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A9" w:rsidRPr="008D2D94" w:rsidRDefault="002469A9" w:rsidP="002469A9">
      <w:pPr>
        <w:tabs>
          <w:tab w:val="left" w:pos="3119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2D9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469A9" w:rsidRDefault="002469A9" w:rsidP="00246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122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социально ориентированные некоммерческие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670122">
        <w:rPr>
          <w:rFonts w:ascii="Times New Roman" w:hAnsi="Times New Roman" w:cs="Times New Roman"/>
          <w:b/>
          <w:bCs/>
          <w:sz w:val="28"/>
          <w:szCs w:val="28"/>
        </w:rPr>
        <w:t>организации Ханты-Мансийского автономного округа–Югры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22">
        <w:rPr>
          <w:rFonts w:ascii="Times New Roman" w:hAnsi="Times New Roman" w:cs="Times New Roman"/>
          <w:b/>
          <w:bCs/>
          <w:sz w:val="28"/>
          <w:szCs w:val="28"/>
        </w:rPr>
        <w:t>принять участие в конкурсе на предоставление субсидии</w:t>
      </w:r>
    </w:p>
    <w:p w:rsidR="00670122" w:rsidRDefault="00670122" w:rsidP="008D1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3BE" w:rsidRPr="00007019" w:rsidRDefault="003803BE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9">
        <w:rPr>
          <w:rFonts w:ascii="Times New Roman" w:hAnsi="Times New Roman" w:cs="Times New Roman"/>
          <w:sz w:val="28"/>
          <w:szCs w:val="28"/>
        </w:rPr>
        <w:t xml:space="preserve">В соответствии с </w:t>
      </w:r>
      <w:r w:rsidR="008A594A">
        <w:rPr>
          <w:rFonts w:ascii="Times New Roman" w:hAnsi="Times New Roman" w:cs="Times New Roman"/>
          <w:sz w:val="28"/>
          <w:szCs w:val="28"/>
        </w:rPr>
        <w:t>п</w:t>
      </w:r>
      <w:r w:rsidR="00A11ED6" w:rsidRPr="00007019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9F5173" w:rsidRPr="00007019">
        <w:rPr>
          <w:rFonts w:ascii="Times New Roman" w:hAnsi="Times New Roman" w:cs="Times New Roman"/>
          <w:sz w:val="28"/>
          <w:szCs w:val="28"/>
        </w:rPr>
        <w:t>2</w:t>
      </w:r>
      <w:r w:rsidR="00A11ED6" w:rsidRPr="00007019">
        <w:rPr>
          <w:rFonts w:ascii="Times New Roman" w:hAnsi="Times New Roman" w:cs="Times New Roman"/>
          <w:sz w:val="28"/>
          <w:szCs w:val="28"/>
        </w:rPr>
        <w:t xml:space="preserve"> к </w:t>
      </w:r>
      <w:r w:rsidR="009F5173" w:rsidRPr="00007019">
        <w:rPr>
          <w:rFonts w:ascii="Times New Roman" w:hAnsi="Times New Roman" w:cs="Times New Roman"/>
          <w:sz w:val="28"/>
          <w:szCs w:val="28"/>
        </w:rPr>
        <w:t>Приказу</w:t>
      </w:r>
      <w:r w:rsidR="00A11ED6" w:rsidRPr="00007019">
        <w:rPr>
          <w:rFonts w:ascii="Times New Roman" w:hAnsi="Times New Roman" w:cs="Times New Roman"/>
          <w:sz w:val="28"/>
          <w:szCs w:val="28"/>
        </w:rPr>
        <w:t xml:space="preserve"> </w:t>
      </w:r>
      <w:r w:rsidR="009F5173" w:rsidRPr="00007019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</w:t>
      </w:r>
      <w:r w:rsidR="00A11ED6" w:rsidRPr="0000701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</w:t>
      </w:r>
      <w:r w:rsidR="009F5173" w:rsidRPr="00007019">
        <w:rPr>
          <w:rFonts w:ascii="Times New Roman" w:hAnsi="Times New Roman" w:cs="Times New Roman"/>
          <w:sz w:val="28"/>
          <w:szCs w:val="28"/>
        </w:rPr>
        <w:t>28</w:t>
      </w:r>
      <w:r w:rsidR="00A11ED6" w:rsidRPr="00007019">
        <w:rPr>
          <w:rFonts w:ascii="Times New Roman" w:hAnsi="Times New Roman" w:cs="Times New Roman"/>
          <w:sz w:val="28"/>
          <w:szCs w:val="28"/>
        </w:rPr>
        <w:t xml:space="preserve"> </w:t>
      </w:r>
      <w:r w:rsidR="009F5173" w:rsidRPr="00007019">
        <w:rPr>
          <w:rFonts w:ascii="Times New Roman" w:hAnsi="Times New Roman" w:cs="Times New Roman"/>
          <w:sz w:val="28"/>
          <w:szCs w:val="28"/>
        </w:rPr>
        <w:t>февраля</w:t>
      </w:r>
      <w:r w:rsidR="00A11ED6" w:rsidRPr="00007019">
        <w:rPr>
          <w:rFonts w:ascii="Times New Roman" w:hAnsi="Times New Roman" w:cs="Times New Roman"/>
          <w:sz w:val="28"/>
          <w:szCs w:val="28"/>
        </w:rPr>
        <w:t xml:space="preserve"> 202</w:t>
      </w:r>
      <w:r w:rsidR="009F5173" w:rsidRPr="00007019">
        <w:rPr>
          <w:rFonts w:ascii="Times New Roman" w:hAnsi="Times New Roman" w:cs="Times New Roman"/>
          <w:sz w:val="28"/>
          <w:szCs w:val="28"/>
        </w:rPr>
        <w:t>3</w:t>
      </w:r>
      <w:r w:rsidR="00A11ED6" w:rsidRPr="000070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0FB">
        <w:rPr>
          <w:rFonts w:ascii="Times New Roman" w:hAnsi="Times New Roman" w:cs="Times New Roman"/>
          <w:sz w:val="28"/>
          <w:szCs w:val="28"/>
        </w:rPr>
        <w:t>№</w:t>
      </w:r>
      <w:r w:rsidR="00A11ED6" w:rsidRPr="00007019">
        <w:rPr>
          <w:rFonts w:ascii="Times New Roman" w:hAnsi="Times New Roman" w:cs="Times New Roman"/>
          <w:sz w:val="28"/>
          <w:szCs w:val="28"/>
        </w:rPr>
        <w:t xml:space="preserve"> </w:t>
      </w:r>
      <w:r w:rsidR="009F5173" w:rsidRPr="00007019">
        <w:rPr>
          <w:rFonts w:ascii="Times New Roman" w:hAnsi="Times New Roman" w:cs="Times New Roman"/>
          <w:sz w:val="28"/>
          <w:szCs w:val="28"/>
        </w:rPr>
        <w:t>2</w:t>
      </w:r>
      <w:r w:rsidR="00A11ED6" w:rsidRPr="00007019">
        <w:rPr>
          <w:rFonts w:ascii="Times New Roman" w:hAnsi="Times New Roman" w:cs="Times New Roman"/>
          <w:sz w:val="28"/>
          <w:szCs w:val="28"/>
        </w:rPr>
        <w:t>-</w:t>
      </w:r>
      <w:r w:rsidR="009F5173" w:rsidRPr="00007019">
        <w:rPr>
          <w:rFonts w:ascii="Times New Roman" w:hAnsi="Times New Roman" w:cs="Times New Roman"/>
          <w:sz w:val="28"/>
          <w:szCs w:val="28"/>
        </w:rPr>
        <w:t>н</w:t>
      </w:r>
      <w:r w:rsidR="00A11ED6" w:rsidRPr="00007019">
        <w:rPr>
          <w:rFonts w:ascii="Times New Roman" w:hAnsi="Times New Roman" w:cs="Times New Roman"/>
          <w:sz w:val="28"/>
          <w:szCs w:val="28"/>
        </w:rPr>
        <w:t>п «О</w:t>
      </w:r>
      <w:r w:rsidR="009F5173" w:rsidRPr="00007019">
        <w:rPr>
          <w:rFonts w:ascii="Times New Roman" w:hAnsi="Times New Roman" w:cs="Times New Roman"/>
          <w:sz w:val="28"/>
          <w:szCs w:val="28"/>
        </w:rPr>
        <w:t>б утверждении порядков предоставления субсидий юридическим лицам независимо от их организационно-правовой формы, индивидуальным предпринимателям»</w:t>
      </w:r>
      <w:r w:rsidR="0076467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9F5173" w:rsidRPr="00007019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45922111"/>
      <w:r w:rsidRPr="00007019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="00A11ED6" w:rsidRPr="00007019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007019">
        <w:rPr>
          <w:rFonts w:ascii="Times New Roman" w:hAnsi="Times New Roman" w:cs="Times New Roman"/>
          <w:sz w:val="28"/>
          <w:szCs w:val="28"/>
        </w:rPr>
        <w:t xml:space="preserve"> по </w:t>
      </w:r>
      <w:r w:rsidR="000822CA" w:rsidRPr="00007019">
        <w:rPr>
          <w:rFonts w:ascii="Times New Roman" w:hAnsi="Times New Roman" w:cs="Times New Roman"/>
          <w:sz w:val="28"/>
          <w:szCs w:val="28"/>
        </w:rPr>
        <w:t xml:space="preserve">городу </w:t>
      </w:r>
      <w:r w:rsidR="00EE111F">
        <w:rPr>
          <w:rFonts w:ascii="Times New Roman" w:hAnsi="Times New Roman" w:cs="Times New Roman"/>
          <w:sz w:val="28"/>
          <w:szCs w:val="28"/>
        </w:rPr>
        <w:t>Ханты-Мансийску и Ханты-Мансийскому району</w:t>
      </w:r>
      <w:r w:rsidRPr="0000701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07019">
        <w:rPr>
          <w:rFonts w:ascii="Times New Roman" w:hAnsi="Times New Roman" w:cs="Times New Roman"/>
          <w:sz w:val="28"/>
          <w:szCs w:val="28"/>
        </w:rPr>
        <w:t>(далее – Управление) объявляет о проведени</w:t>
      </w:r>
      <w:r w:rsidR="008A594A">
        <w:rPr>
          <w:rFonts w:ascii="Times New Roman" w:hAnsi="Times New Roman" w:cs="Times New Roman"/>
          <w:sz w:val="28"/>
          <w:szCs w:val="28"/>
        </w:rPr>
        <w:t>и</w:t>
      </w:r>
      <w:r w:rsidR="00EE111F">
        <w:rPr>
          <w:rFonts w:ascii="Times New Roman" w:hAnsi="Times New Roman" w:cs="Times New Roman"/>
          <w:sz w:val="28"/>
          <w:szCs w:val="28"/>
        </w:rPr>
        <w:t xml:space="preserve"> </w:t>
      </w:r>
      <w:r w:rsidRPr="00007019">
        <w:rPr>
          <w:rFonts w:ascii="Times New Roman" w:hAnsi="Times New Roman" w:cs="Times New Roman"/>
          <w:sz w:val="28"/>
          <w:szCs w:val="28"/>
        </w:rPr>
        <w:t>конкурса</w:t>
      </w:r>
      <w:r w:rsidR="00EE111F">
        <w:rPr>
          <w:rFonts w:ascii="Times New Roman" w:hAnsi="Times New Roman" w:cs="Times New Roman"/>
          <w:sz w:val="28"/>
          <w:szCs w:val="28"/>
        </w:rPr>
        <w:t xml:space="preserve"> </w:t>
      </w:r>
      <w:r w:rsidRPr="00007019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ориентированным некоммерческим организациям (далее – </w:t>
      </w:r>
      <w:r w:rsidR="006E089E" w:rsidRPr="00007019">
        <w:rPr>
          <w:rFonts w:ascii="Times New Roman" w:hAnsi="Times New Roman" w:cs="Times New Roman"/>
          <w:sz w:val="28"/>
          <w:szCs w:val="28"/>
        </w:rPr>
        <w:t>Организация</w:t>
      </w:r>
      <w:r w:rsidRPr="00007019">
        <w:rPr>
          <w:rFonts w:ascii="Times New Roman" w:hAnsi="Times New Roman" w:cs="Times New Roman"/>
          <w:sz w:val="28"/>
          <w:szCs w:val="28"/>
        </w:rPr>
        <w:t xml:space="preserve">) на финансовое обеспечение затрат, связанных с </w:t>
      </w:r>
      <w:bookmarkStart w:id="2" w:name="_Hlk145922141"/>
      <w:r w:rsidR="001A42E1" w:rsidRPr="00007019">
        <w:rPr>
          <w:rFonts w:ascii="Times New Roman" w:hAnsi="Times New Roman" w:cs="Times New Roman"/>
          <w:sz w:val="28"/>
          <w:szCs w:val="28"/>
        </w:rPr>
        <w:t>оказанием срочных социальных услуг (</w:t>
      </w:r>
      <w:r w:rsidR="001E4BD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A42E1" w:rsidRPr="00007019">
        <w:rPr>
          <w:rFonts w:ascii="Times New Roman" w:hAnsi="Times New Roman" w:cs="Times New Roman"/>
          <w:sz w:val="28"/>
          <w:szCs w:val="28"/>
        </w:rPr>
        <w:t>набор</w:t>
      </w:r>
      <w:r w:rsidR="00F627B2">
        <w:rPr>
          <w:rFonts w:ascii="Times New Roman" w:hAnsi="Times New Roman" w:cs="Times New Roman"/>
          <w:sz w:val="28"/>
          <w:szCs w:val="28"/>
        </w:rPr>
        <w:t>ами</w:t>
      </w:r>
      <w:r w:rsidR="008E0759" w:rsidRPr="00007019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1A42E1" w:rsidRPr="00007019">
        <w:rPr>
          <w:rFonts w:ascii="Times New Roman" w:hAnsi="Times New Roman" w:cs="Times New Roman"/>
          <w:sz w:val="28"/>
          <w:szCs w:val="28"/>
        </w:rPr>
        <w:t>, набор</w:t>
      </w:r>
      <w:r w:rsidR="00F627B2">
        <w:rPr>
          <w:rFonts w:ascii="Times New Roman" w:hAnsi="Times New Roman" w:cs="Times New Roman"/>
          <w:sz w:val="28"/>
          <w:szCs w:val="28"/>
        </w:rPr>
        <w:t>ами</w:t>
      </w:r>
      <w:r w:rsidR="001A42E1" w:rsidRPr="00007019">
        <w:rPr>
          <w:rFonts w:ascii="Times New Roman" w:hAnsi="Times New Roman" w:cs="Times New Roman"/>
          <w:sz w:val="28"/>
          <w:szCs w:val="28"/>
        </w:rPr>
        <w:t xml:space="preserve"> </w:t>
      </w:r>
      <w:r w:rsidR="0087236E" w:rsidRPr="00007019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1A42E1" w:rsidRPr="00007019">
        <w:rPr>
          <w:rFonts w:ascii="Times New Roman" w:hAnsi="Times New Roman" w:cs="Times New Roman"/>
          <w:sz w:val="28"/>
          <w:szCs w:val="28"/>
        </w:rPr>
        <w:t xml:space="preserve">первой необходимости) </w:t>
      </w:r>
      <w:bookmarkEnd w:id="2"/>
      <w:r w:rsidRPr="00007019">
        <w:rPr>
          <w:rFonts w:ascii="Times New Roman" w:hAnsi="Times New Roman" w:cs="Times New Roman"/>
          <w:sz w:val="28"/>
          <w:szCs w:val="28"/>
        </w:rPr>
        <w:t>в сфере социального обслуживания.</w:t>
      </w:r>
    </w:p>
    <w:p w:rsidR="00C01F8B" w:rsidRPr="00EB20FB" w:rsidRDefault="00DA647A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A11ED6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EE111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EB3286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2E1" w:rsidRPr="00EB20FB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11ED6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054C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111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ED6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9DE" w:rsidRPr="00EB20FB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F93D14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ED6" w:rsidRPr="00EB20FB">
        <w:rPr>
          <w:rFonts w:ascii="Times New Roman" w:hAnsi="Times New Roman" w:cs="Times New Roman"/>
          <w:b/>
          <w:bCs/>
          <w:sz w:val="28"/>
          <w:szCs w:val="28"/>
        </w:rPr>
        <w:t>2023 года</w:t>
      </w:r>
      <w:r w:rsidR="0019650D" w:rsidRPr="00EB20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744B" w:rsidRPr="00EB20FB" w:rsidRDefault="00A2744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заявок проводится с </w:t>
      </w:r>
      <w:r w:rsidR="00054C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111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93A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54C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111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2023 года.</w:t>
      </w:r>
    </w:p>
    <w:p w:rsidR="00EB20FB" w:rsidRDefault="00A2744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019">
        <w:rPr>
          <w:rFonts w:ascii="Times New Roman" w:hAnsi="Times New Roman" w:cs="Times New Roman"/>
          <w:bCs/>
          <w:sz w:val="28"/>
          <w:szCs w:val="28"/>
        </w:rPr>
        <w:t xml:space="preserve">Цель предоставления субсидии – финансовое обеспечение затрат, связанных с оказанием срочных социальных </w:t>
      </w:r>
      <w:r w:rsidR="00912DB7">
        <w:rPr>
          <w:rFonts w:ascii="Times New Roman" w:hAnsi="Times New Roman" w:cs="Times New Roman"/>
          <w:bCs/>
          <w:sz w:val="28"/>
          <w:szCs w:val="28"/>
        </w:rPr>
        <w:t xml:space="preserve">услуг </w:t>
      </w:r>
      <w:r w:rsidRPr="00007019">
        <w:rPr>
          <w:rFonts w:ascii="Times New Roman" w:hAnsi="Times New Roman" w:cs="Times New Roman"/>
          <w:bCs/>
          <w:sz w:val="28"/>
          <w:szCs w:val="28"/>
        </w:rPr>
        <w:t xml:space="preserve">(наборы продуктов, наборы предметов первой необходимости) в целях оказания неотложной помощи на основании заявления получателя социальных услуг. </w:t>
      </w:r>
    </w:p>
    <w:p w:rsidR="00A2744B" w:rsidRDefault="00A2744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019">
        <w:rPr>
          <w:rFonts w:ascii="Times New Roman" w:hAnsi="Times New Roman" w:cs="Times New Roman"/>
          <w:bCs/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BE1EA8" w:rsidRPr="00BE1EA8" w:rsidRDefault="0029614B" w:rsidP="00BE1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FB">
        <w:rPr>
          <w:rFonts w:ascii="Times New Roman" w:hAnsi="Times New Roman" w:cs="Times New Roman"/>
          <w:b/>
          <w:bCs/>
          <w:sz w:val="28"/>
          <w:szCs w:val="28"/>
        </w:rPr>
        <w:t>Плановый объем субсидии составляет</w:t>
      </w:r>
      <w:r w:rsidR="00E94168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6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340F">
        <w:rPr>
          <w:rFonts w:ascii="Times New Roman" w:hAnsi="Times New Roman" w:cs="Times New Roman"/>
          <w:b/>
          <w:bCs/>
          <w:sz w:val="28"/>
          <w:szCs w:val="28"/>
        </w:rPr>
        <w:t> 467 381</w:t>
      </w:r>
      <w:r w:rsidR="00676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EA8" w:rsidRPr="00EB20FB">
        <w:rPr>
          <w:rFonts w:ascii="Times New Roman" w:hAnsi="Times New Roman" w:cs="Times New Roman"/>
          <w:b/>
          <w:bCs/>
          <w:sz w:val="28"/>
          <w:szCs w:val="28"/>
        </w:rPr>
        <w:t>рубл</w:t>
      </w:r>
      <w:r w:rsidR="0053340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E1EA8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697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BE1EA8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  <w:r w:rsidR="00BE1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168" w:rsidRPr="00EB20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76697">
        <w:rPr>
          <w:rFonts w:ascii="Times New Roman" w:hAnsi="Times New Roman" w:cs="Times New Roman"/>
          <w:b/>
          <w:bCs/>
          <w:sz w:val="28"/>
          <w:szCs w:val="28"/>
        </w:rPr>
        <w:t xml:space="preserve">Один миллион </w:t>
      </w:r>
      <w:r w:rsidR="0053340F">
        <w:rPr>
          <w:rFonts w:ascii="Times New Roman" w:hAnsi="Times New Roman" w:cs="Times New Roman"/>
          <w:b/>
          <w:bCs/>
          <w:sz w:val="28"/>
          <w:szCs w:val="28"/>
        </w:rPr>
        <w:t>четыреста шестьдесят семь</w:t>
      </w:r>
      <w:r w:rsidR="00676697">
        <w:rPr>
          <w:rFonts w:ascii="Times New Roman" w:hAnsi="Times New Roman" w:cs="Times New Roman"/>
          <w:b/>
          <w:bCs/>
          <w:sz w:val="28"/>
          <w:szCs w:val="28"/>
        </w:rPr>
        <w:t xml:space="preserve"> тысяч </w:t>
      </w:r>
      <w:r w:rsidR="0053340F">
        <w:rPr>
          <w:rFonts w:ascii="Times New Roman" w:hAnsi="Times New Roman" w:cs="Times New Roman"/>
          <w:b/>
          <w:bCs/>
          <w:sz w:val="28"/>
          <w:szCs w:val="28"/>
        </w:rPr>
        <w:t>триста восемьдесят один</w:t>
      </w:r>
      <w:r w:rsidR="00676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EA8" w:rsidRPr="00EB20FB">
        <w:rPr>
          <w:rFonts w:ascii="Times New Roman" w:hAnsi="Times New Roman" w:cs="Times New Roman"/>
          <w:b/>
          <w:bCs/>
          <w:sz w:val="28"/>
          <w:szCs w:val="28"/>
        </w:rPr>
        <w:t>рубл</w:t>
      </w:r>
      <w:r w:rsidR="0053340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E1EA8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697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BE1EA8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  <w:r w:rsidR="00E94168" w:rsidRPr="00EB20F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E1E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4168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44B" w:rsidRPr="00EB20FB" w:rsidRDefault="00A2744B" w:rsidP="00BE1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bCs/>
          <w:sz w:val="28"/>
          <w:szCs w:val="28"/>
        </w:rPr>
        <w:t>Субсидия предоставляется на период с 1</w:t>
      </w:r>
      <w:r w:rsidR="00EB20FB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по 31</w:t>
      </w:r>
      <w:r w:rsidR="00EB20FB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="00BE1EA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EB20FB"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74217" w:rsidRPr="00007019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>Социально ориентированные некоммерческие организации вправе участвовать в конкурсном отборе, если: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основные цели и задачи, содержащиеся в уставе Организации, соответствуют требованиям статьи 4 Закона автономного округа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от 16 декабря 2010 года </w:t>
      </w:r>
      <w:r w:rsidR="00EB20FB">
        <w:rPr>
          <w:rFonts w:ascii="Times New Roman" w:hAnsi="Times New Roman" w:cs="Times New Roman"/>
          <w:bCs/>
          <w:sz w:val="28"/>
          <w:szCs w:val="28"/>
        </w:rPr>
        <w:t>№</w:t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 229-оз </w:t>
      </w:r>
      <w:r w:rsidR="00EB20FB">
        <w:rPr>
          <w:rFonts w:ascii="Times New Roman" w:hAnsi="Times New Roman" w:cs="Times New Roman"/>
          <w:bCs/>
          <w:sz w:val="28"/>
          <w:szCs w:val="28"/>
        </w:rPr>
        <w:t>«</w:t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EB20FB">
        <w:rPr>
          <w:rFonts w:ascii="Times New Roman" w:hAnsi="Times New Roman" w:cs="Times New Roman"/>
          <w:bCs/>
          <w:sz w:val="28"/>
          <w:szCs w:val="28"/>
        </w:rPr>
        <w:t>–</w:t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EB20FB">
        <w:rPr>
          <w:rFonts w:ascii="Times New Roman" w:hAnsi="Times New Roman" w:cs="Times New Roman"/>
          <w:bCs/>
          <w:sz w:val="28"/>
          <w:szCs w:val="28"/>
        </w:rPr>
        <w:t>»</w:t>
      </w:r>
      <w:r w:rsidRPr="00B91E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и законодательством автономного округа о социальном обслуживании;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>осуществляет деятельность на территории автономного округа.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Организация с даты заключения соглашения не может являться получателем компенсации, предоставляемой в соответствии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с постановлением Правительства автономного округа от 31 октября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2014 года </w:t>
      </w:r>
      <w:r w:rsidR="00EB20FB">
        <w:rPr>
          <w:rFonts w:ascii="Times New Roman" w:hAnsi="Times New Roman" w:cs="Times New Roman"/>
          <w:bCs/>
          <w:sz w:val="28"/>
          <w:szCs w:val="28"/>
        </w:rPr>
        <w:t>№</w:t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 395-п </w:t>
      </w:r>
      <w:r w:rsidR="00EB20FB">
        <w:rPr>
          <w:rFonts w:ascii="Times New Roman" w:hAnsi="Times New Roman" w:cs="Times New Roman"/>
          <w:bCs/>
          <w:sz w:val="28"/>
          <w:szCs w:val="28"/>
        </w:rPr>
        <w:t>«</w:t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 w:rsidR="00EB20FB">
        <w:rPr>
          <w:rFonts w:ascii="Times New Roman" w:hAnsi="Times New Roman" w:cs="Times New Roman"/>
          <w:bCs/>
          <w:sz w:val="28"/>
          <w:szCs w:val="28"/>
        </w:rPr>
        <w:t>–</w:t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 Югры,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но не участвующим в выполнении государственного задания (заказа),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при получении у них гражданином социальных услуг, предусмотренных индивидуальной программой предоставления социальных услуг</w:t>
      </w:r>
      <w:r w:rsidR="00EB20FB">
        <w:rPr>
          <w:rFonts w:ascii="Times New Roman" w:hAnsi="Times New Roman" w:cs="Times New Roman"/>
          <w:bCs/>
          <w:sz w:val="28"/>
          <w:szCs w:val="28"/>
        </w:rPr>
        <w:t>»</w:t>
      </w:r>
      <w:r w:rsidRPr="00B91E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Организациям запрещено приобретение за счет полученной субсидии из бюджета автономного округа средств иностранной валюты,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>Требования, которым должны соответствовать Организации на дату проведения проверки: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и сборах;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них не введена процедура банкротства, их деятельность не приостановлена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в порядке, предусмотренном законодательством Российской Федерации;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иметь в реестре дисквалифицированных лиц сведений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B91E7B" w:rsidRP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B91E7B">
        <w:rPr>
          <w:rFonts w:ascii="Times New Roman" w:hAnsi="Times New Roman" w:cs="Times New Roman"/>
          <w:bCs/>
          <w:sz w:val="28"/>
          <w:szCs w:val="28"/>
        </w:rPr>
        <w:t>к распространению оружия массового уничтожения;</w:t>
      </w:r>
    </w:p>
    <w:p w:rsid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E7B">
        <w:rPr>
          <w:rFonts w:ascii="Times New Roman" w:hAnsi="Times New Roman" w:cs="Times New Roman"/>
          <w:bCs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 w:rsidR="00B91E7B" w:rsidRDefault="00B91E7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942" w:rsidRDefault="00A2744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019">
        <w:rPr>
          <w:rFonts w:ascii="Times New Roman" w:hAnsi="Times New Roman" w:cs="Times New Roman"/>
          <w:bCs/>
          <w:sz w:val="28"/>
          <w:szCs w:val="28"/>
        </w:rPr>
        <w:t xml:space="preserve">Субсидию предоставляет Департамент социального развития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007019">
        <w:rPr>
          <w:rFonts w:ascii="Times New Roman" w:hAnsi="Times New Roman" w:cs="Times New Roman"/>
          <w:bCs/>
          <w:sz w:val="28"/>
          <w:szCs w:val="28"/>
        </w:rPr>
        <w:t>Хант</w:t>
      </w:r>
      <w:r w:rsidR="00EB20FB">
        <w:rPr>
          <w:rFonts w:ascii="Times New Roman" w:hAnsi="Times New Roman" w:cs="Times New Roman"/>
          <w:bCs/>
          <w:sz w:val="28"/>
          <w:szCs w:val="28"/>
        </w:rPr>
        <w:t>ы-Мансийского автономного округа – Югры</w:t>
      </w:r>
      <w:r w:rsidRPr="00007019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B20FB">
        <w:rPr>
          <w:rFonts w:ascii="Times New Roman" w:hAnsi="Times New Roman" w:cs="Times New Roman"/>
          <w:bCs/>
          <w:sz w:val="28"/>
          <w:szCs w:val="28"/>
        </w:rPr>
        <w:t>–</w:t>
      </w:r>
      <w:r w:rsidRPr="00007019">
        <w:rPr>
          <w:rFonts w:ascii="Times New Roman" w:hAnsi="Times New Roman" w:cs="Times New Roman"/>
          <w:bCs/>
          <w:sz w:val="28"/>
          <w:szCs w:val="28"/>
        </w:rPr>
        <w:t xml:space="preserve"> Депсоцразвития Югры), являющи</w:t>
      </w:r>
      <w:r w:rsidR="005E112B">
        <w:rPr>
          <w:rFonts w:ascii="Times New Roman" w:hAnsi="Times New Roman" w:cs="Times New Roman"/>
          <w:bCs/>
          <w:sz w:val="28"/>
          <w:szCs w:val="28"/>
        </w:rPr>
        <w:t>йся</w:t>
      </w:r>
      <w:r w:rsidRPr="00007019">
        <w:rPr>
          <w:rFonts w:ascii="Times New Roman" w:hAnsi="Times New Roman" w:cs="Times New Roman"/>
          <w:bCs/>
          <w:sz w:val="28"/>
          <w:szCs w:val="28"/>
        </w:rPr>
        <w:t xml:space="preserve"> главным распорядителем бюджетных средств,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007019">
        <w:rPr>
          <w:rFonts w:ascii="Times New Roman" w:hAnsi="Times New Roman" w:cs="Times New Roman"/>
          <w:bCs/>
          <w:sz w:val="28"/>
          <w:szCs w:val="28"/>
        </w:rPr>
        <w:t xml:space="preserve">на основании соглашения, заключенного между Организацией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007019">
        <w:rPr>
          <w:rFonts w:ascii="Times New Roman" w:hAnsi="Times New Roman" w:cs="Times New Roman"/>
          <w:bCs/>
          <w:sz w:val="28"/>
          <w:szCs w:val="28"/>
        </w:rPr>
        <w:t xml:space="preserve">и Управлением, по форме, утвержденной </w:t>
      </w:r>
      <w:r w:rsidR="00293942">
        <w:rPr>
          <w:rFonts w:ascii="Times New Roman" w:hAnsi="Times New Roman" w:cs="Times New Roman"/>
          <w:bCs/>
          <w:sz w:val="28"/>
          <w:szCs w:val="28"/>
        </w:rPr>
        <w:t>п</w:t>
      </w:r>
      <w:r w:rsidR="00293942" w:rsidRPr="00293942">
        <w:rPr>
          <w:rFonts w:ascii="Times New Roman" w:hAnsi="Times New Roman" w:cs="Times New Roman"/>
          <w:bCs/>
          <w:sz w:val="28"/>
          <w:szCs w:val="28"/>
        </w:rPr>
        <w:t>риказ</w:t>
      </w:r>
      <w:r w:rsidR="00293942">
        <w:rPr>
          <w:rFonts w:ascii="Times New Roman" w:hAnsi="Times New Roman" w:cs="Times New Roman"/>
          <w:bCs/>
          <w:sz w:val="28"/>
          <w:szCs w:val="28"/>
        </w:rPr>
        <w:t>ом</w:t>
      </w:r>
      <w:r w:rsidR="00293942" w:rsidRPr="00293942">
        <w:rPr>
          <w:rFonts w:ascii="Times New Roman" w:hAnsi="Times New Roman" w:cs="Times New Roman"/>
          <w:bCs/>
          <w:sz w:val="28"/>
          <w:szCs w:val="28"/>
        </w:rPr>
        <w:t xml:space="preserve"> Департамента финансов Х</w:t>
      </w:r>
      <w:r w:rsidR="00293942">
        <w:rPr>
          <w:rFonts w:ascii="Times New Roman" w:hAnsi="Times New Roman" w:cs="Times New Roman"/>
          <w:bCs/>
          <w:sz w:val="28"/>
          <w:szCs w:val="28"/>
        </w:rPr>
        <w:t xml:space="preserve">анты-Мансийского автономного округа </w:t>
      </w:r>
      <w:r w:rsidR="00293942" w:rsidRPr="00293942">
        <w:rPr>
          <w:rFonts w:ascii="Times New Roman" w:hAnsi="Times New Roman" w:cs="Times New Roman"/>
          <w:bCs/>
          <w:sz w:val="28"/>
          <w:szCs w:val="28"/>
        </w:rPr>
        <w:t xml:space="preserve">- Югры от 12.01.2023 </w:t>
      </w:r>
      <w:r w:rsidR="00EB20FB">
        <w:rPr>
          <w:rFonts w:ascii="Times New Roman" w:hAnsi="Times New Roman" w:cs="Times New Roman"/>
          <w:bCs/>
          <w:sz w:val="28"/>
          <w:szCs w:val="28"/>
        </w:rPr>
        <w:t>№</w:t>
      </w:r>
      <w:r w:rsidR="00293942" w:rsidRPr="00293942">
        <w:rPr>
          <w:rFonts w:ascii="Times New Roman" w:hAnsi="Times New Roman" w:cs="Times New Roman"/>
          <w:bCs/>
          <w:sz w:val="28"/>
          <w:szCs w:val="28"/>
        </w:rPr>
        <w:t xml:space="preserve"> 03-нп</w:t>
      </w:r>
      <w:r w:rsidR="00293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293942" w:rsidRPr="00293942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типовой формы соглашения (договора) о предоставлении из бюджета Ханты-Мансийского автономного округа - Югры субсидии,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="00293942" w:rsidRPr="00293942">
        <w:rPr>
          <w:rFonts w:ascii="Times New Roman" w:hAnsi="Times New Roman" w:cs="Times New Roman"/>
          <w:bCs/>
          <w:sz w:val="28"/>
          <w:szCs w:val="28"/>
        </w:rPr>
        <w:t xml:space="preserve">в том числе грантов в форме субсидии, юридическим лицам, индивидуальным предпринимателям, а также физическим лицам </w:t>
      </w:r>
      <w:r w:rsidR="00EB20FB">
        <w:rPr>
          <w:rFonts w:ascii="Times New Roman" w:hAnsi="Times New Roman" w:cs="Times New Roman"/>
          <w:bCs/>
          <w:sz w:val="28"/>
          <w:szCs w:val="28"/>
        </w:rPr>
        <w:t>–</w:t>
      </w:r>
      <w:r w:rsidR="00293942" w:rsidRPr="00293942">
        <w:rPr>
          <w:rFonts w:ascii="Times New Roman" w:hAnsi="Times New Roman" w:cs="Times New Roman"/>
          <w:bCs/>
          <w:sz w:val="28"/>
          <w:szCs w:val="28"/>
        </w:rPr>
        <w:t xml:space="preserve"> производителям товаров, работ, услуг, некоммерческим организациям,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="00293942" w:rsidRPr="00293942">
        <w:rPr>
          <w:rFonts w:ascii="Times New Roman" w:hAnsi="Times New Roman" w:cs="Times New Roman"/>
          <w:bCs/>
          <w:sz w:val="28"/>
          <w:szCs w:val="28"/>
        </w:rPr>
        <w:t>не являющимся казенными учреждениями</w:t>
      </w:r>
      <w:r w:rsidR="00EB20FB">
        <w:rPr>
          <w:rFonts w:ascii="Times New Roman" w:hAnsi="Times New Roman" w:cs="Times New Roman"/>
          <w:bCs/>
          <w:sz w:val="28"/>
          <w:szCs w:val="28"/>
        </w:rPr>
        <w:t>»</w:t>
      </w:r>
      <w:r w:rsidR="002939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217" w:rsidRPr="00EB20FB" w:rsidRDefault="00EB20FB" w:rsidP="009A0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7BC">
        <w:rPr>
          <w:rFonts w:ascii="Times New Roman" w:eastAsia="Times New Roman" w:hAnsi="Times New Roman" w:cs="Times New Roman"/>
          <w:sz w:val="28"/>
          <w:szCs w:val="28"/>
        </w:rPr>
        <w:t>Организатором конкурсного отбора является Управление социальной защиты населения, опеки и попечительства по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385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Ханты-Мансийску и </w:t>
      </w:r>
      <w:r w:rsidR="00EE111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C3857">
        <w:rPr>
          <w:rFonts w:ascii="Times New Roman" w:eastAsia="Times New Roman" w:hAnsi="Times New Roman" w:cs="Times New Roman"/>
          <w:sz w:val="28"/>
          <w:szCs w:val="28"/>
        </w:rPr>
        <w:t>анты-Мансийскому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C6E" w:rsidRPr="00007019" w:rsidRDefault="00791808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Адрес местонахождения</w:t>
      </w:r>
      <w:r w:rsidR="005F3870" w:rsidRPr="00EB20FB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EB20FB">
        <w:rPr>
          <w:rFonts w:ascii="Times New Roman" w:hAnsi="Times New Roman" w:cs="Times New Roman"/>
          <w:b/>
          <w:sz w:val="28"/>
          <w:szCs w:val="28"/>
        </w:rPr>
        <w:t>:</w:t>
      </w:r>
      <w:r w:rsidRPr="00007019">
        <w:rPr>
          <w:rFonts w:ascii="Times New Roman" w:hAnsi="Times New Roman" w:cs="Times New Roman"/>
          <w:sz w:val="28"/>
          <w:szCs w:val="28"/>
        </w:rPr>
        <w:t xml:space="preserve"> </w:t>
      </w:r>
      <w:r w:rsidR="00312C6E" w:rsidRPr="00007019">
        <w:rPr>
          <w:rFonts w:ascii="Times New Roman" w:hAnsi="Times New Roman" w:cs="Times New Roman"/>
          <w:sz w:val="28"/>
          <w:szCs w:val="28"/>
        </w:rPr>
        <w:t>628</w:t>
      </w:r>
      <w:r w:rsidR="002C3857">
        <w:rPr>
          <w:rFonts w:ascii="Times New Roman" w:hAnsi="Times New Roman" w:cs="Times New Roman"/>
          <w:sz w:val="28"/>
          <w:szCs w:val="28"/>
        </w:rPr>
        <w:t>001</w:t>
      </w:r>
      <w:r w:rsidR="00312C6E" w:rsidRPr="00007019">
        <w:rPr>
          <w:rFonts w:ascii="Times New Roman" w:hAnsi="Times New Roman" w:cs="Times New Roman"/>
          <w:sz w:val="28"/>
          <w:szCs w:val="28"/>
        </w:rPr>
        <w:t xml:space="preserve">, Тюменская область, Ханты-Мансийский автономный округ – Югра, город </w:t>
      </w:r>
      <w:r w:rsidR="002C3857">
        <w:rPr>
          <w:rFonts w:ascii="Times New Roman" w:hAnsi="Times New Roman" w:cs="Times New Roman"/>
          <w:sz w:val="28"/>
          <w:szCs w:val="28"/>
        </w:rPr>
        <w:t>Ханты-Мансийск</w:t>
      </w:r>
      <w:r w:rsidR="00312C6E" w:rsidRPr="0000701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C3857">
        <w:rPr>
          <w:rFonts w:ascii="Times New Roman" w:hAnsi="Times New Roman" w:cs="Times New Roman"/>
          <w:sz w:val="28"/>
          <w:szCs w:val="28"/>
        </w:rPr>
        <w:t>Барабинская</w:t>
      </w:r>
      <w:r w:rsidR="00312C6E" w:rsidRPr="00007019">
        <w:rPr>
          <w:rFonts w:ascii="Times New Roman" w:hAnsi="Times New Roman" w:cs="Times New Roman"/>
          <w:sz w:val="28"/>
          <w:szCs w:val="28"/>
        </w:rPr>
        <w:t xml:space="preserve">, дом </w:t>
      </w:r>
      <w:r w:rsidR="002C3857">
        <w:rPr>
          <w:rFonts w:ascii="Times New Roman" w:hAnsi="Times New Roman" w:cs="Times New Roman"/>
          <w:sz w:val="28"/>
          <w:szCs w:val="28"/>
        </w:rPr>
        <w:t>18</w:t>
      </w:r>
      <w:r w:rsidR="00EB20FB">
        <w:rPr>
          <w:rFonts w:ascii="Times New Roman" w:hAnsi="Times New Roman" w:cs="Times New Roman"/>
          <w:sz w:val="28"/>
          <w:szCs w:val="28"/>
        </w:rPr>
        <w:t>.</w:t>
      </w:r>
    </w:p>
    <w:p w:rsidR="00791808" w:rsidRPr="00007019" w:rsidRDefault="00EB20F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Э</w:t>
      </w:r>
      <w:r w:rsidR="00791808" w:rsidRPr="00EB20FB">
        <w:rPr>
          <w:rFonts w:ascii="Times New Roman" w:hAnsi="Times New Roman" w:cs="Times New Roman"/>
          <w:b/>
          <w:sz w:val="28"/>
          <w:szCs w:val="28"/>
        </w:rPr>
        <w:t>лектронный адрес:</w:t>
      </w:r>
      <w:r w:rsidR="00791808" w:rsidRPr="0000701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C3857" w:rsidRPr="003F0F45">
          <w:rPr>
            <w:rStyle w:val="a4"/>
            <w:rFonts w:ascii="Times New Roman" w:hAnsi="Times New Roman" w:cs="Times New Roman"/>
            <w:sz w:val="28"/>
            <w:szCs w:val="28"/>
          </w:rPr>
          <w:t>USZN</w:t>
        </w:r>
        <w:r w:rsidR="002C3857" w:rsidRPr="003F0F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</w:t>
        </w:r>
        <w:r w:rsidR="002C3857" w:rsidRPr="003F0F45">
          <w:rPr>
            <w:rStyle w:val="a4"/>
            <w:rFonts w:ascii="Times New Roman" w:hAnsi="Times New Roman" w:cs="Times New Roman"/>
            <w:sz w:val="28"/>
            <w:szCs w:val="28"/>
          </w:rPr>
          <w:t>@admhmao.ru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91808" w:rsidRPr="00EB20FB" w:rsidRDefault="00EB20FB" w:rsidP="009A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К</w:t>
      </w:r>
      <w:r w:rsidR="00791808" w:rsidRPr="00EB20FB">
        <w:rPr>
          <w:rFonts w:ascii="Times New Roman" w:hAnsi="Times New Roman" w:cs="Times New Roman"/>
          <w:b/>
          <w:sz w:val="28"/>
          <w:szCs w:val="28"/>
        </w:rPr>
        <w:t>онтактные номера телефонов для консультации по вопросам проведения конкурсного отбора:</w:t>
      </w:r>
    </w:p>
    <w:p w:rsidR="00791808" w:rsidRPr="00007019" w:rsidRDefault="00791808" w:rsidP="002C3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9"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деятельности поставщиков социальных услуг и сводной отчетности </w:t>
      </w:r>
      <w:r w:rsidR="002C3857">
        <w:rPr>
          <w:rFonts w:ascii="Times New Roman" w:hAnsi="Times New Roman" w:cs="Times New Roman"/>
          <w:sz w:val="28"/>
          <w:szCs w:val="28"/>
        </w:rPr>
        <w:t>Баютова Лариса Анатольевна</w:t>
      </w:r>
      <w:r w:rsidRPr="00007019">
        <w:rPr>
          <w:rFonts w:ascii="Times New Roman" w:hAnsi="Times New Roman" w:cs="Times New Roman"/>
          <w:sz w:val="28"/>
          <w:szCs w:val="28"/>
        </w:rPr>
        <w:t xml:space="preserve">, </w:t>
      </w:r>
      <w:r w:rsidR="00EB2AEB">
        <w:rPr>
          <w:rFonts w:ascii="Times New Roman" w:hAnsi="Times New Roman" w:cs="Times New Roman"/>
          <w:sz w:val="28"/>
          <w:szCs w:val="28"/>
        </w:rPr>
        <w:br/>
      </w:r>
      <w:r w:rsidRPr="00007019">
        <w:rPr>
          <w:rFonts w:ascii="Times New Roman" w:hAnsi="Times New Roman" w:cs="Times New Roman"/>
          <w:sz w:val="28"/>
          <w:szCs w:val="28"/>
        </w:rPr>
        <w:t xml:space="preserve">тел. </w:t>
      </w:r>
      <w:r w:rsidR="00EB2AEB">
        <w:rPr>
          <w:rFonts w:ascii="Times New Roman" w:hAnsi="Times New Roman" w:cs="Times New Roman"/>
          <w:sz w:val="28"/>
          <w:szCs w:val="28"/>
        </w:rPr>
        <w:t>+7</w:t>
      </w:r>
      <w:r w:rsidRPr="00007019">
        <w:rPr>
          <w:rFonts w:ascii="Times New Roman" w:hAnsi="Times New Roman" w:cs="Times New Roman"/>
          <w:sz w:val="28"/>
          <w:szCs w:val="28"/>
        </w:rPr>
        <w:t>(346</w:t>
      </w:r>
      <w:r w:rsidR="002C3857">
        <w:rPr>
          <w:rFonts w:ascii="Times New Roman" w:hAnsi="Times New Roman" w:cs="Times New Roman"/>
          <w:sz w:val="28"/>
          <w:szCs w:val="28"/>
        </w:rPr>
        <w:t>7</w:t>
      </w:r>
      <w:r w:rsidRPr="00007019">
        <w:rPr>
          <w:rFonts w:ascii="Times New Roman" w:hAnsi="Times New Roman" w:cs="Times New Roman"/>
          <w:sz w:val="28"/>
          <w:szCs w:val="28"/>
        </w:rPr>
        <w:t>)</w:t>
      </w:r>
      <w:r w:rsidR="002C3857">
        <w:rPr>
          <w:rFonts w:ascii="Times New Roman" w:hAnsi="Times New Roman" w:cs="Times New Roman"/>
          <w:sz w:val="28"/>
          <w:szCs w:val="28"/>
        </w:rPr>
        <w:t>37</w:t>
      </w:r>
      <w:r w:rsidR="003A6AD4" w:rsidRPr="00007019">
        <w:rPr>
          <w:rFonts w:ascii="Times New Roman" w:hAnsi="Times New Roman" w:cs="Times New Roman"/>
          <w:sz w:val="28"/>
          <w:szCs w:val="28"/>
        </w:rPr>
        <w:t>-</w:t>
      </w:r>
      <w:r w:rsidR="002C3857">
        <w:rPr>
          <w:rFonts w:ascii="Times New Roman" w:hAnsi="Times New Roman" w:cs="Times New Roman"/>
          <w:sz w:val="28"/>
          <w:szCs w:val="28"/>
        </w:rPr>
        <w:t>70</w:t>
      </w:r>
      <w:r w:rsidR="003A6AD4" w:rsidRPr="00007019">
        <w:rPr>
          <w:rFonts w:ascii="Times New Roman" w:hAnsi="Times New Roman" w:cs="Times New Roman"/>
          <w:sz w:val="28"/>
          <w:szCs w:val="28"/>
        </w:rPr>
        <w:t>-</w:t>
      </w:r>
      <w:r w:rsidR="002C3857">
        <w:rPr>
          <w:rFonts w:ascii="Times New Roman" w:hAnsi="Times New Roman" w:cs="Times New Roman"/>
          <w:sz w:val="28"/>
          <w:szCs w:val="28"/>
        </w:rPr>
        <w:t>88</w:t>
      </w:r>
      <w:r w:rsidR="003A6AD4" w:rsidRPr="00007019">
        <w:rPr>
          <w:rFonts w:ascii="Times New Roman" w:hAnsi="Times New Roman" w:cs="Times New Roman"/>
          <w:sz w:val="28"/>
          <w:szCs w:val="28"/>
        </w:rPr>
        <w:t xml:space="preserve"> (доб.</w:t>
      </w:r>
      <w:r w:rsidR="002C3857">
        <w:rPr>
          <w:rFonts w:ascii="Times New Roman" w:hAnsi="Times New Roman" w:cs="Times New Roman"/>
          <w:sz w:val="28"/>
          <w:szCs w:val="28"/>
        </w:rPr>
        <w:t>44)</w:t>
      </w:r>
      <w:r w:rsidRPr="00007019">
        <w:rPr>
          <w:rFonts w:ascii="Times New Roman" w:hAnsi="Times New Roman" w:cs="Times New Roman"/>
          <w:sz w:val="28"/>
          <w:szCs w:val="28"/>
        </w:rPr>
        <w:t>.</w:t>
      </w:r>
    </w:p>
    <w:p w:rsidR="00EB20FB" w:rsidRPr="00EA7F95" w:rsidRDefault="00EB20FB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95">
        <w:rPr>
          <w:rFonts w:ascii="Times New Roman" w:hAnsi="Times New Roman" w:cs="Times New Roman"/>
          <w:sz w:val="28"/>
          <w:szCs w:val="28"/>
        </w:rPr>
        <w:t xml:space="preserve">Время приема заявок: понедельник (с 9.00 часов до 13.00 часов, </w:t>
      </w:r>
      <w:r w:rsidRPr="00EA7F95">
        <w:rPr>
          <w:rFonts w:ascii="Times New Roman" w:hAnsi="Times New Roman" w:cs="Times New Roman"/>
          <w:sz w:val="28"/>
          <w:szCs w:val="28"/>
        </w:rPr>
        <w:br/>
        <w:t xml:space="preserve">с 14.00 часов до 18.00 часов; вторник-пятница (с 9.00 часов до 13.00 часов, </w:t>
      </w:r>
      <w:r w:rsidRPr="00EA7F95">
        <w:rPr>
          <w:rFonts w:ascii="Times New Roman" w:hAnsi="Times New Roman" w:cs="Times New Roman"/>
          <w:sz w:val="28"/>
          <w:szCs w:val="28"/>
        </w:rPr>
        <w:br/>
        <w:t>с 14.00 часов до 17.00 часов).</w:t>
      </w:r>
    </w:p>
    <w:p w:rsidR="001E1BCD" w:rsidRDefault="001E1BCD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F9">
        <w:rPr>
          <w:rFonts w:ascii="Times New Roman" w:hAnsi="Times New Roman" w:cs="Times New Roman"/>
          <w:sz w:val="28"/>
          <w:szCs w:val="28"/>
        </w:rPr>
        <w:t>Для участия в конкурсе Организации представляют заявку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объявлению</w:t>
      </w:r>
      <w:r w:rsidR="00280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CD">
        <w:rPr>
          <w:rFonts w:ascii="Times New Roman" w:hAnsi="Times New Roman" w:cs="Times New Roman"/>
          <w:sz w:val="28"/>
          <w:szCs w:val="28"/>
        </w:rPr>
        <w:t>одним из следующих способов</w:t>
      </w:r>
      <w:r w:rsidR="00280349">
        <w:rPr>
          <w:rFonts w:ascii="Times New Roman" w:hAnsi="Times New Roman" w:cs="Times New Roman"/>
          <w:sz w:val="28"/>
          <w:szCs w:val="28"/>
        </w:rPr>
        <w:t>:</w:t>
      </w:r>
    </w:p>
    <w:p w:rsidR="00280349" w:rsidRPr="00280349" w:rsidRDefault="00280349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349">
        <w:rPr>
          <w:rFonts w:ascii="Times New Roman" w:hAnsi="Times New Roman" w:cs="Times New Roman"/>
          <w:bCs/>
          <w:sz w:val="28"/>
          <w:szCs w:val="28"/>
        </w:rPr>
        <w:t xml:space="preserve">- на бумажном и электронном носителе непосредственно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280349">
        <w:rPr>
          <w:rFonts w:ascii="Times New Roman" w:hAnsi="Times New Roman" w:cs="Times New Roman"/>
          <w:bCs/>
          <w:sz w:val="28"/>
          <w:szCs w:val="28"/>
        </w:rPr>
        <w:t>или направляют почтой в Управление;</w:t>
      </w:r>
    </w:p>
    <w:p w:rsidR="00280349" w:rsidRDefault="00280349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3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электронной форме посредством Портала социальных услуг, подписанную усиленной квалифицированной электронной подписью,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280349">
        <w:rPr>
          <w:rFonts w:ascii="Times New Roman" w:hAnsi="Times New Roman" w:cs="Times New Roman"/>
          <w:bCs/>
          <w:sz w:val="28"/>
          <w:szCs w:val="28"/>
        </w:rPr>
        <w:t>на адрес электронной почты, указанный в объявлении.</w:t>
      </w:r>
    </w:p>
    <w:p w:rsidR="009C6215" w:rsidRPr="00EB20FB" w:rsidRDefault="009C621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bCs/>
          <w:sz w:val="28"/>
          <w:szCs w:val="28"/>
        </w:rPr>
        <w:t>К заявке прилагаются следующие документы:</w:t>
      </w:r>
    </w:p>
    <w:p w:rsidR="009C6215" w:rsidRPr="009C6215" w:rsidRDefault="009C621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C6215">
        <w:rPr>
          <w:rFonts w:ascii="Times New Roman" w:hAnsi="Times New Roman" w:cs="Times New Roman"/>
          <w:bCs/>
          <w:sz w:val="28"/>
          <w:szCs w:val="28"/>
        </w:rPr>
        <w:t xml:space="preserve">информация о персональном составе работников с приложением копий документов, подтверждающих профессиональный уровень,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9C6215">
        <w:rPr>
          <w:rFonts w:ascii="Times New Roman" w:hAnsi="Times New Roman" w:cs="Times New Roman"/>
          <w:bCs/>
          <w:sz w:val="28"/>
          <w:szCs w:val="28"/>
        </w:rPr>
        <w:t>их трудовую деятельность в Организации, по форме, установленной Департаментом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3)</w:t>
      </w:r>
      <w:r w:rsidRPr="009C6215">
        <w:rPr>
          <w:rFonts w:ascii="Times New Roman" w:hAnsi="Times New Roman" w:cs="Times New Roman"/>
          <w:bCs/>
          <w:sz w:val="28"/>
          <w:szCs w:val="28"/>
        </w:rPr>
        <w:t>;</w:t>
      </w:r>
    </w:p>
    <w:p w:rsidR="009C6215" w:rsidRPr="009C6215" w:rsidRDefault="009C621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C6215">
        <w:rPr>
          <w:rFonts w:ascii="Times New Roman" w:hAnsi="Times New Roman" w:cs="Times New Roman"/>
          <w:bCs/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4)</w:t>
      </w:r>
      <w:r w:rsidRPr="009C6215">
        <w:rPr>
          <w:rFonts w:ascii="Times New Roman" w:hAnsi="Times New Roman" w:cs="Times New Roman"/>
          <w:bCs/>
          <w:sz w:val="28"/>
          <w:szCs w:val="28"/>
        </w:rPr>
        <w:t>, которая включает следующие направления расходов:</w:t>
      </w:r>
    </w:p>
    <w:p w:rsidR="009C6215" w:rsidRPr="009C6215" w:rsidRDefault="009C621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215">
        <w:rPr>
          <w:rFonts w:ascii="Times New Roman" w:hAnsi="Times New Roman" w:cs="Times New Roman"/>
          <w:bCs/>
          <w:sz w:val="28"/>
          <w:szCs w:val="28"/>
        </w:rPr>
        <w:t xml:space="preserve">непосредственно связанные с предоставлением социальных услуг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9C6215">
        <w:rPr>
          <w:rFonts w:ascii="Times New Roman" w:hAnsi="Times New Roman" w:cs="Times New Roman"/>
          <w:bCs/>
          <w:sz w:val="28"/>
          <w:szCs w:val="28"/>
        </w:rPr>
        <w:t xml:space="preserve">в сфере социального обслуживания (на оплату труда с начислениями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9C6215">
        <w:rPr>
          <w:rFonts w:ascii="Times New Roman" w:hAnsi="Times New Roman" w:cs="Times New Roman"/>
          <w:bCs/>
          <w:sz w:val="28"/>
          <w:szCs w:val="28"/>
        </w:rPr>
        <w:t xml:space="preserve">на выплаты по оплате труда работников, доля которых не может быть менее 75% общего объема субсидии, на содержание имущества, используемого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9C6215">
        <w:rPr>
          <w:rFonts w:ascii="Times New Roman" w:hAnsi="Times New Roman" w:cs="Times New Roman"/>
          <w:bCs/>
          <w:sz w:val="28"/>
          <w:szCs w:val="28"/>
        </w:rPr>
        <w:t>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9C6215" w:rsidRDefault="009C621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215">
        <w:rPr>
          <w:rFonts w:ascii="Times New Roman" w:hAnsi="Times New Roman" w:cs="Times New Roman"/>
          <w:bCs/>
          <w:sz w:val="28"/>
          <w:szCs w:val="28"/>
        </w:rPr>
        <w:t xml:space="preserve">на общехозяйственные нужды (на оплату труда с начислениями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9C6215">
        <w:rPr>
          <w:rFonts w:ascii="Times New Roman" w:hAnsi="Times New Roman" w:cs="Times New Roman"/>
          <w:bCs/>
          <w:sz w:val="28"/>
          <w:szCs w:val="28"/>
        </w:rPr>
        <w:t>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C12335" w:rsidRPr="00C12335" w:rsidRDefault="00C1233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5">
        <w:rPr>
          <w:rFonts w:ascii="Times New Roman" w:hAnsi="Times New Roman" w:cs="Times New Roman"/>
          <w:bCs/>
          <w:sz w:val="28"/>
          <w:szCs w:val="28"/>
        </w:rPr>
        <w:t>Организация не вправе за счет субсидии осуществлять расходы:</w:t>
      </w:r>
    </w:p>
    <w:p w:rsidR="00C12335" w:rsidRPr="00C12335" w:rsidRDefault="00C1233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5">
        <w:rPr>
          <w:rFonts w:ascii="Times New Roman" w:hAnsi="Times New Roman" w:cs="Times New Roman"/>
          <w:bCs/>
          <w:sz w:val="28"/>
          <w:szCs w:val="28"/>
        </w:rPr>
        <w:t>связанные с осуществлением предпринимательской деятельности</w:t>
      </w:r>
      <w:r w:rsidR="00EB0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0FB">
        <w:rPr>
          <w:rFonts w:ascii="Times New Roman" w:hAnsi="Times New Roman" w:cs="Times New Roman"/>
          <w:bCs/>
          <w:sz w:val="28"/>
          <w:szCs w:val="28"/>
        </w:rPr>
        <w:br/>
      </w:r>
      <w:r w:rsidRPr="00C12335">
        <w:rPr>
          <w:rFonts w:ascii="Times New Roman" w:hAnsi="Times New Roman" w:cs="Times New Roman"/>
          <w:bCs/>
          <w:sz w:val="28"/>
          <w:szCs w:val="28"/>
        </w:rPr>
        <w:t>и оказанием помощи сторонним организациям;</w:t>
      </w:r>
    </w:p>
    <w:p w:rsidR="00C12335" w:rsidRPr="00C12335" w:rsidRDefault="00C1233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5">
        <w:rPr>
          <w:rFonts w:ascii="Times New Roman" w:hAnsi="Times New Roman" w:cs="Times New Roman"/>
          <w:bCs/>
          <w:sz w:val="28"/>
          <w:szCs w:val="28"/>
        </w:rPr>
        <w:t>связанные с осуществлением деятельности, не относящейся к целям предоставления субсидии;</w:t>
      </w:r>
    </w:p>
    <w:p w:rsidR="00C12335" w:rsidRPr="00C12335" w:rsidRDefault="00C1233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5">
        <w:rPr>
          <w:rFonts w:ascii="Times New Roman" w:hAnsi="Times New Roman" w:cs="Times New Roman"/>
          <w:bCs/>
          <w:sz w:val="28"/>
          <w:szCs w:val="28"/>
        </w:rPr>
        <w:t>на поддержку политических партий и кампаний;</w:t>
      </w:r>
    </w:p>
    <w:p w:rsidR="00C12335" w:rsidRPr="00C12335" w:rsidRDefault="00C1233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5">
        <w:rPr>
          <w:rFonts w:ascii="Times New Roman" w:hAnsi="Times New Roman" w:cs="Times New Roman"/>
          <w:bCs/>
          <w:sz w:val="28"/>
          <w:szCs w:val="28"/>
        </w:rPr>
        <w:t>на проведение митингов, демонстраций, пикетов;</w:t>
      </w:r>
    </w:p>
    <w:p w:rsidR="00C12335" w:rsidRPr="00C12335" w:rsidRDefault="00C1233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5">
        <w:rPr>
          <w:rFonts w:ascii="Times New Roman" w:hAnsi="Times New Roman" w:cs="Times New Roman"/>
          <w:bCs/>
          <w:sz w:val="28"/>
          <w:szCs w:val="28"/>
        </w:rPr>
        <w:t>на фундаментальные научные исследования;</w:t>
      </w:r>
    </w:p>
    <w:p w:rsidR="00C12335" w:rsidRPr="00C12335" w:rsidRDefault="00C1233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5">
        <w:rPr>
          <w:rFonts w:ascii="Times New Roman" w:hAnsi="Times New Roman" w:cs="Times New Roman"/>
          <w:bCs/>
          <w:sz w:val="28"/>
          <w:szCs w:val="28"/>
        </w:rPr>
        <w:t>на приобретение алкогольных напитков и табачной продукции;</w:t>
      </w:r>
    </w:p>
    <w:p w:rsidR="00C12335" w:rsidRPr="00007019" w:rsidRDefault="00C1233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35">
        <w:rPr>
          <w:rFonts w:ascii="Times New Roman" w:hAnsi="Times New Roman" w:cs="Times New Roman"/>
          <w:bCs/>
          <w:sz w:val="28"/>
          <w:szCs w:val="28"/>
        </w:rPr>
        <w:t>на уплату штрафов.</w:t>
      </w:r>
    </w:p>
    <w:p w:rsidR="00A2744B" w:rsidRDefault="009C6215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108C">
        <w:rPr>
          <w:rFonts w:ascii="Times New Roman" w:hAnsi="Times New Roman" w:cs="Times New Roman"/>
          <w:bCs/>
          <w:sz w:val="28"/>
          <w:szCs w:val="28"/>
          <w:u w:val="single"/>
        </w:rPr>
        <w:t>Копии документов должны быть заверены подписью руководителя Организации и печатью (при наличии).</w:t>
      </w:r>
    </w:p>
    <w:p w:rsidR="00C17B7E" w:rsidRDefault="00C17B7E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B7E">
        <w:rPr>
          <w:rFonts w:ascii="Times New Roman" w:hAnsi="Times New Roman" w:cs="Times New Roman"/>
          <w:bCs/>
          <w:sz w:val="28"/>
          <w:szCs w:val="28"/>
        </w:rPr>
        <w:t>Организация вправе подать только 1 заявку на участие в конкурсе.</w:t>
      </w:r>
    </w:p>
    <w:p w:rsidR="00C17B7E" w:rsidRPr="00C17B7E" w:rsidRDefault="00C17B7E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B7E">
        <w:rPr>
          <w:rFonts w:ascii="Times New Roman" w:hAnsi="Times New Roman" w:cs="Times New Roman"/>
          <w:bCs/>
          <w:sz w:val="28"/>
          <w:szCs w:val="28"/>
        </w:rPr>
        <w:t>Изменение ранее поданной заявки не допускается, повторные заявки не регистрируются и не принимаются к учету.</w:t>
      </w:r>
    </w:p>
    <w:p w:rsidR="00C17B7E" w:rsidRPr="00C17B7E" w:rsidRDefault="00C17B7E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B7E">
        <w:rPr>
          <w:rFonts w:ascii="Times New Roman" w:hAnsi="Times New Roman" w:cs="Times New Roman"/>
          <w:bCs/>
          <w:sz w:val="28"/>
          <w:szCs w:val="28"/>
        </w:rPr>
        <w:t xml:space="preserve">Заявки могут быть отозваны до окончания срока их приема путем направления Организацией в Управление соответствующего обращения. </w:t>
      </w:r>
    </w:p>
    <w:p w:rsidR="00CD6FB9" w:rsidRDefault="009B4CD9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D6FB9" w:rsidRDefault="00CD6FB9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045B32" w:rsidRPr="00CD6FB9">
        <w:rPr>
          <w:rFonts w:ascii="Times New Roman" w:hAnsi="Times New Roman" w:cs="Times New Roman"/>
          <w:sz w:val="28"/>
          <w:szCs w:val="28"/>
        </w:rPr>
        <w:t xml:space="preserve"> </w:t>
      </w:r>
      <w:r w:rsidRPr="00CD6FB9">
        <w:rPr>
          <w:rFonts w:ascii="Times New Roman" w:hAnsi="Times New Roman" w:cs="Times New Roman"/>
          <w:sz w:val="28"/>
          <w:szCs w:val="28"/>
        </w:rPr>
        <w:t>(</w:t>
      </w:r>
      <w:r w:rsidR="009B4CD9" w:rsidRPr="00CD6FB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D6FB9">
        <w:rPr>
          <w:rFonts w:ascii="Times New Roman" w:hAnsi="Times New Roman" w:cs="Times New Roman"/>
          <w:sz w:val="28"/>
          <w:szCs w:val="28"/>
        </w:rPr>
        <w:t xml:space="preserve"> предоставления субсидии)</w:t>
      </w:r>
      <w:r w:rsidR="00042BF0">
        <w:rPr>
          <w:rFonts w:ascii="Times New Roman" w:hAnsi="Times New Roman" w:cs="Times New Roman"/>
          <w:sz w:val="28"/>
          <w:szCs w:val="28"/>
        </w:rPr>
        <w:t>;</w:t>
      </w:r>
    </w:p>
    <w:p w:rsidR="00CD6FB9" w:rsidRDefault="00045B32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B9">
        <w:rPr>
          <w:rFonts w:ascii="Times New Roman" w:hAnsi="Times New Roman" w:cs="Times New Roman"/>
          <w:sz w:val="28"/>
          <w:szCs w:val="28"/>
        </w:rPr>
        <w:t>Приложение</w:t>
      </w:r>
      <w:r w:rsidR="00CD6FB9">
        <w:rPr>
          <w:rFonts w:ascii="Times New Roman" w:hAnsi="Times New Roman" w:cs="Times New Roman"/>
          <w:sz w:val="28"/>
          <w:szCs w:val="28"/>
        </w:rPr>
        <w:t xml:space="preserve"> №</w:t>
      </w:r>
      <w:r w:rsidRPr="00CD6FB9">
        <w:rPr>
          <w:rFonts w:ascii="Times New Roman" w:hAnsi="Times New Roman" w:cs="Times New Roman"/>
          <w:sz w:val="28"/>
          <w:szCs w:val="28"/>
        </w:rPr>
        <w:t xml:space="preserve"> 2</w:t>
      </w:r>
      <w:r w:rsidR="00CD6FB9">
        <w:rPr>
          <w:rFonts w:ascii="Times New Roman" w:hAnsi="Times New Roman" w:cs="Times New Roman"/>
          <w:sz w:val="28"/>
          <w:szCs w:val="28"/>
        </w:rPr>
        <w:t xml:space="preserve"> (Форма заявки)</w:t>
      </w:r>
      <w:r w:rsidR="00042BF0">
        <w:rPr>
          <w:rFonts w:ascii="Times New Roman" w:hAnsi="Times New Roman" w:cs="Times New Roman"/>
          <w:sz w:val="28"/>
          <w:szCs w:val="28"/>
        </w:rPr>
        <w:t>;</w:t>
      </w:r>
      <w:r w:rsidRPr="00CD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B9" w:rsidRDefault="00986CE3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6F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D6FB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работников</w:t>
      </w:r>
      <w:r w:rsidR="00CD6FB9">
        <w:rPr>
          <w:rFonts w:ascii="Times New Roman" w:hAnsi="Times New Roman" w:cs="Times New Roman"/>
          <w:sz w:val="28"/>
          <w:szCs w:val="28"/>
        </w:rPr>
        <w:t>)</w:t>
      </w:r>
      <w:r w:rsidR="00042BF0">
        <w:rPr>
          <w:rFonts w:ascii="Times New Roman" w:hAnsi="Times New Roman" w:cs="Times New Roman"/>
          <w:sz w:val="28"/>
          <w:szCs w:val="28"/>
        </w:rPr>
        <w:t>;</w:t>
      </w:r>
    </w:p>
    <w:p w:rsidR="00156037" w:rsidRDefault="00986CE3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6FB9">
        <w:rPr>
          <w:rFonts w:ascii="Times New Roman" w:hAnsi="Times New Roman" w:cs="Times New Roman"/>
          <w:sz w:val="28"/>
          <w:szCs w:val="28"/>
        </w:rPr>
        <w:t xml:space="preserve">№ </w:t>
      </w:r>
      <w:r w:rsidR="00156037">
        <w:rPr>
          <w:rFonts w:ascii="Times New Roman" w:hAnsi="Times New Roman" w:cs="Times New Roman"/>
          <w:sz w:val="28"/>
          <w:szCs w:val="28"/>
        </w:rPr>
        <w:t xml:space="preserve">4 </w:t>
      </w:r>
      <w:r w:rsidRPr="00986CE3">
        <w:t xml:space="preserve"> </w:t>
      </w:r>
      <w:r w:rsidR="00156037">
        <w:t>(</w:t>
      </w:r>
      <w:r w:rsidRPr="00986CE3">
        <w:rPr>
          <w:rFonts w:ascii="Times New Roman" w:hAnsi="Times New Roman" w:cs="Times New Roman"/>
          <w:sz w:val="28"/>
          <w:szCs w:val="28"/>
        </w:rPr>
        <w:t>Информация о планируем</w:t>
      </w:r>
      <w:r w:rsidR="00156037">
        <w:rPr>
          <w:rFonts w:ascii="Times New Roman" w:hAnsi="Times New Roman" w:cs="Times New Roman"/>
          <w:sz w:val="28"/>
          <w:szCs w:val="28"/>
        </w:rPr>
        <w:t>ых</w:t>
      </w:r>
      <w:r w:rsidR="00AB52B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56037">
        <w:rPr>
          <w:rFonts w:ascii="Times New Roman" w:hAnsi="Times New Roman" w:cs="Times New Roman"/>
          <w:sz w:val="28"/>
          <w:szCs w:val="28"/>
        </w:rPr>
        <w:t>ах)</w:t>
      </w:r>
      <w:r w:rsidR="00042BF0">
        <w:rPr>
          <w:rFonts w:ascii="Times New Roman" w:hAnsi="Times New Roman" w:cs="Times New Roman"/>
          <w:sz w:val="28"/>
          <w:szCs w:val="28"/>
        </w:rPr>
        <w:t>;</w:t>
      </w:r>
      <w:r w:rsidR="00AB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CD9" w:rsidRDefault="00045B32" w:rsidP="009A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037">
        <w:rPr>
          <w:rFonts w:ascii="Times New Roman" w:hAnsi="Times New Roman" w:cs="Times New Roman"/>
          <w:sz w:val="28"/>
          <w:szCs w:val="28"/>
        </w:rPr>
        <w:t xml:space="preserve">№ </w:t>
      </w:r>
      <w:r w:rsidR="00986C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037">
        <w:rPr>
          <w:rFonts w:ascii="Times New Roman" w:hAnsi="Times New Roman" w:cs="Times New Roman"/>
          <w:sz w:val="28"/>
          <w:szCs w:val="28"/>
        </w:rPr>
        <w:t>(Техническ</w:t>
      </w:r>
      <w:r w:rsidR="00643ECF">
        <w:rPr>
          <w:rFonts w:ascii="Times New Roman" w:hAnsi="Times New Roman" w:cs="Times New Roman"/>
          <w:sz w:val="28"/>
          <w:szCs w:val="28"/>
        </w:rPr>
        <w:t>ие</w:t>
      </w:r>
      <w:r w:rsidR="00156037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43ECF">
        <w:rPr>
          <w:rFonts w:ascii="Times New Roman" w:hAnsi="Times New Roman" w:cs="Times New Roman"/>
          <w:sz w:val="28"/>
          <w:szCs w:val="28"/>
        </w:rPr>
        <w:t>я</w:t>
      </w:r>
      <w:r w:rsidR="00156037">
        <w:rPr>
          <w:rFonts w:ascii="Times New Roman" w:hAnsi="Times New Roman" w:cs="Times New Roman"/>
          <w:sz w:val="28"/>
          <w:szCs w:val="28"/>
        </w:rPr>
        <w:t>)</w:t>
      </w:r>
      <w:r w:rsidR="0001607A">
        <w:rPr>
          <w:rFonts w:ascii="Times New Roman" w:hAnsi="Times New Roman" w:cs="Times New Roman"/>
          <w:sz w:val="28"/>
          <w:szCs w:val="28"/>
        </w:rPr>
        <w:t>;</w:t>
      </w:r>
    </w:p>
    <w:p w:rsidR="00C41B71" w:rsidRDefault="0001607A" w:rsidP="0054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 (Форма соглашения).</w:t>
      </w:r>
    </w:p>
    <w:sectPr w:rsidR="00C41B71" w:rsidSect="00540371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02" w:rsidRDefault="00560202" w:rsidP="003A4000">
      <w:pPr>
        <w:spacing w:after="0" w:line="240" w:lineRule="auto"/>
      </w:pPr>
      <w:r>
        <w:separator/>
      </w:r>
    </w:p>
  </w:endnote>
  <w:endnote w:type="continuationSeparator" w:id="0">
    <w:p w:rsidR="00560202" w:rsidRDefault="00560202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02" w:rsidRDefault="00560202" w:rsidP="003A4000">
      <w:pPr>
        <w:spacing w:after="0" w:line="240" w:lineRule="auto"/>
      </w:pPr>
      <w:r>
        <w:separator/>
      </w:r>
    </w:p>
  </w:footnote>
  <w:footnote w:type="continuationSeparator" w:id="0">
    <w:p w:rsidR="00560202" w:rsidRDefault="00560202" w:rsidP="003A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D"/>
    <w:rsid w:val="00007019"/>
    <w:rsid w:val="00014C55"/>
    <w:rsid w:val="0001607A"/>
    <w:rsid w:val="00022CC0"/>
    <w:rsid w:val="00042BF0"/>
    <w:rsid w:val="00045B32"/>
    <w:rsid w:val="00053BC1"/>
    <w:rsid w:val="00054C13"/>
    <w:rsid w:val="00056EE4"/>
    <w:rsid w:val="00077D3E"/>
    <w:rsid w:val="0008029A"/>
    <w:rsid w:val="000822CA"/>
    <w:rsid w:val="0008647B"/>
    <w:rsid w:val="00093B4D"/>
    <w:rsid w:val="000A2D57"/>
    <w:rsid w:val="000A790A"/>
    <w:rsid w:val="000B0A90"/>
    <w:rsid w:val="000C3A15"/>
    <w:rsid w:val="000D0C50"/>
    <w:rsid w:val="000D63EE"/>
    <w:rsid w:val="00136997"/>
    <w:rsid w:val="0014556A"/>
    <w:rsid w:val="00151DC4"/>
    <w:rsid w:val="00156037"/>
    <w:rsid w:val="00156276"/>
    <w:rsid w:val="00160675"/>
    <w:rsid w:val="00163602"/>
    <w:rsid w:val="0017429B"/>
    <w:rsid w:val="0019650D"/>
    <w:rsid w:val="001A42E1"/>
    <w:rsid w:val="001B66F1"/>
    <w:rsid w:val="001B6E94"/>
    <w:rsid w:val="001C4B9E"/>
    <w:rsid w:val="001E1BCD"/>
    <w:rsid w:val="001E206C"/>
    <w:rsid w:val="001E4BDD"/>
    <w:rsid w:val="00210647"/>
    <w:rsid w:val="00241C54"/>
    <w:rsid w:val="002469A9"/>
    <w:rsid w:val="00280349"/>
    <w:rsid w:val="00293942"/>
    <w:rsid w:val="0029614B"/>
    <w:rsid w:val="002B385C"/>
    <w:rsid w:val="002C3857"/>
    <w:rsid w:val="002C3E09"/>
    <w:rsid w:val="002C4D4B"/>
    <w:rsid w:val="002E494D"/>
    <w:rsid w:val="002E6EBE"/>
    <w:rsid w:val="002F4084"/>
    <w:rsid w:val="00312C6E"/>
    <w:rsid w:val="0032793A"/>
    <w:rsid w:val="00365289"/>
    <w:rsid w:val="00366C8F"/>
    <w:rsid w:val="003803BE"/>
    <w:rsid w:val="00383B10"/>
    <w:rsid w:val="003A4000"/>
    <w:rsid w:val="003A6AD4"/>
    <w:rsid w:val="003B0D5B"/>
    <w:rsid w:val="003C6092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3340F"/>
    <w:rsid w:val="00540371"/>
    <w:rsid w:val="00550360"/>
    <w:rsid w:val="00554275"/>
    <w:rsid w:val="00560202"/>
    <w:rsid w:val="00567153"/>
    <w:rsid w:val="00576B3E"/>
    <w:rsid w:val="00580C08"/>
    <w:rsid w:val="0058612C"/>
    <w:rsid w:val="005B0A27"/>
    <w:rsid w:val="005E019F"/>
    <w:rsid w:val="005E112B"/>
    <w:rsid w:val="005E3150"/>
    <w:rsid w:val="005F3870"/>
    <w:rsid w:val="00605AFF"/>
    <w:rsid w:val="0063108C"/>
    <w:rsid w:val="00643ECF"/>
    <w:rsid w:val="0064767F"/>
    <w:rsid w:val="00670122"/>
    <w:rsid w:val="00676697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52099"/>
    <w:rsid w:val="00764673"/>
    <w:rsid w:val="00784B94"/>
    <w:rsid w:val="00791808"/>
    <w:rsid w:val="00791CD7"/>
    <w:rsid w:val="007B03FD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C2536"/>
    <w:rsid w:val="008D1BBB"/>
    <w:rsid w:val="008D2D94"/>
    <w:rsid w:val="008E0759"/>
    <w:rsid w:val="008F78D0"/>
    <w:rsid w:val="00900D32"/>
    <w:rsid w:val="009023A3"/>
    <w:rsid w:val="00912DB7"/>
    <w:rsid w:val="009133CD"/>
    <w:rsid w:val="009133E2"/>
    <w:rsid w:val="0093625E"/>
    <w:rsid w:val="00946DB7"/>
    <w:rsid w:val="00986CE3"/>
    <w:rsid w:val="0099074F"/>
    <w:rsid w:val="009A09E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6C9"/>
    <w:rsid w:val="00A70AC2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74217"/>
    <w:rsid w:val="00B81FA8"/>
    <w:rsid w:val="00B91E7B"/>
    <w:rsid w:val="00BE1EA8"/>
    <w:rsid w:val="00BF3460"/>
    <w:rsid w:val="00C01F8B"/>
    <w:rsid w:val="00C06BBE"/>
    <w:rsid w:val="00C12335"/>
    <w:rsid w:val="00C1547D"/>
    <w:rsid w:val="00C15507"/>
    <w:rsid w:val="00C17B7E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D6FB9"/>
    <w:rsid w:val="00CE31C4"/>
    <w:rsid w:val="00CE7B6F"/>
    <w:rsid w:val="00CF21A0"/>
    <w:rsid w:val="00CF273C"/>
    <w:rsid w:val="00CF5343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81FA7"/>
    <w:rsid w:val="00D943D0"/>
    <w:rsid w:val="00DA647A"/>
    <w:rsid w:val="00DF0EC0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0F77"/>
    <w:rsid w:val="00EB20FB"/>
    <w:rsid w:val="00EB2AEB"/>
    <w:rsid w:val="00EB3286"/>
    <w:rsid w:val="00EC2EFD"/>
    <w:rsid w:val="00ED73E8"/>
    <w:rsid w:val="00EE111F"/>
    <w:rsid w:val="00EE7989"/>
    <w:rsid w:val="00EF039A"/>
    <w:rsid w:val="00F226CE"/>
    <w:rsid w:val="00F259C9"/>
    <w:rsid w:val="00F468C0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  <w:rsid w:val="00FD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0F97-9F24-4752-92C2-25C8E838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HM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7D97-B8F3-4EE4-A079-26998428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StakinaMN</cp:lastModifiedBy>
  <cp:revision>7</cp:revision>
  <cp:lastPrinted>2023-06-01T08:12:00Z</cp:lastPrinted>
  <dcterms:created xsi:type="dcterms:W3CDTF">2023-11-03T07:40:00Z</dcterms:created>
  <dcterms:modified xsi:type="dcterms:W3CDTF">2023-11-03T09:23:00Z</dcterms:modified>
</cp:coreProperties>
</file>