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CD" w:rsidRPr="006D06E3" w:rsidRDefault="006110CD" w:rsidP="006110CD">
      <w:pPr>
        <w:spacing w:line="360" w:lineRule="auto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9"/>
        <w:gridCol w:w="6377"/>
      </w:tblGrid>
      <w:tr w:rsidR="006110CD" w:rsidRPr="006D06E3" w:rsidTr="00F83B4D">
        <w:trPr>
          <w:trHeight w:val="254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110CD" w:rsidRPr="006D06E3" w:rsidRDefault="006110CD" w:rsidP="00F83B4D">
            <w:pPr>
              <w:spacing w:line="360" w:lineRule="auto"/>
              <w:jc w:val="center"/>
            </w:pPr>
            <w:r w:rsidRPr="006D06E3">
              <w:rPr>
                <w:sz w:val="28"/>
              </w:rPr>
              <w:t xml:space="preserve"> </w:t>
            </w:r>
            <w:r w:rsidR="00D737C8" w:rsidRPr="00D737C8">
              <w:rPr>
                <w:noProof/>
              </w:rPr>
              <w:drawing>
                <wp:inline distT="0" distB="0" distL="0" distR="0">
                  <wp:extent cx="1752600" cy="1628775"/>
                  <wp:effectExtent l="19050" t="0" r="0" b="0"/>
                  <wp:docPr id="2" name="Рисунок 1" descr="\\192.168.7.55\общая\ЭЛЕКТРОННАЯ БИБЛИОТЕКА\ОМО\СМК\логотип_20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7.55\общая\ЭЛЕКТРОННАЯ БИБЛИОТЕКА\ОМО\СМК\логотип_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110CD" w:rsidRPr="00810971" w:rsidRDefault="006110CD" w:rsidP="00F83B4D">
            <w:pPr>
              <w:jc w:val="right"/>
            </w:pPr>
            <w:r w:rsidRPr="00810971">
              <w:t>УТВЕРЖДАЮ</w:t>
            </w:r>
          </w:p>
          <w:p w:rsidR="006110CD" w:rsidRPr="00FA2786" w:rsidRDefault="00794E27" w:rsidP="00F83B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6110CD" w:rsidRPr="00FA2786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 xml:space="preserve">бюджетного учреждения 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Ханты-Мансийского автономного округа – Югры</w:t>
            </w:r>
          </w:p>
          <w:p w:rsidR="00F3788B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 xml:space="preserve">«Ханты-Мансийский реабилитационный центр </w:t>
            </w:r>
          </w:p>
          <w:p w:rsidR="00F3788B" w:rsidRDefault="006110CD" w:rsidP="00F3788B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для детей и</w:t>
            </w:r>
            <w:r w:rsidR="00F3788B">
              <w:rPr>
                <w:sz w:val="28"/>
                <w:szCs w:val="28"/>
              </w:rPr>
              <w:t xml:space="preserve"> </w:t>
            </w:r>
            <w:r w:rsidRPr="00FA2786">
              <w:rPr>
                <w:sz w:val="28"/>
                <w:szCs w:val="28"/>
              </w:rPr>
              <w:t xml:space="preserve">подростков 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с ограниченными возможностями»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_________________</w:t>
            </w:r>
            <w:r w:rsidR="00794E27">
              <w:rPr>
                <w:sz w:val="28"/>
                <w:szCs w:val="28"/>
              </w:rPr>
              <w:t>О.А. Овчинников</w:t>
            </w:r>
          </w:p>
          <w:p w:rsidR="006110CD" w:rsidRPr="006D06E3" w:rsidRDefault="004F5A21" w:rsidP="00794E27">
            <w:pPr>
              <w:jc w:val="right"/>
            </w:pPr>
            <w:r>
              <w:rPr>
                <w:sz w:val="28"/>
                <w:szCs w:val="28"/>
              </w:rPr>
              <w:t>«</w:t>
            </w:r>
            <w:r w:rsidR="00794E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</w:t>
            </w:r>
            <w:r w:rsidR="00F029D8">
              <w:rPr>
                <w:sz w:val="28"/>
                <w:szCs w:val="28"/>
              </w:rPr>
              <w:t xml:space="preserve"> </w:t>
            </w:r>
            <w:r w:rsidR="00794E27">
              <w:rPr>
                <w:sz w:val="28"/>
                <w:szCs w:val="28"/>
              </w:rPr>
              <w:t xml:space="preserve">марта </w:t>
            </w:r>
            <w:r>
              <w:rPr>
                <w:sz w:val="28"/>
                <w:szCs w:val="28"/>
              </w:rPr>
              <w:t>202</w:t>
            </w:r>
            <w:r w:rsidR="00794E27">
              <w:rPr>
                <w:sz w:val="28"/>
                <w:szCs w:val="28"/>
              </w:rPr>
              <w:t>1</w:t>
            </w:r>
            <w:r w:rsidR="006110CD" w:rsidRPr="00FA2786">
              <w:rPr>
                <w:sz w:val="28"/>
                <w:szCs w:val="28"/>
              </w:rPr>
              <w:t xml:space="preserve">  г</w:t>
            </w:r>
            <w:r w:rsidR="00F029D8">
              <w:rPr>
                <w:sz w:val="28"/>
                <w:szCs w:val="28"/>
              </w:rPr>
              <w:t>ода</w:t>
            </w:r>
          </w:p>
        </w:tc>
      </w:tr>
    </w:tbl>
    <w:p w:rsidR="006110CD" w:rsidRPr="006D06E3" w:rsidRDefault="009B68F8" w:rsidP="006110CD">
      <w:pPr>
        <w:widowControl w:val="0"/>
        <w:spacing w:line="360" w:lineRule="auto"/>
        <w:ind w:firstLine="709"/>
        <w:jc w:val="both"/>
        <w:rPr>
          <w:b/>
          <w:caps/>
          <w:color w:val="FF0000"/>
        </w:rPr>
      </w:pPr>
      <w:r>
        <w:rPr>
          <w:b/>
          <w:caps/>
          <w:color w:val="FF0000"/>
        </w:rPr>
        <w:t xml:space="preserve"> </w:t>
      </w: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Анализ</w:t>
      </w: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деятельности бюджетного учреждения</w:t>
      </w: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Ханты-Мансийского автономного округа – Югры</w:t>
      </w: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«Ханты-Мансийский реабилитационный центр для детей и подростков с ограниченными возможностями»</w:t>
      </w:r>
    </w:p>
    <w:p w:rsidR="006110CD" w:rsidRPr="00FA2786" w:rsidRDefault="008A399D" w:rsidP="006110CD">
      <w:pPr>
        <w:pStyle w:val="3f3f3f3f3f3f3f3f3f2"/>
      </w:pPr>
      <w:r>
        <w:rPr>
          <w:b/>
        </w:rPr>
        <w:t>за</w:t>
      </w:r>
      <w:r w:rsidR="004B3EFD">
        <w:rPr>
          <w:b/>
        </w:rPr>
        <w:t xml:space="preserve"> </w:t>
      </w:r>
      <w:r w:rsidR="006110CD" w:rsidRPr="00FA2786">
        <w:rPr>
          <w:b/>
        </w:rPr>
        <w:t>20</w:t>
      </w:r>
      <w:r w:rsidR="00496A0D">
        <w:rPr>
          <w:b/>
        </w:rPr>
        <w:t>20</w:t>
      </w:r>
      <w:r w:rsidR="006110CD" w:rsidRPr="00FA2786">
        <w:rPr>
          <w:b/>
        </w:rPr>
        <w:t xml:space="preserve"> год</w:t>
      </w:r>
    </w:p>
    <w:p w:rsidR="006110CD" w:rsidRPr="006D06E3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Pr="006D06E3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Pr="00FA2786" w:rsidRDefault="006110CD" w:rsidP="006110CD">
      <w:pPr>
        <w:spacing w:line="360" w:lineRule="auto"/>
        <w:ind w:firstLine="709"/>
        <w:jc w:val="center"/>
        <w:rPr>
          <w:sz w:val="28"/>
          <w:szCs w:val="28"/>
        </w:rPr>
      </w:pPr>
    </w:p>
    <w:p w:rsidR="006110CD" w:rsidRPr="00FA2786" w:rsidRDefault="006110CD" w:rsidP="00C57C6C">
      <w:pPr>
        <w:pageBreakBefore/>
        <w:jc w:val="center"/>
        <w:rPr>
          <w:sz w:val="28"/>
          <w:szCs w:val="28"/>
        </w:rPr>
      </w:pPr>
      <w:r w:rsidRPr="00FA2786">
        <w:rPr>
          <w:b/>
          <w:sz w:val="28"/>
          <w:szCs w:val="28"/>
        </w:rPr>
        <w:lastRenderedPageBreak/>
        <w:t>Общие сведения</w:t>
      </w:r>
    </w:p>
    <w:p w:rsidR="006110CD" w:rsidRPr="00FA2786" w:rsidRDefault="006110CD" w:rsidP="00C57C6C">
      <w:pPr>
        <w:ind w:firstLine="709"/>
        <w:jc w:val="center"/>
        <w:rPr>
          <w:sz w:val="28"/>
          <w:szCs w:val="28"/>
        </w:rPr>
      </w:pPr>
    </w:p>
    <w:p w:rsidR="006110CD" w:rsidRPr="00FA2786" w:rsidRDefault="006110CD" w:rsidP="00AB1BF0">
      <w:pPr>
        <w:pStyle w:val="a6"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 w:rsidRPr="00FA2786">
        <w:rPr>
          <w:rFonts w:ascii="Times New Roman" w:cs="Times New Roman"/>
          <w:sz w:val="28"/>
          <w:szCs w:val="28"/>
          <w:lang w:eastAsia="ru-RU"/>
        </w:rPr>
        <w:t>Стратегическими ориентирами развития социальной сферы являются:</w:t>
      </w:r>
      <w:r w:rsidR="00621FD3">
        <w:rPr>
          <w:rFonts w:ascii="Times New Roman" w:cs="Times New Roman"/>
          <w:sz w:val="28"/>
          <w:szCs w:val="28"/>
        </w:rPr>
        <w:t xml:space="preserve"> </w:t>
      </w:r>
      <w:r w:rsidR="00621FD3" w:rsidRPr="00621FD3">
        <w:rPr>
          <w:rFonts w:ascii="Times New Roman" w:cs="Times New Roman"/>
          <w:sz w:val="28"/>
          <w:szCs w:val="28"/>
          <w:lang w:eastAsia="ru-RU"/>
        </w:rPr>
        <w:t>создание условий для устойчивого естественного роста численности населения автономного округа, снижение уровня бедности, повышение качества жизни жителей Югры</w:t>
      </w:r>
      <w:r w:rsidR="00621FD3">
        <w:rPr>
          <w:rFonts w:ascii="Times New Roman" w:cs="Times New Roman"/>
          <w:sz w:val="28"/>
          <w:szCs w:val="28"/>
          <w:lang w:eastAsia="ru-RU"/>
        </w:rPr>
        <w:t xml:space="preserve">, закрепленные в </w:t>
      </w:r>
      <w:r w:rsidR="00621FD3" w:rsidRPr="00621FD3">
        <w:rPr>
          <w:rFonts w:ascii="Times New Roman" w:cs="Times New Roman"/>
          <w:sz w:val="28"/>
          <w:szCs w:val="28"/>
          <w:lang w:eastAsia="ru-RU"/>
        </w:rPr>
        <w:t>государственн</w:t>
      </w:r>
      <w:r w:rsidR="00621FD3">
        <w:rPr>
          <w:rFonts w:ascii="Times New Roman" w:cs="Times New Roman"/>
          <w:sz w:val="28"/>
          <w:szCs w:val="28"/>
          <w:lang w:eastAsia="ru-RU"/>
        </w:rPr>
        <w:t>ой</w:t>
      </w:r>
      <w:r w:rsidR="00621FD3" w:rsidRPr="00621FD3">
        <w:rPr>
          <w:rFonts w:ascii="Times New Roman" w:cs="Times New Roman"/>
          <w:sz w:val="28"/>
          <w:szCs w:val="28"/>
          <w:lang w:eastAsia="ru-RU"/>
        </w:rPr>
        <w:t xml:space="preserve"> программ</w:t>
      </w:r>
      <w:r w:rsidR="00621FD3">
        <w:rPr>
          <w:rFonts w:ascii="Times New Roman" w:cs="Times New Roman"/>
          <w:sz w:val="28"/>
          <w:szCs w:val="28"/>
          <w:lang w:eastAsia="ru-RU"/>
        </w:rPr>
        <w:t>е</w:t>
      </w:r>
      <w:r w:rsidR="00621FD3" w:rsidRPr="00621FD3">
        <w:rPr>
          <w:rFonts w:ascii="Times New Roman" w:cs="Times New Roman"/>
          <w:sz w:val="28"/>
          <w:szCs w:val="28"/>
          <w:lang w:eastAsia="ru-RU"/>
        </w:rPr>
        <w:t xml:space="preserve"> Ханты-Мансийс</w:t>
      </w:r>
      <w:r w:rsidR="00621FD3">
        <w:rPr>
          <w:rFonts w:ascii="Times New Roman" w:cs="Times New Roman"/>
          <w:sz w:val="28"/>
          <w:szCs w:val="28"/>
          <w:lang w:eastAsia="ru-RU"/>
        </w:rPr>
        <w:t xml:space="preserve">кого автономного округа </w:t>
      </w:r>
      <w:r w:rsidR="00AB1BF0">
        <w:rPr>
          <w:rFonts w:ascii="Times New Roman" w:cs="Times New Roman"/>
          <w:sz w:val="28"/>
          <w:szCs w:val="28"/>
          <w:lang w:eastAsia="ru-RU"/>
        </w:rPr>
        <w:t>–</w:t>
      </w:r>
      <w:r w:rsidR="00621FD3">
        <w:rPr>
          <w:rFonts w:ascii="Times New Roman" w:cs="Times New Roman"/>
          <w:sz w:val="28"/>
          <w:szCs w:val="28"/>
          <w:lang w:eastAsia="ru-RU"/>
        </w:rPr>
        <w:t xml:space="preserve"> Югры «</w:t>
      </w:r>
      <w:r w:rsidR="00621FD3" w:rsidRPr="00621FD3">
        <w:rPr>
          <w:rFonts w:ascii="Times New Roman" w:cs="Times New Roman"/>
          <w:sz w:val="28"/>
          <w:szCs w:val="28"/>
          <w:lang w:eastAsia="ru-RU"/>
        </w:rPr>
        <w:t>Социал</w:t>
      </w:r>
      <w:r w:rsidR="00621FD3">
        <w:rPr>
          <w:rFonts w:ascii="Times New Roman" w:cs="Times New Roman"/>
          <w:sz w:val="28"/>
          <w:szCs w:val="28"/>
          <w:lang w:eastAsia="ru-RU"/>
        </w:rPr>
        <w:t>ьное и демографическое развитие».</w:t>
      </w:r>
    </w:p>
    <w:p w:rsidR="00621FD3" w:rsidRPr="00621FD3" w:rsidRDefault="00621FD3" w:rsidP="00AB1BF0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621FD3">
        <w:rPr>
          <w:rFonts w:eastAsia="Times New Roman"/>
          <w:sz w:val="28"/>
          <w:szCs w:val="28"/>
        </w:rPr>
        <w:t xml:space="preserve">Государственной программой Ханты-Мансийского автономного округа </w:t>
      </w:r>
      <w:r w:rsidR="00AB1BF0">
        <w:rPr>
          <w:rFonts w:eastAsia="Times New Roman"/>
          <w:sz w:val="28"/>
          <w:szCs w:val="28"/>
        </w:rPr>
        <w:t>–</w:t>
      </w:r>
      <w:r w:rsidRPr="00621FD3">
        <w:rPr>
          <w:rFonts w:eastAsia="Times New Roman"/>
          <w:sz w:val="28"/>
          <w:szCs w:val="28"/>
        </w:rPr>
        <w:t xml:space="preserve"> Югры «Социальное и демографическое развитие»</w:t>
      </w:r>
      <w:r w:rsidR="00F079DA">
        <w:rPr>
          <w:rFonts w:eastAsia="Times New Roman"/>
          <w:sz w:val="28"/>
          <w:szCs w:val="28"/>
        </w:rPr>
        <w:t xml:space="preserve"> на период до 2030 года </w:t>
      </w:r>
      <w:r w:rsidRPr="00621FD3">
        <w:rPr>
          <w:rFonts w:eastAsia="Times New Roman"/>
          <w:sz w:val="28"/>
          <w:szCs w:val="28"/>
        </w:rPr>
        <w:t>поставлены следующие задачи:</w:t>
      </w:r>
      <w:proofErr w:type="gramEnd"/>
    </w:p>
    <w:p w:rsidR="00621FD3" w:rsidRPr="00621FD3" w:rsidRDefault="00621FD3" w:rsidP="00621FD3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621FD3">
        <w:rPr>
          <w:rFonts w:eastAsia="Times New Roman"/>
          <w:sz w:val="28"/>
          <w:szCs w:val="28"/>
        </w:rPr>
        <w:t>1. Устойчивое демографическое развитие. Получение государственной поддержки семьями с детьми.</w:t>
      </w:r>
    </w:p>
    <w:p w:rsidR="00621FD3" w:rsidRPr="00621FD3" w:rsidRDefault="00621FD3" w:rsidP="00621FD3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621FD3">
        <w:rPr>
          <w:rFonts w:eastAsia="Times New Roman"/>
          <w:sz w:val="28"/>
          <w:szCs w:val="28"/>
        </w:rPr>
        <w:t>2. Осуществление адресной социальной поддержки.</w:t>
      </w:r>
    </w:p>
    <w:p w:rsidR="00621FD3" w:rsidRPr="00621FD3" w:rsidRDefault="00621FD3" w:rsidP="00621FD3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621FD3">
        <w:rPr>
          <w:rFonts w:eastAsia="Times New Roman"/>
          <w:sz w:val="28"/>
          <w:szCs w:val="28"/>
        </w:rPr>
        <w:t>3. Доступное социальное обслуживание жителям Югры.</w:t>
      </w:r>
    </w:p>
    <w:p w:rsidR="00621FD3" w:rsidRPr="00621FD3" w:rsidRDefault="00621FD3" w:rsidP="00621FD3">
      <w:pPr>
        <w:pStyle w:val="a6"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 w:rsidRPr="00621FD3">
        <w:rPr>
          <w:rFonts w:ascii="Times New Roman" w:cs="Times New Roman"/>
          <w:sz w:val="28"/>
          <w:szCs w:val="28"/>
          <w:lang w:eastAsia="ru-RU"/>
        </w:rPr>
        <w:t>4. Повышение эффективности, информационной открытости отрасли с привлечением представителей гражданского общества, а также развитие кадрового потенциала.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Перспективная цель развития </w:t>
      </w:r>
      <w:r w:rsidR="0098133F">
        <w:rPr>
          <w:sz w:val="28"/>
          <w:szCs w:val="28"/>
        </w:rPr>
        <w:t>б</w:t>
      </w:r>
      <w:r w:rsidR="0098133F" w:rsidRPr="00FA2786">
        <w:rPr>
          <w:sz w:val="28"/>
          <w:szCs w:val="28"/>
        </w:rPr>
        <w:t>юджетно</w:t>
      </w:r>
      <w:r w:rsidR="0098133F">
        <w:rPr>
          <w:sz w:val="28"/>
          <w:szCs w:val="28"/>
        </w:rPr>
        <w:t>го</w:t>
      </w:r>
      <w:r w:rsidR="0098133F" w:rsidRPr="00FA2786">
        <w:rPr>
          <w:sz w:val="28"/>
          <w:szCs w:val="28"/>
        </w:rPr>
        <w:t xml:space="preserve"> учреждени</w:t>
      </w:r>
      <w:r w:rsidR="0098133F">
        <w:rPr>
          <w:sz w:val="28"/>
          <w:szCs w:val="28"/>
        </w:rPr>
        <w:t>я</w:t>
      </w:r>
      <w:r w:rsidR="0098133F" w:rsidRPr="00FA2786">
        <w:rPr>
          <w:sz w:val="28"/>
          <w:szCs w:val="28"/>
        </w:rPr>
        <w:t xml:space="preserve"> Ханты-Мансийского автономного округа – Югры «Ханты-Мансийский реабилитационный центр для детей и подростков с ограниченными возможностями» (далее по тексту учреждение) </w:t>
      </w:r>
      <w:r w:rsidR="00F079DA">
        <w:rPr>
          <w:sz w:val="28"/>
          <w:szCs w:val="28"/>
        </w:rPr>
        <w:t>–</w:t>
      </w:r>
      <w:r w:rsidRPr="0098133F">
        <w:rPr>
          <w:sz w:val="28"/>
          <w:szCs w:val="28"/>
        </w:rPr>
        <w:t xml:space="preserve"> создание условий для совершенствования деятельности учреждения через организацию реабилитационного процесса на основе </w:t>
      </w:r>
      <w:r w:rsidRPr="00F079DA">
        <w:rPr>
          <w:sz w:val="28"/>
          <w:szCs w:val="28"/>
        </w:rPr>
        <w:t>внедрения новых технологий</w:t>
      </w:r>
      <w:r w:rsidR="00621FD3" w:rsidRPr="00F079DA">
        <w:rPr>
          <w:sz w:val="28"/>
          <w:szCs w:val="28"/>
        </w:rPr>
        <w:t xml:space="preserve"> и развития высококвалифицированного персонала</w:t>
      </w:r>
      <w:r w:rsidRPr="00F079DA">
        <w:rPr>
          <w:sz w:val="28"/>
          <w:szCs w:val="28"/>
        </w:rPr>
        <w:t>.</w:t>
      </w:r>
      <w:r w:rsidR="00B56A09">
        <w:rPr>
          <w:sz w:val="28"/>
          <w:szCs w:val="28"/>
        </w:rPr>
        <w:t xml:space="preserve"> </w:t>
      </w:r>
    </w:p>
    <w:p w:rsidR="006110CD" w:rsidRPr="00FA2786" w:rsidRDefault="009065FE" w:rsidP="00611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 «Ханты-Мансийский реабилитационный центр» </w:t>
      </w:r>
      <w:r w:rsidR="006110CD" w:rsidRPr="00FA2786">
        <w:rPr>
          <w:sz w:val="28"/>
          <w:szCs w:val="28"/>
        </w:rPr>
        <w:t>– государственное учреждение, находящееся в собственности Ханты-Мансийского автономного округа – Югры (далее по тексту ХМАО – Югра), в ведении Департамента социального развития Ханты-Мансийского автономного округа – Югры (далее по тексту Депсоцразвития Югры). Создано распоряжением главы местного самоуправления от 16.08.2000 №568-р «О создании муниципального учреждения «</w:t>
      </w:r>
      <w:proofErr w:type="gramStart"/>
      <w:r w:rsidR="006110CD" w:rsidRPr="00FA2786">
        <w:rPr>
          <w:sz w:val="28"/>
          <w:szCs w:val="28"/>
        </w:rPr>
        <w:t>Социально-реабилитационный</w:t>
      </w:r>
      <w:proofErr w:type="gramEnd"/>
      <w:r w:rsidR="006110CD" w:rsidRPr="00FA2786">
        <w:rPr>
          <w:sz w:val="28"/>
          <w:szCs w:val="28"/>
        </w:rPr>
        <w:t xml:space="preserve"> центр для детей и подростков с ограниченными возможностями». Открыто в </w:t>
      </w:r>
      <w:proofErr w:type="gramStart"/>
      <w:r w:rsidR="006110CD" w:rsidRPr="00FA2786">
        <w:rPr>
          <w:sz w:val="28"/>
          <w:szCs w:val="28"/>
        </w:rPr>
        <w:t>новом</w:t>
      </w:r>
      <w:proofErr w:type="gramEnd"/>
      <w:r w:rsidR="006110CD" w:rsidRPr="00FA2786">
        <w:rPr>
          <w:sz w:val="28"/>
          <w:szCs w:val="28"/>
        </w:rPr>
        <w:t xml:space="preserve"> здании 05.09.2002.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01.01.2015 учреждение включено в Реестр поставщиков социальных услуг </w:t>
      </w:r>
      <w:r w:rsidRPr="00721AB7">
        <w:rPr>
          <w:sz w:val="28"/>
          <w:szCs w:val="28"/>
        </w:rPr>
        <w:t>гражданам, признанными нуждающимися</w:t>
      </w:r>
      <w:r w:rsidRPr="00FA2786">
        <w:rPr>
          <w:sz w:val="28"/>
          <w:szCs w:val="28"/>
        </w:rPr>
        <w:t xml:space="preserve"> в социальном </w:t>
      </w:r>
      <w:proofErr w:type="gramStart"/>
      <w:r w:rsidRPr="00FA2786">
        <w:rPr>
          <w:sz w:val="28"/>
          <w:szCs w:val="28"/>
        </w:rPr>
        <w:t>обслуживании</w:t>
      </w:r>
      <w:proofErr w:type="gramEnd"/>
      <w:r w:rsidRPr="00FA2786">
        <w:rPr>
          <w:sz w:val="28"/>
          <w:szCs w:val="28"/>
        </w:rPr>
        <w:t>, обеспечивает качество предоставления социальных услуг. Кадровые и материально-технические ресурсы учреждения направлены на предоставление социально-бытовых, социально-медицинских, социально-педагогических, социально-психологических, социально-трудовых, социально-правовых, услуг в целях повышения коммуникативного потенциала детям-инвалидам, их семьям, а также детям, испытывающим трудности в социальной адаптации, в Ханты-Мансийском автономном округе – Югре.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Основные направления виды деятельности</w:t>
      </w:r>
      <w:r w:rsidRPr="001F0DE8">
        <w:rPr>
          <w:sz w:val="28"/>
          <w:szCs w:val="28"/>
        </w:rPr>
        <w:t>: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proofErr w:type="gramStart"/>
      <w:r w:rsidRPr="006B4A61">
        <w:rPr>
          <w:sz w:val="28"/>
          <w:szCs w:val="28"/>
        </w:rPr>
        <w:t xml:space="preserve"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</w:t>
      </w:r>
      <w:r w:rsidRPr="006B4A61">
        <w:rPr>
          <w:sz w:val="28"/>
          <w:szCs w:val="28"/>
        </w:rPr>
        <w:lastRenderedPageBreak/>
        <w:t>социальных услуг, имеющих ограничения жизнедеятельности, в соответствии с индивидуальной программой;</w:t>
      </w:r>
      <w:proofErr w:type="gramEnd"/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содействие в предоставлении </w:t>
      </w:r>
      <w:proofErr w:type="gramStart"/>
      <w:r w:rsidRPr="00FA2786">
        <w:rPr>
          <w:sz w:val="28"/>
          <w:szCs w:val="28"/>
        </w:rPr>
        <w:t>медицинской</w:t>
      </w:r>
      <w:proofErr w:type="gramEnd"/>
      <w:r w:rsidRPr="00FA2786">
        <w:rPr>
          <w:sz w:val="28"/>
          <w:szCs w:val="28"/>
        </w:rPr>
        <w:t>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обследование условий жизнедеятельности гражданина, выявление и устранение причин, послуживших основанием ухудшения условий его жизнедеятельности.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 соответствии с Положением об учреждении основными задачами деятельности учреждения являются: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Выявление совместно с государственными и муниципальными органами (здравоохранения, образования, занятости и др.), общественными и религиозными организациями и объединениями граждан, нуждающихся в социальном обслуживании, их учет.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spacing w:val="-7"/>
          <w:w w:val="106"/>
          <w:sz w:val="28"/>
          <w:szCs w:val="28"/>
        </w:rPr>
        <w:t xml:space="preserve">Изучение совместно с учреждениями здравоохранения и </w:t>
      </w:r>
      <w:r w:rsidRPr="00FA2786">
        <w:rPr>
          <w:spacing w:val="-9"/>
          <w:w w:val="106"/>
          <w:sz w:val="28"/>
          <w:szCs w:val="28"/>
        </w:rPr>
        <w:t xml:space="preserve">образования причин и сроков наступления инвалидности несовершеннолетних, </w:t>
      </w:r>
      <w:r w:rsidRPr="00FA2786">
        <w:rPr>
          <w:w w:val="106"/>
          <w:sz w:val="28"/>
          <w:szCs w:val="28"/>
        </w:rPr>
        <w:t xml:space="preserve">принятых в учреждение, определение исходного уровня их здоровья и психики, </w:t>
      </w:r>
      <w:r w:rsidRPr="00FA2786">
        <w:rPr>
          <w:spacing w:val="-7"/>
          <w:w w:val="106"/>
          <w:sz w:val="28"/>
          <w:szCs w:val="28"/>
        </w:rPr>
        <w:t xml:space="preserve">прогнозирование восстановления нарушенных функций (реабилитационного </w:t>
      </w:r>
      <w:r w:rsidRPr="00FA2786">
        <w:rPr>
          <w:spacing w:val="-16"/>
          <w:w w:val="106"/>
          <w:sz w:val="28"/>
          <w:szCs w:val="28"/>
        </w:rPr>
        <w:t>потенциала).</w:t>
      </w:r>
    </w:p>
    <w:p w:rsidR="00440761" w:rsidRDefault="006110CD" w:rsidP="0044076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Участие в работе комиссии по признанию граждан </w:t>
      </w:r>
      <w:proofErr w:type="gramStart"/>
      <w:r w:rsidRPr="00FA2786">
        <w:rPr>
          <w:sz w:val="28"/>
          <w:szCs w:val="28"/>
        </w:rPr>
        <w:t>нуждающимися</w:t>
      </w:r>
      <w:proofErr w:type="gramEnd"/>
      <w:r w:rsidRPr="00FA2786">
        <w:rPr>
          <w:sz w:val="28"/>
          <w:szCs w:val="28"/>
        </w:rPr>
        <w:t xml:space="preserve"> в социальном обслуживании, жилых помещениях в домах системы социального обслуживания специализированного жилищного фонда автономного округа и разработка проектов индивидуальных программ предоставления социальных услуг при Управлении социальной защиты населения по городу Ханты-Мансийску и Ханты-Мансийскому району.</w:t>
      </w:r>
    </w:p>
    <w:p w:rsidR="00440761" w:rsidRPr="00440761" w:rsidRDefault="00440761" w:rsidP="00440761">
      <w:pPr>
        <w:pStyle w:val="a5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40761">
        <w:rPr>
          <w:rFonts w:eastAsia="Times New Roman"/>
          <w:sz w:val="28"/>
          <w:szCs w:val="28"/>
        </w:rPr>
        <w:t xml:space="preserve">Оказание содействия в предоставлении </w:t>
      </w:r>
      <w:proofErr w:type="gramStart"/>
      <w:r w:rsidRPr="00440761">
        <w:rPr>
          <w:rFonts w:eastAsia="Times New Roman"/>
          <w:sz w:val="28"/>
          <w:szCs w:val="28"/>
        </w:rPr>
        <w:t>медицинской</w:t>
      </w:r>
      <w:proofErr w:type="gramEnd"/>
      <w:r w:rsidRPr="00440761">
        <w:rPr>
          <w:rFonts w:eastAsia="Times New Roman"/>
          <w:sz w:val="28"/>
          <w:szCs w:val="28"/>
        </w:rPr>
        <w:t>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Проведение социальной, медицинской и психологической диагностики.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Определение степени отклонения (умственных, эмоциональных) в развитии детей, а также различного вида нарушений социального развития.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Логопедическое обследование детей с целью определения структуры и степени выраженности имеющегося у них дефекта.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Определение конкретных форм помощи несовершеннолетним и их семьям, нуждающимся в социальном обслуживании, исходя из состояния их здоровья; направление в соответствующие подразделения, учреждения, организации.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Оказание социальных услуг в полустационарной форме; в форме социального обслуживания на дому </w:t>
      </w:r>
      <w:r w:rsidR="00537E7E">
        <w:rPr>
          <w:sz w:val="28"/>
          <w:szCs w:val="28"/>
        </w:rPr>
        <w:t>–</w:t>
      </w:r>
      <w:r w:rsidRPr="00FA2786">
        <w:rPr>
          <w:sz w:val="28"/>
          <w:szCs w:val="28"/>
        </w:rPr>
        <w:t xml:space="preserve"> несовершеннолетним, не имеющим возможность посещать учреждение по состоянию здоровья и их семьям.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Реализация индивидуальных программ предоставления социальных услуг.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w w:val="106"/>
          <w:sz w:val="28"/>
          <w:szCs w:val="28"/>
        </w:rPr>
        <w:t xml:space="preserve">Организация деятельности </w:t>
      </w:r>
      <w:r w:rsidRPr="0026144E">
        <w:rPr>
          <w:w w:val="106"/>
          <w:sz w:val="28"/>
          <w:szCs w:val="28"/>
        </w:rPr>
        <w:t>оздоровительных</w:t>
      </w:r>
      <w:r w:rsidRPr="00FA2786">
        <w:rPr>
          <w:w w:val="106"/>
          <w:sz w:val="28"/>
          <w:szCs w:val="28"/>
        </w:rPr>
        <w:t xml:space="preserve"> групп; ухода и </w:t>
      </w:r>
      <w:r w:rsidRPr="00FA2786">
        <w:rPr>
          <w:spacing w:val="-6"/>
          <w:w w:val="106"/>
          <w:sz w:val="28"/>
          <w:szCs w:val="28"/>
        </w:rPr>
        <w:t xml:space="preserve">присмотра за несовершеннолетними (в форме социального обслуживания на дому), принятыми в учреждение; их досуга и летнего </w:t>
      </w:r>
      <w:r w:rsidRPr="00FA2786">
        <w:rPr>
          <w:spacing w:val="-19"/>
          <w:w w:val="106"/>
          <w:sz w:val="28"/>
          <w:szCs w:val="28"/>
        </w:rPr>
        <w:t>отдыха.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Внедрение в практику новых и более эффективных форм социально-медицинского, психолого-педагогического обслуживания.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lastRenderedPageBreak/>
        <w:t>Организация, контроль санитарно-эпидемиологического состояния в учреждении.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w w:val="106"/>
          <w:sz w:val="28"/>
          <w:szCs w:val="28"/>
        </w:rPr>
        <w:t xml:space="preserve">Проведение профориентации несовершеннолетних, принятых в </w:t>
      </w:r>
      <w:r w:rsidRPr="00FA2786">
        <w:rPr>
          <w:spacing w:val="-6"/>
          <w:w w:val="106"/>
          <w:sz w:val="28"/>
          <w:szCs w:val="28"/>
        </w:rPr>
        <w:t xml:space="preserve">учреждение, содействие получению в необходимых случаях профессионального </w:t>
      </w:r>
      <w:r w:rsidRPr="00FA2786">
        <w:rPr>
          <w:spacing w:val="-11"/>
          <w:w w:val="106"/>
          <w:sz w:val="28"/>
          <w:szCs w:val="28"/>
        </w:rPr>
        <w:t>образования и трудоустройства.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w w:val="106"/>
          <w:sz w:val="28"/>
          <w:szCs w:val="28"/>
        </w:rPr>
        <w:t xml:space="preserve"> Осуществление мероприятий по социально-трудовой </w:t>
      </w:r>
      <w:r w:rsidRPr="00FA2786">
        <w:rPr>
          <w:spacing w:val="-7"/>
          <w:w w:val="106"/>
          <w:sz w:val="28"/>
          <w:szCs w:val="28"/>
        </w:rPr>
        <w:t xml:space="preserve">реабилитации, в том числе создание условий для получения трудовых навыков и посильного производительного труда несовершеннолетних, принятых в </w:t>
      </w:r>
      <w:r w:rsidRPr="00FA2786">
        <w:rPr>
          <w:spacing w:val="-17"/>
          <w:w w:val="106"/>
          <w:sz w:val="28"/>
          <w:szCs w:val="28"/>
        </w:rPr>
        <w:t>организацию.</w:t>
      </w:r>
    </w:p>
    <w:p w:rsidR="00C8047D" w:rsidRPr="00C8047D" w:rsidRDefault="006110CD" w:rsidP="00C8047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spacing w:val="-6"/>
          <w:w w:val="106"/>
          <w:sz w:val="28"/>
          <w:szCs w:val="28"/>
        </w:rPr>
        <w:t xml:space="preserve"> Разработка методических и информационных материалов в </w:t>
      </w:r>
      <w:r w:rsidRPr="00FA2786">
        <w:rPr>
          <w:spacing w:val="-9"/>
          <w:w w:val="106"/>
          <w:sz w:val="28"/>
          <w:szCs w:val="28"/>
        </w:rPr>
        <w:t>области социальной реабилитации несовершеннолетних.</w:t>
      </w:r>
    </w:p>
    <w:p w:rsidR="00C8047D" w:rsidRPr="00C8047D" w:rsidRDefault="00C8047D" w:rsidP="00C8047D">
      <w:pPr>
        <w:suppressAutoHyphens w:val="0"/>
        <w:ind w:firstLine="709"/>
        <w:jc w:val="both"/>
        <w:rPr>
          <w:spacing w:val="-6"/>
          <w:w w:val="106"/>
          <w:sz w:val="28"/>
          <w:szCs w:val="28"/>
        </w:rPr>
      </w:pPr>
      <w:r w:rsidRPr="00C8047D">
        <w:rPr>
          <w:spacing w:val="-6"/>
          <w:w w:val="106"/>
          <w:sz w:val="28"/>
          <w:szCs w:val="28"/>
        </w:rPr>
        <w:t xml:space="preserve">Деятельность учреждения в </w:t>
      </w:r>
      <w:proofErr w:type="gramStart"/>
      <w:r w:rsidRPr="00C8047D">
        <w:rPr>
          <w:spacing w:val="-6"/>
          <w:w w:val="106"/>
          <w:sz w:val="28"/>
          <w:szCs w:val="28"/>
        </w:rPr>
        <w:t>рамках</w:t>
      </w:r>
      <w:proofErr w:type="gramEnd"/>
      <w:r w:rsidRPr="00C8047D">
        <w:rPr>
          <w:spacing w:val="-6"/>
          <w:w w:val="106"/>
          <w:sz w:val="28"/>
          <w:szCs w:val="28"/>
        </w:rPr>
        <w:t xml:space="preserve"> осуществления социального обслуживания</w:t>
      </w:r>
      <w:r>
        <w:rPr>
          <w:spacing w:val="-6"/>
          <w:w w:val="106"/>
          <w:sz w:val="28"/>
          <w:szCs w:val="28"/>
        </w:rPr>
        <w:t xml:space="preserve"> </w:t>
      </w:r>
      <w:r w:rsidR="00F72A4D">
        <w:rPr>
          <w:spacing w:val="-6"/>
          <w:w w:val="106"/>
          <w:sz w:val="28"/>
          <w:szCs w:val="28"/>
        </w:rPr>
        <w:t xml:space="preserve">регламентирована нормативными </w:t>
      </w:r>
      <w:r w:rsidRPr="00C8047D">
        <w:rPr>
          <w:spacing w:val="-6"/>
          <w:w w:val="106"/>
          <w:sz w:val="28"/>
          <w:szCs w:val="28"/>
        </w:rPr>
        <w:t>правовыми актами.</w:t>
      </w:r>
    </w:p>
    <w:p w:rsidR="00C8047D" w:rsidRPr="00C8047D" w:rsidRDefault="00C8047D" w:rsidP="00C8047D">
      <w:pPr>
        <w:suppressAutoHyphens w:val="0"/>
        <w:ind w:firstLine="709"/>
        <w:jc w:val="both"/>
        <w:rPr>
          <w:spacing w:val="-6"/>
          <w:w w:val="106"/>
          <w:sz w:val="28"/>
          <w:szCs w:val="28"/>
        </w:rPr>
      </w:pPr>
      <w:r w:rsidRPr="00C8047D">
        <w:rPr>
          <w:spacing w:val="-6"/>
          <w:w w:val="106"/>
          <w:sz w:val="28"/>
          <w:szCs w:val="28"/>
        </w:rPr>
        <w:t>Право на предоставление социального обслуживания предусмотрено статьей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 xml:space="preserve">15 Федерального закона от 28 декабря 2013 года </w:t>
      </w:r>
      <w:hyperlink r:id="rId9" w:history="1">
        <w:r w:rsidRPr="00440761">
          <w:rPr>
            <w:rStyle w:val="aff1"/>
            <w:spacing w:val="-6"/>
            <w:w w:val="106"/>
            <w:sz w:val="28"/>
            <w:szCs w:val="28"/>
          </w:rPr>
          <w:t>№ 442-ФЗ</w:t>
        </w:r>
      </w:hyperlink>
      <w:r w:rsidRPr="00C8047D">
        <w:rPr>
          <w:spacing w:val="-6"/>
          <w:w w:val="106"/>
          <w:sz w:val="28"/>
          <w:szCs w:val="28"/>
        </w:rPr>
        <w:t xml:space="preserve"> «Об основах социального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 xml:space="preserve">обслуживания граждан в Российской Федерации». </w:t>
      </w:r>
      <w:proofErr w:type="gramStart"/>
      <w:r w:rsidRPr="00C8047D">
        <w:rPr>
          <w:spacing w:val="-6"/>
          <w:w w:val="106"/>
          <w:sz w:val="28"/>
          <w:szCs w:val="28"/>
        </w:rPr>
        <w:t>Порядок предоставления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социальных услуг, перечень социальных услуг, оказываемых в полустационарной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форме и форме на дому, периодичность и условия их предоставления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 xml:space="preserve">регламентированы региональными законодательными документами: законом Ханты-Мансийского автономного округа – Югры от 19 ноября 2014 года </w:t>
      </w:r>
      <w:hyperlink r:id="rId10" w:history="1">
        <w:r w:rsidRPr="00F20BA2">
          <w:rPr>
            <w:rStyle w:val="aff1"/>
            <w:spacing w:val="-6"/>
            <w:w w:val="106"/>
            <w:sz w:val="28"/>
            <w:szCs w:val="28"/>
          </w:rPr>
          <w:t>№ 93-оз</w:t>
        </w:r>
      </w:hyperlink>
      <w:r w:rsidRPr="00C8047D">
        <w:rPr>
          <w:spacing w:val="-6"/>
          <w:w w:val="106"/>
          <w:sz w:val="28"/>
          <w:szCs w:val="28"/>
        </w:rPr>
        <w:t xml:space="preserve"> «Об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утверждении перечня социальных услуг, предоставляемых поставщиками социальных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услуг в Ханты-Мансийском автономном округе – Югре», постановлением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Правительства Ханты-Мансийского автономного округа – Югры от 6 сентября 2014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года</w:t>
      </w:r>
      <w:proofErr w:type="gramEnd"/>
      <w:r w:rsidRPr="00C8047D">
        <w:rPr>
          <w:spacing w:val="-6"/>
          <w:w w:val="106"/>
          <w:sz w:val="28"/>
          <w:szCs w:val="28"/>
        </w:rPr>
        <w:t xml:space="preserve"> </w:t>
      </w:r>
      <w:hyperlink r:id="rId11" w:history="1">
        <w:r w:rsidRPr="00F20BA2">
          <w:rPr>
            <w:rStyle w:val="aff1"/>
            <w:spacing w:val="-6"/>
            <w:w w:val="106"/>
            <w:sz w:val="28"/>
            <w:szCs w:val="28"/>
          </w:rPr>
          <w:t>№ 326-п</w:t>
        </w:r>
      </w:hyperlink>
      <w:r w:rsidRPr="00C8047D">
        <w:rPr>
          <w:spacing w:val="-6"/>
          <w:w w:val="106"/>
          <w:sz w:val="28"/>
          <w:szCs w:val="28"/>
        </w:rPr>
        <w:t xml:space="preserve"> «О порядке предоставления социальных услуг поставщиками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социальных услуг в Ханты-Мансийском автономном округе – Югре»</w:t>
      </w:r>
      <w:r>
        <w:rPr>
          <w:spacing w:val="-6"/>
          <w:w w:val="106"/>
          <w:sz w:val="28"/>
          <w:szCs w:val="28"/>
        </w:rPr>
        <w:t>.</w:t>
      </w:r>
    </w:p>
    <w:p w:rsidR="00C8047D" w:rsidRPr="00C8047D" w:rsidRDefault="00C8047D" w:rsidP="00C8047D">
      <w:pPr>
        <w:suppressAutoHyphens w:val="0"/>
        <w:ind w:firstLine="709"/>
        <w:jc w:val="both"/>
        <w:rPr>
          <w:spacing w:val="-6"/>
          <w:w w:val="106"/>
          <w:sz w:val="28"/>
          <w:szCs w:val="28"/>
        </w:rPr>
      </w:pPr>
      <w:r w:rsidRPr="00C8047D">
        <w:rPr>
          <w:spacing w:val="-6"/>
          <w:w w:val="106"/>
          <w:sz w:val="28"/>
          <w:szCs w:val="28"/>
        </w:rPr>
        <w:t>Учреждение осуществляет деятельность по оказанию платных социальных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услуг. С целью упорядочивания данной деятельности в Учреждении разработаны</w:t>
      </w:r>
      <w:r>
        <w:rPr>
          <w:spacing w:val="-6"/>
          <w:w w:val="106"/>
          <w:sz w:val="28"/>
          <w:szCs w:val="28"/>
        </w:rPr>
        <w:t xml:space="preserve"> </w:t>
      </w:r>
      <w:r w:rsidR="00960100">
        <w:rPr>
          <w:spacing w:val="-6"/>
          <w:w w:val="106"/>
          <w:sz w:val="28"/>
          <w:szCs w:val="28"/>
        </w:rPr>
        <w:t xml:space="preserve">СМК-Р-18 </w:t>
      </w:r>
      <w:r w:rsidR="00960100" w:rsidRPr="00572674">
        <w:rPr>
          <w:spacing w:val="-6"/>
          <w:w w:val="106"/>
          <w:sz w:val="28"/>
          <w:szCs w:val="28"/>
        </w:rPr>
        <w:t>«П</w:t>
      </w:r>
      <w:r w:rsidRPr="00572674">
        <w:rPr>
          <w:spacing w:val="-6"/>
          <w:w w:val="106"/>
          <w:sz w:val="28"/>
          <w:szCs w:val="28"/>
        </w:rPr>
        <w:t>оряд</w:t>
      </w:r>
      <w:r w:rsidR="00960100" w:rsidRPr="00572674">
        <w:rPr>
          <w:spacing w:val="-6"/>
          <w:w w:val="106"/>
          <w:sz w:val="28"/>
          <w:szCs w:val="28"/>
        </w:rPr>
        <w:t>ок</w:t>
      </w:r>
      <w:r w:rsidRPr="00572674">
        <w:rPr>
          <w:spacing w:val="-6"/>
          <w:w w:val="106"/>
          <w:sz w:val="28"/>
          <w:szCs w:val="28"/>
        </w:rPr>
        <w:t xml:space="preserve"> и условия предоставления </w:t>
      </w:r>
      <w:r w:rsidR="00960100" w:rsidRPr="00572674">
        <w:rPr>
          <w:spacing w:val="-6"/>
          <w:w w:val="106"/>
          <w:sz w:val="28"/>
          <w:szCs w:val="28"/>
        </w:rPr>
        <w:t>платных услуг»</w:t>
      </w:r>
      <w:r w:rsidR="00572674" w:rsidRPr="00572674">
        <w:rPr>
          <w:spacing w:val="-6"/>
          <w:w w:val="106"/>
          <w:sz w:val="28"/>
          <w:szCs w:val="28"/>
        </w:rPr>
        <w:t xml:space="preserve"> и прейскурант цен на платные услуги, предоставляемые населению</w:t>
      </w:r>
      <w:r w:rsidR="006451E8" w:rsidRPr="00572674">
        <w:rPr>
          <w:spacing w:val="-6"/>
          <w:w w:val="106"/>
          <w:sz w:val="28"/>
          <w:szCs w:val="28"/>
        </w:rPr>
        <w:t xml:space="preserve">, стоимость </w:t>
      </w:r>
      <w:r w:rsidR="00963CF6" w:rsidRPr="00572674">
        <w:rPr>
          <w:spacing w:val="-6"/>
          <w:w w:val="106"/>
          <w:sz w:val="28"/>
          <w:szCs w:val="28"/>
        </w:rPr>
        <w:t>определена на основании тарифов</w:t>
      </w:r>
      <w:r w:rsidRPr="00C8047D">
        <w:rPr>
          <w:spacing w:val="-6"/>
          <w:w w:val="106"/>
          <w:sz w:val="28"/>
          <w:szCs w:val="28"/>
        </w:rPr>
        <w:t xml:space="preserve"> Региональной службы по Ханты-Мансийскому автономному округу</w:t>
      </w:r>
      <w:r>
        <w:rPr>
          <w:spacing w:val="-6"/>
          <w:w w:val="106"/>
          <w:sz w:val="28"/>
          <w:szCs w:val="28"/>
        </w:rPr>
        <w:t xml:space="preserve"> – </w:t>
      </w:r>
      <w:r w:rsidRPr="00C8047D">
        <w:rPr>
          <w:spacing w:val="-6"/>
          <w:w w:val="106"/>
          <w:sz w:val="28"/>
          <w:szCs w:val="28"/>
        </w:rPr>
        <w:t>Югре.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Реализация обозначенных направлений и достижение задач осуществляется сотрудниками, входящими в штат учреждения. Общее штатное обеспечение составило 7</w:t>
      </w:r>
      <w:r w:rsidR="004E719A">
        <w:rPr>
          <w:sz w:val="28"/>
          <w:szCs w:val="28"/>
        </w:rPr>
        <w:t>6</w:t>
      </w:r>
      <w:r w:rsidRPr="00FA2786">
        <w:rPr>
          <w:sz w:val="28"/>
          <w:szCs w:val="28"/>
        </w:rPr>
        <w:t xml:space="preserve">,5 единиц, фактическое число сотрудников по состоянию </w:t>
      </w:r>
      <w:r w:rsidRPr="00810971">
        <w:rPr>
          <w:sz w:val="28"/>
          <w:szCs w:val="28"/>
        </w:rPr>
        <w:t xml:space="preserve">на </w:t>
      </w:r>
      <w:r w:rsidRPr="00AD52A3">
        <w:rPr>
          <w:sz w:val="28"/>
          <w:szCs w:val="28"/>
        </w:rPr>
        <w:t>3</w:t>
      </w:r>
      <w:r w:rsidR="00AD52A3" w:rsidRPr="00AD52A3">
        <w:rPr>
          <w:sz w:val="28"/>
          <w:szCs w:val="28"/>
        </w:rPr>
        <w:t>1</w:t>
      </w:r>
      <w:r w:rsidRPr="00AD52A3">
        <w:rPr>
          <w:sz w:val="28"/>
          <w:szCs w:val="28"/>
        </w:rPr>
        <w:t>.</w:t>
      </w:r>
      <w:r w:rsidR="00AD52A3" w:rsidRPr="00AD52A3">
        <w:rPr>
          <w:sz w:val="28"/>
          <w:szCs w:val="28"/>
        </w:rPr>
        <w:t>12</w:t>
      </w:r>
      <w:r w:rsidRPr="00AD52A3">
        <w:rPr>
          <w:sz w:val="28"/>
          <w:szCs w:val="28"/>
        </w:rPr>
        <w:t>.20</w:t>
      </w:r>
      <w:r w:rsidR="00496A0D">
        <w:rPr>
          <w:sz w:val="28"/>
          <w:szCs w:val="28"/>
        </w:rPr>
        <w:t>20</w:t>
      </w:r>
      <w:r w:rsidRPr="00AD52A3">
        <w:rPr>
          <w:sz w:val="28"/>
          <w:szCs w:val="28"/>
        </w:rPr>
        <w:t xml:space="preserve"> года</w:t>
      </w:r>
      <w:r w:rsidRPr="00810971">
        <w:rPr>
          <w:sz w:val="28"/>
          <w:szCs w:val="28"/>
        </w:rPr>
        <w:t xml:space="preserve"> составляло </w:t>
      </w:r>
      <w:r w:rsidR="004E719A">
        <w:rPr>
          <w:sz w:val="28"/>
          <w:szCs w:val="28"/>
        </w:rPr>
        <w:t>76</w:t>
      </w:r>
      <w:r w:rsidRPr="00FA2786">
        <w:rPr>
          <w:sz w:val="28"/>
          <w:szCs w:val="28"/>
        </w:rPr>
        <w:t xml:space="preserve"> человек. (</w:t>
      </w:r>
      <w:r w:rsidRPr="00E6460A">
        <w:rPr>
          <w:i/>
          <w:sz w:val="28"/>
          <w:szCs w:val="28"/>
        </w:rPr>
        <w:t>Приложение 1</w:t>
      </w:r>
      <w:r w:rsidRPr="00FA2786">
        <w:rPr>
          <w:sz w:val="28"/>
          <w:szCs w:val="28"/>
        </w:rPr>
        <w:t>).</w:t>
      </w:r>
    </w:p>
    <w:p w:rsidR="006110CD" w:rsidRDefault="00EF10F9" w:rsidP="0081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61D69">
        <w:rPr>
          <w:sz w:val="28"/>
          <w:szCs w:val="28"/>
        </w:rPr>
        <w:t xml:space="preserve">ощность и пропускная способность в </w:t>
      </w:r>
      <w:proofErr w:type="gramStart"/>
      <w:r w:rsidR="00A61D69">
        <w:rPr>
          <w:sz w:val="28"/>
          <w:szCs w:val="28"/>
        </w:rPr>
        <w:t>соответствии</w:t>
      </w:r>
      <w:proofErr w:type="gramEnd"/>
      <w:r w:rsidR="00A61D69">
        <w:rPr>
          <w:sz w:val="28"/>
          <w:szCs w:val="28"/>
        </w:rPr>
        <w:t xml:space="preserve"> с действующей структурой и штатной численностью учреждения</w:t>
      </w:r>
      <w:r>
        <w:rPr>
          <w:sz w:val="28"/>
          <w:szCs w:val="28"/>
        </w:rPr>
        <w:t xml:space="preserve">, </w:t>
      </w:r>
      <w:r w:rsidR="00A61D69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r w:rsidR="00A61D69">
        <w:rPr>
          <w:sz w:val="28"/>
          <w:szCs w:val="28"/>
        </w:rPr>
        <w:t xml:space="preserve"> 31.12.2019 года </w:t>
      </w:r>
      <w:r w:rsidR="00F10322">
        <w:rPr>
          <w:sz w:val="28"/>
          <w:szCs w:val="28"/>
        </w:rPr>
        <w:t xml:space="preserve">приказом Депсоцразвития </w:t>
      </w:r>
      <w:r>
        <w:rPr>
          <w:sz w:val="28"/>
          <w:szCs w:val="28"/>
        </w:rPr>
        <w:t xml:space="preserve">№1468-р </w:t>
      </w:r>
      <w:r w:rsidRPr="00EF10F9">
        <w:rPr>
          <w:sz w:val="28"/>
          <w:szCs w:val="28"/>
        </w:rPr>
        <w:t xml:space="preserve">и рассчитана на 31 койко-место и 10 мест в группах неполного дня; пропускная способность – в отделении диагностики, разработки и реализации программ социально-медицинской реабилитации «Служба </w:t>
      </w:r>
      <w:proofErr w:type="gramStart"/>
      <w:r w:rsidRPr="00EF10F9">
        <w:rPr>
          <w:sz w:val="28"/>
          <w:szCs w:val="28"/>
        </w:rPr>
        <w:t>домашнего</w:t>
      </w:r>
      <w:proofErr w:type="gramEnd"/>
      <w:r w:rsidRPr="00EF10F9">
        <w:rPr>
          <w:sz w:val="28"/>
          <w:szCs w:val="28"/>
        </w:rPr>
        <w:t xml:space="preserve"> визитирования» </w:t>
      </w:r>
      <w:r w:rsidR="00572674">
        <w:rPr>
          <w:sz w:val="28"/>
          <w:szCs w:val="28"/>
        </w:rPr>
        <w:t>–</w:t>
      </w:r>
      <w:r w:rsidR="00A53F0C">
        <w:rPr>
          <w:sz w:val="28"/>
          <w:szCs w:val="28"/>
        </w:rPr>
        <w:t xml:space="preserve">                                                                      8</w:t>
      </w:r>
      <w:r w:rsidRPr="00EF10F9">
        <w:rPr>
          <w:sz w:val="28"/>
          <w:szCs w:val="28"/>
        </w:rPr>
        <w:t xml:space="preserve"> чел./день, в отделении </w:t>
      </w:r>
      <w:r>
        <w:rPr>
          <w:sz w:val="28"/>
          <w:szCs w:val="28"/>
        </w:rPr>
        <w:t>социальной реабилитации и абилитации</w:t>
      </w:r>
      <w:r w:rsidRPr="00EF10F9">
        <w:rPr>
          <w:sz w:val="28"/>
          <w:szCs w:val="28"/>
        </w:rPr>
        <w:t xml:space="preserve"> </w:t>
      </w:r>
      <w:r w:rsidR="00572674">
        <w:rPr>
          <w:sz w:val="28"/>
          <w:szCs w:val="28"/>
        </w:rPr>
        <w:t xml:space="preserve">– </w:t>
      </w:r>
      <w:r w:rsidR="00A53F0C">
        <w:rPr>
          <w:sz w:val="28"/>
          <w:szCs w:val="28"/>
        </w:rPr>
        <w:t>39</w:t>
      </w:r>
      <w:r w:rsidRPr="00EF10F9">
        <w:rPr>
          <w:sz w:val="28"/>
          <w:szCs w:val="28"/>
        </w:rPr>
        <w:t xml:space="preserve"> чел./день</w:t>
      </w:r>
      <w:r>
        <w:rPr>
          <w:sz w:val="28"/>
          <w:szCs w:val="28"/>
        </w:rPr>
        <w:t xml:space="preserve">, </w:t>
      </w:r>
      <w:r w:rsidRPr="00572674">
        <w:rPr>
          <w:sz w:val="28"/>
          <w:szCs w:val="28"/>
        </w:rPr>
        <w:t>социально-медицинско</w:t>
      </w:r>
      <w:r w:rsidR="00572674" w:rsidRPr="00572674">
        <w:rPr>
          <w:sz w:val="28"/>
          <w:szCs w:val="28"/>
        </w:rPr>
        <w:t>е отделение</w:t>
      </w:r>
      <w:r w:rsidRPr="00572674">
        <w:rPr>
          <w:sz w:val="28"/>
          <w:szCs w:val="28"/>
        </w:rPr>
        <w:t xml:space="preserve"> </w:t>
      </w:r>
      <w:r w:rsidR="005726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7E14">
        <w:rPr>
          <w:sz w:val="28"/>
          <w:szCs w:val="28"/>
        </w:rPr>
        <w:t>20</w:t>
      </w:r>
      <w:r w:rsidRPr="00EF10F9">
        <w:rPr>
          <w:sz w:val="28"/>
          <w:szCs w:val="28"/>
        </w:rPr>
        <w:t xml:space="preserve"> чел./день</w:t>
      </w:r>
      <w:r w:rsidR="00A53F0C">
        <w:rPr>
          <w:sz w:val="28"/>
          <w:szCs w:val="28"/>
        </w:rPr>
        <w:t>, Служба домашнего визитирования</w:t>
      </w:r>
      <w:r w:rsidR="00572674">
        <w:rPr>
          <w:sz w:val="28"/>
          <w:szCs w:val="28"/>
        </w:rPr>
        <w:t xml:space="preserve"> – </w:t>
      </w:r>
      <w:r w:rsidR="00A53F0C">
        <w:rPr>
          <w:sz w:val="28"/>
          <w:szCs w:val="28"/>
        </w:rPr>
        <w:t>12</w:t>
      </w:r>
      <w:r w:rsidRPr="00EF10F9">
        <w:rPr>
          <w:sz w:val="28"/>
          <w:szCs w:val="28"/>
        </w:rPr>
        <w:t xml:space="preserve">.  </w:t>
      </w:r>
    </w:p>
    <w:p w:rsidR="006110CD" w:rsidRPr="00B05946" w:rsidRDefault="006110CD" w:rsidP="006110CD">
      <w:pPr>
        <w:ind w:firstLine="709"/>
        <w:jc w:val="both"/>
        <w:rPr>
          <w:sz w:val="28"/>
          <w:szCs w:val="28"/>
        </w:rPr>
      </w:pPr>
      <w:r w:rsidRPr="00B05946">
        <w:rPr>
          <w:sz w:val="28"/>
          <w:szCs w:val="28"/>
        </w:rPr>
        <w:t xml:space="preserve">Учреждение имеет лицензию на проведение медицинской деятельности при осуществлении доврачебной медицинской помощи по: лечебной физкультуре и спортивной медицине, медицинскому массажу, сестринскому делу в педиатрии, </w:t>
      </w:r>
      <w:r w:rsidRPr="00B05946">
        <w:rPr>
          <w:sz w:val="28"/>
          <w:szCs w:val="28"/>
        </w:rPr>
        <w:lastRenderedPageBreak/>
        <w:t xml:space="preserve">физиотерапии. При осуществлении амбулаторно-поликлинической медицинской помощи, в том числе: а) при осуществлении первичной медико-санитарной помощи </w:t>
      </w:r>
      <w:r w:rsidR="00464234">
        <w:rPr>
          <w:sz w:val="28"/>
          <w:szCs w:val="28"/>
        </w:rPr>
        <w:t>по</w:t>
      </w:r>
      <w:r w:rsidRPr="00B05946">
        <w:rPr>
          <w:sz w:val="28"/>
          <w:szCs w:val="28"/>
        </w:rPr>
        <w:t xml:space="preserve"> педиатрии.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В учреждении применяются две формы обслуживания детей с ограниченными возможностями здоровья и их семей (далее по тексту получатели социальных услуг): полустационарная; обслуживание на дому (посредством деятельности «Службы домашнего визитирования»). </w:t>
      </w:r>
    </w:p>
    <w:p w:rsidR="00F41195" w:rsidRPr="004E719A" w:rsidRDefault="008260E0" w:rsidP="00E91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A2786">
        <w:rPr>
          <w:sz w:val="28"/>
          <w:szCs w:val="28"/>
        </w:rPr>
        <w:t>20</w:t>
      </w:r>
      <w:r w:rsidR="00496A0D">
        <w:rPr>
          <w:sz w:val="28"/>
          <w:szCs w:val="28"/>
        </w:rPr>
        <w:t>20</w:t>
      </w:r>
      <w:r w:rsidRPr="00FA278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A2786">
        <w:rPr>
          <w:sz w:val="28"/>
          <w:szCs w:val="28"/>
        </w:rPr>
        <w:t xml:space="preserve"> </w:t>
      </w:r>
      <w:r w:rsidR="006110CD" w:rsidRPr="00FA2786">
        <w:rPr>
          <w:sz w:val="28"/>
          <w:szCs w:val="28"/>
        </w:rPr>
        <w:t xml:space="preserve">в </w:t>
      </w:r>
      <w:r w:rsidR="006110CD" w:rsidRPr="00C719AD">
        <w:rPr>
          <w:sz w:val="28"/>
          <w:szCs w:val="28"/>
        </w:rPr>
        <w:t>оперативное управление</w:t>
      </w:r>
      <w:r w:rsidR="006110CD" w:rsidRPr="00FA2786">
        <w:rPr>
          <w:sz w:val="28"/>
          <w:szCs w:val="28"/>
        </w:rPr>
        <w:t xml:space="preserve"> бюджетного учреждения Ханты-Мансийского автономного округа – Югры «</w:t>
      </w:r>
      <w:r w:rsidR="00DB30D1">
        <w:rPr>
          <w:sz w:val="28"/>
          <w:szCs w:val="28"/>
        </w:rPr>
        <w:t xml:space="preserve">Ханты-Мансийский реабилитационный центр </w:t>
      </w:r>
      <w:r w:rsidR="006110CD" w:rsidRPr="00FA2786">
        <w:rPr>
          <w:sz w:val="28"/>
          <w:szCs w:val="28"/>
        </w:rPr>
        <w:t>для детей и подростков с ограниченными возможно</w:t>
      </w:r>
      <w:r w:rsidR="004B3EFD">
        <w:rPr>
          <w:sz w:val="28"/>
          <w:szCs w:val="28"/>
        </w:rPr>
        <w:t>стями</w:t>
      </w:r>
      <w:r w:rsidR="007B0F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64234">
        <w:rPr>
          <w:sz w:val="28"/>
          <w:szCs w:val="28"/>
        </w:rPr>
        <w:t>передано</w:t>
      </w:r>
      <w:r w:rsidR="00C719AD" w:rsidRPr="00464234">
        <w:rPr>
          <w:sz w:val="28"/>
          <w:szCs w:val="28"/>
        </w:rPr>
        <w:t xml:space="preserve"> </w:t>
      </w:r>
      <w:r w:rsidR="00004B85" w:rsidRPr="00464234">
        <w:rPr>
          <w:sz w:val="28"/>
          <w:szCs w:val="28"/>
        </w:rPr>
        <w:t xml:space="preserve">движимое </w:t>
      </w:r>
      <w:r w:rsidR="00C719AD" w:rsidRPr="00464234">
        <w:rPr>
          <w:sz w:val="28"/>
          <w:szCs w:val="28"/>
        </w:rPr>
        <w:t>имущество</w:t>
      </w:r>
      <w:r w:rsidR="00464234">
        <w:rPr>
          <w:sz w:val="28"/>
          <w:szCs w:val="28"/>
        </w:rPr>
        <w:t xml:space="preserve"> (</w:t>
      </w:r>
      <w:r w:rsidR="00C87079">
        <w:rPr>
          <w:sz w:val="28"/>
          <w:szCs w:val="28"/>
        </w:rPr>
        <w:t xml:space="preserve">реабилитационное </w:t>
      </w:r>
      <w:r w:rsidRPr="004E719A">
        <w:rPr>
          <w:sz w:val="28"/>
          <w:szCs w:val="28"/>
        </w:rPr>
        <w:t>оборудование</w:t>
      </w:r>
      <w:r w:rsidR="00464234">
        <w:rPr>
          <w:sz w:val="28"/>
          <w:szCs w:val="28"/>
        </w:rPr>
        <w:t>)</w:t>
      </w:r>
      <w:r w:rsidRPr="004E719A">
        <w:rPr>
          <w:sz w:val="28"/>
          <w:szCs w:val="28"/>
        </w:rPr>
        <w:t xml:space="preserve"> </w:t>
      </w:r>
      <w:r w:rsidR="00E91094" w:rsidRPr="004E719A">
        <w:rPr>
          <w:sz w:val="28"/>
          <w:szCs w:val="28"/>
        </w:rPr>
        <w:t>бюджетным учреждением Ханты-Мансийского автономного округа – Югры</w:t>
      </w:r>
      <w:r w:rsidRPr="004E719A">
        <w:rPr>
          <w:sz w:val="28"/>
          <w:szCs w:val="28"/>
        </w:rPr>
        <w:t xml:space="preserve"> «Ресурсный центр развития социа</w:t>
      </w:r>
      <w:r w:rsidR="00004B85">
        <w:rPr>
          <w:sz w:val="28"/>
          <w:szCs w:val="28"/>
        </w:rPr>
        <w:t xml:space="preserve">льного обслуживания», </w:t>
      </w:r>
      <w:proofErr w:type="gramStart"/>
      <w:r w:rsidR="00004B85">
        <w:rPr>
          <w:sz w:val="28"/>
          <w:szCs w:val="28"/>
        </w:rPr>
        <w:t>г</w:t>
      </w:r>
      <w:proofErr w:type="gramEnd"/>
      <w:r w:rsidR="00004B85">
        <w:rPr>
          <w:sz w:val="28"/>
          <w:szCs w:val="28"/>
        </w:rPr>
        <w:t>. Сургут.</w:t>
      </w:r>
    </w:p>
    <w:p w:rsidR="006110CD" w:rsidRPr="004E719A" w:rsidRDefault="006110CD" w:rsidP="006110CD">
      <w:pPr>
        <w:ind w:firstLine="709"/>
        <w:jc w:val="both"/>
        <w:rPr>
          <w:sz w:val="28"/>
          <w:szCs w:val="28"/>
        </w:rPr>
      </w:pPr>
      <w:r w:rsidRPr="004E719A">
        <w:rPr>
          <w:sz w:val="28"/>
          <w:szCs w:val="28"/>
        </w:rPr>
        <w:t>В соответствии с Концепцией развития учреждения на 2015</w:t>
      </w:r>
      <w:r w:rsidR="00464234">
        <w:rPr>
          <w:sz w:val="28"/>
          <w:szCs w:val="28"/>
        </w:rPr>
        <w:t xml:space="preserve"> – </w:t>
      </w:r>
      <w:r w:rsidRPr="004E719A">
        <w:rPr>
          <w:sz w:val="28"/>
          <w:szCs w:val="28"/>
        </w:rPr>
        <w:t>2020 годы задан курс на внедрение в практику учреждения новых, инновационных технологий, методик, методов, позволяющих повысить эффективность предоставления услуг.</w:t>
      </w:r>
    </w:p>
    <w:p w:rsidR="00E71453" w:rsidRPr="00464234" w:rsidRDefault="006110CD" w:rsidP="00E71453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90DE9">
        <w:rPr>
          <w:rFonts w:eastAsia="Times New Roman"/>
          <w:color w:val="000000"/>
          <w:sz w:val="28"/>
          <w:szCs w:val="28"/>
        </w:rPr>
        <w:t>В соответствии с распоряжением Правительства Ханты-Мансийского автономного округа – Югры от 19 августа 2016 года № 455-рп «О концепции «Бережливый регион» в Ханты-Мансийском автономном округе – Югре», приказ</w:t>
      </w:r>
      <w:r w:rsidR="00DB30D1" w:rsidRPr="00F90DE9">
        <w:rPr>
          <w:rFonts w:eastAsia="Times New Roman"/>
          <w:color w:val="000000"/>
          <w:sz w:val="28"/>
          <w:szCs w:val="28"/>
        </w:rPr>
        <w:t>ами</w:t>
      </w:r>
      <w:r w:rsidRPr="00F90DE9">
        <w:rPr>
          <w:rFonts w:eastAsia="Times New Roman"/>
          <w:color w:val="000000"/>
          <w:sz w:val="28"/>
          <w:szCs w:val="28"/>
        </w:rPr>
        <w:t xml:space="preserve"> Департамента социального развития Ханты-Мансийского автономного округа – Югры </w:t>
      </w:r>
      <w:r w:rsidR="00DB30D1" w:rsidRPr="00F90DE9">
        <w:rPr>
          <w:rFonts w:eastAsia="Times New Roman"/>
          <w:color w:val="000000"/>
          <w:sz w:val="28"/>
          <w:szCs w:val="28"/>
        </w:rPr>
        <w:t>от 26 февраля 2018 года № 207-р</w:t>
      </w:r>
      <w:r w:rsidRPr="00F90DE9">
        <w:rPr>
          <w:rFonts w:eastAsia="Times New Roman"/>
          <w:color w:val="000000"/>
          <w:sz w:val="28"/>
          <w:szCs w:val="28"/>
        </w:rPr>
        <w:t xml:space="preserve"> «Об утве</w:t>
      </w:r>
      <w:r w:rsidR="00DB30D1" w:rsidRPr="00F90DE9">
        <w:rPr>
          <w:rFonts w:eastAsia="Times New Roman"/>
          <w:color w:val="000000"/>
          <w:sz w:val="28"/>
          <w:szCs w:val="28"/>
        </w:rPr>
        <w:t xml:space="preserve">рждении состава рабочей группы», </w:t>
      </w:r>
      <w:r w:rsidR="00D72BFF" w:rsidRPr="00F90DE9">
        <w:rPr>
          <w:rFonts w:eastAsia="Times New Roman"/>
          <w:color w:val="000000"/>
          <w:sz w:val="28"/>
          <w:szCs w:val="28"/>
        </w:rPr>
        <w:t>от 16 апреля 2018 года № 422-р «Об</w:t>
      </w:r>
      <w:r w:rsidR="00DB30D1" w:rsidRPr="00F90DE9">
        <w:rPr>
          <w:rFonts w:eastAsia="Times New Roman"/>
          <w:color w:val="000000"/>
          <w:sz w:val="28"/>
          <w:szCs w:val="28"/>
        </w:rPr>
        <w:t xml:space="preserve"> утверждении плана мероприятий </w:t>
      </w:r>
      <w:r w:rsidR="00D72BFF" w:rsidRPr="00F90DE9">
        <w:rPr>
          <w:rFonts w:eastAsia="Times New Roman"/>
          <w:color w:val="000000"/>
          <w:sz w:val="28"/>
          <w:szCs w:val="28"/>
        </w:rPr>
        <w:t>по внедрению технологий «Бережливое производство» в Депсоцразвития</w:t>
      </w:r>
      <w:proofErr w:type="gramEnd"/>
      <w:r w:rsidR="00D72BFF" w:rsidRPr="00F90DE9">
        <w:rPr>
          <w:rFonts w:eastAsia="Times New Roman"/>
          <w:color w:val="000000"/>
          <w:sz w:val="28"/>
          <w:szCs w:val="28"/>
        </w:rPr>
        <w:t xml:space="preserve"> Югры» в </w:t>
      </w:r>
      <w:proofErr w:type="gramStart"/>
      <w:r w:rsidR="00D72BFF" w:rsidRPr="00F90DE9">
        <w:rPr>
          <w:rFonts w:eastAsia="Times New Roman"/>
          <w:color w:val="000000"/>
          <w:sz w:val="28"/>
          <w:szCs w:val="28"/>
        </w:rPr>
        <w:t>учреждении</w:t>
      </w:r>
      <w:proofErr w:type="gramEnd"/>
      <w:r w:rsidR="00464234">
        <w:rPr>
          <w:rFonts w:eastAsia="Times New Roman"/>
          <w:color w:val="000000"/>
          <w:sz w:val="28"/>
          <w:szCs w:val="28"/>
        </w:rPr>
        <w:t xml:space="preserve"> ежегодно</w:t>
      </w:r>
      <w:r w:rsidR="00D72BFF" w:rsidRPr="00F90DE9">
        <w:rPr>
          <w:rFonts w:eastAsia="Times New Roman"/>
          <w:color w:val="000000"/>
          <w:sz w:val="28"/>
          <w:szCs w:val="28"/>
        </w:rPr>
        <w:t xml:space="preserve"> утвержд</w:t>
      </w:r>
      <w:r w:rsidR="00464234">
        <w:rPr>
          <w:rFonts w:eastAsia="Times New Roman"/>
          <w:color w:val="000000"/>
          <w:sz w:val="28"/>
          <w:szCs w:val="28"/>
        </w:rPr>
        <w:t>ается</w:t>
      </w:r>
      <w:r w:rsidR="00D72BFF" w:rsidRPr="00F90DE9">
        <w:rPr>
          <w:rFonts w:eastAsia="Times New Roman"/>
          <w:color w:val="000000"/>
          <w:sz w:val="28"/>
          <w:szCs w:val="28"/>
        </w:rPr>
        <w:t xml:space="preserve"> </w:t>
      </w:r>
      <w:r w:rsidR="00D72BFF" w:rsidRPr="00464234">
        <w:rPr>
          <w:rFonts w:eastAsia="Times New Roman"/>
          <w:color w:val="000000"/>
          <w:sz w:val="28"/>
          <w:szCs w:val="28"/>
        </w:rPr>
        <w:t>План мероприятий по внедрению техн</w:t>
      </w:r>
      <w:r w:rsidR="00464234" w:rsidRPr="00464234">
        <w:rPr>
          <w:rFonts w:eastAsia="Times New Roman"/>
          <w:color w:val="000000"/>
          <w:sz w:val="28"/>
          <w:szCs w:val="28"/>
        </w:rPr>
        <w:t>ологий бережливого производства.</w:t>
      </w:r>
    </w:p>
    <w:p w:rsidR="004766AD" w:rsidRPr="004E719A" w:rsidRDefault="00C40FC7" w:rsidP="0060772B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2020 году учреждение </w:t>
      </w:r>
      <w:r w:rsidR="00CC6AFF" w:rsidRPr="00464234">
        <w:rPr>
          <w:sz w:val="28"/>
          <w:szCs w:val="28"/>
          <w:shd w:val="clear" w:color="auto" w:fill="FFFFFF"/>
        </w:rPr>
        <w:t>удостоено</w:t>
      </w:r>
      <w:r w:rsidR="00CC6A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диплом</w:t>
      </w:r>
      <w:r w:rsidR="00464234">
        <w:rPr>
          <w:sz w:val="28"/>
          <w:szCs w:val="28"/>
          <w:shd w:val="clear" w:color="auto" w:fill="FFFFFF"/>
        </w:rPr>
        <w:t>а</w:t>
      </w:r>
      <w:r w:rsidR="004766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лауреата</w:t>
      </w:r>
      <w:r w:rsidR="004766AD">
        <w:rPr>
          <w:sz w:val="28"/>
          <w:szCs w:val="28"/>
          <w:shd w:val="clear" w:color="auto" w:fill="FFFFFF"/>
        </w:rPr>
        <w:t xml:space="preserve"> за участие во Всероссийском открытом конкурсе-практикуме с международным участием «Лучший сайт организации социального обслуживания </w:t>
      </w:r>
      <w:r w:rsidR="00464234">
        <w:rPr>
          <w:sz w:val="28"/>
          <w:szCs w:val="28"/>
          <w:shd w:val="clear" w:color="auto" w:fill="FFFFFF"/>
        </w:rPr>
        <w:t>–</w:t>
      </w:r>
      <w:r w:rsidR="004766AD">
        <w:rPr>
          <w:sz w:val="28"/>
          <w:szCs w:val="28"/>
          <w:shd w:val="clear" w:color="auto" w:fill="FFFFFF"/>
        </w:rPr>
        <w:t xml:space="preserve"> 2020»</w:t>
      </w:r>
      <w:r>
        <w:rPr>
          <w:sz w:val="28"/>
          <w:szCs w:val="28"/>
          <w:shd w:val="clear" w:color="auto" w:fill="FFFFFF"/>
        </w:rPr>
        <w:t>.</w:t>
      </w:r>
    </w:p>
    <w:p w:rsidR="008E3367" w:rsidRDefault="008E3367" w:rsidP="00D72BFF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8E3367" w:rsidRDefault="008E3367" w:rsidP="00D72BFF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D72BFF" w:rsidRDefault="00D72BFF" w:rsidP="00D72BFF">
      <w:pPr>
        <w:ind w:firstLine="709"/>
        <w:jc w:val="center"/>
        <w:rPr>
          <w:b/>
          <w:sz w:val="28"/>
          <w:szCs w:val="28"/>
        </w:rPr>
      </w:pPr>
      <w:r w:rsidRPr="00FA2786">
        <w:rPr>
          <w:b/>
          <w:sz w:val="28"/>
          <w:szCs w:val="28"/>
          <w:lang w:val="en-US"/>
        </w:rPr>
        <w:t>I</w:t>
      </w:r>
      <w:r w:rsidRPr="00FA2786">
        <w:rPr>
          <w:b/>
          <w:sz w:val="28"/>
          <w:szCs w:val="28"/>
        </w:rPr>
        <w:t>. Кадровая работа</w:t>
      </w:r>
    </w:p>
    <w:p w:rsidR="00203B99" w:rsidRPr="00FA2786" w:rsidRDefault="00203B99" w:rsidP="00D72BFF">
      <w:pPr>
        <w:ind w:firstLine="709"/>
        <w:jc w:val="center"/>
        <w:rPr>
          <w:sz w:val="28"/>
          <w:szCs w:val="28"/>
        </w:rPr>
      </w:pPr>
    </w:p>
    <w:p w:rsidR="00D72BFF" w:rsidRPr="00FA2786" w:rsidRDefault="00D72BFF" w:rsidP="00D72BFF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 xml:space="preserve">Штатная численность </w:t>
      </w:r>
    </w:p>
    <w:p w:rsidR="00D72BFF" w:rsidRDefault="00D72BFF" w:rsidP="00D72BFF">
      <w:pPr>
        <w:pStyle w:val="a5"/>
        <w:ind w:left="0" w:firstLine="709"/>
        <w:jc w:val="right"/>
        <w:rPr>
          <w:i/>
          <w:sz w:val="22"/>
          <w:szCs w:val="22"/>
        </w:rPr>
      </w:pPr>
      <w:r w:rsidRPr="009B71ED">
        <w:rPr>
          <w:i/>
          <w:sz w:val="22"/>
          <w:szCs w:val="22"/>
        </w:rPr>
        <w:t>Таблица 1</w:t>
      </w:r>
    </w:p>
    <w:p w:rsidR="009B71ED" w:rsidRPr="009B71ED" w:rsidRDefault="009B71ED" w:rsidP="00D72BFF">
      <w:pPr>
        <w:pStyle w:val="a5"/>
        <w:ind w:left="0" w:firstLine="709"/>
        <w:jc w:val="right"/>
        <w:rPr>
          <w:sz w:val="22"/>
          <w:szCs w:val="22"/>
        </w:rPr>
      </w:pPr>
    </w:p>
    <w:tbl>
      <w:tblPr>
        <w:tblW w:w="932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232"/>
      </w:tblGrid>
      <w:tr w:rsidR="004B3EFD" w:rsidRPr="00723024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i/>
              </w:rPr>
            </w:pPr>
            <w:r w:rsidRPr="00723024">
              <w:rPr>
                <w:b/>
              </w:rPr>
              <w:t>Штатная численность учреждения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DC01F5">
            <w:pPr>
              <w:jc w:val="both"/>
            </w:pPr>
            <w:r w:rsidRPr="00723024">
              <w:t>7</w:t>
            </w:r>
            <w:r w:rsidR="00DC01F5" w:rsidRPr="00723024">
              <w:t>6</w:t>
            </w:r>
            <w:r w:rsidRPr="00723024">
              <w:t>,5 шт. ед.</w:t>
            </w:r>
          </w:p>
        </w:tc>
      </w:tr>
      <w:tr w:rsidR="004B3EFD" w:rsidRPr="00723024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i/>
              </w:rPr>
            </w:pPr>
            <w:r w:rsidRPr="00723024">
              <w:rPr>
                <w:b/>
              </w:rPr>
              <w:t>Фактическая численность работающих в учреждении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DC01F5">
            <w:pPr>
              <w:jc w:val="both"/>
              <w:rPr>
                <w:i/>
              </w:rPr>
            </w:pPr>
            <w:r w:rsidRPr="00723024">
              <w:t>7</w:t>
            </w:r>
            <w:r w:rsidR="00DC01F5" w:rsidRPr="00723024">
              <w:t>6</w:t>
            </w:r>
            <w:r w:rsidRPr="00723024">
              <w:t xml:space="preserve"> чел. (9</w:t>
            </w:r>
            <w:r w:rsidR="001A77BE" w:rsidRPr="00723024">
              <w:t>5,4</w:t>
            </w:r>
            <w:r w:rsidRPr="00723024">
              <w:t>%)</w:t>
            </w:r>
            <w:r w:rsidR="00E045B5" w:rsidRPr="0072302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3EFD" w:rsidRPr="00723024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i/>
              </w:rPr>
            </w:pPr>
            <w:r w:rsidRPr="00723024">
              <w:rPr>
                <w:b/>
              </w:rPr>
              <w:t>Текучесть кадров, из них: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E51FAA" w:rsidP="004B3EFD">
            <w:pPr>
              <w:jc w:val="both"/>
              <w:rPr>
                <w:highlight w:val="yellow"/>
              </w:rPr>
            </w:pPr>
            <w:r w:rsidRPr="00723024">
              <w:t>14 чел (18</w:t>
            </w:r>
            <w:r w:rsidR="00E045B5" w:rsidRPr="00723024">
              <w:t>,5</w:t>
            </w:r>
            <w:r w:rsidRPr="00723024">
              <w:t>%)</w:t>
            </w:r>
          </w:p>
        </w:tc>
      </w:tr>
      <w:tr w:rsidR="004B3EFD" w:rsidRPr="00723024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i/>
              </w:rPr>
            </w:pPr>
            <w:r w:rsidRPr="00723024">
              <w:rPr>
                <w:i/>
              </w:rPr>
              <w:t>Руководящих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DC01F5" w:rsidP="00DC01F5">
            <w:pPr>
              <w:jc w:val="both"/>
              <w:rPr>
                <w:i/>
              </w:rPr>
            </w:pPr>
            <w:r w:rsidRPr="00723024">
              <w:t>0</w:t>
            </w:r>
            <w:r w:rsidR="004B3EFD" w:rsidRPr="00723024">
              <w:t xml:space="preserve"> чел. </w:t>
            </w:r>
            <w:r w:rsidR="00E51FAA" w:rsidRPr="00723024">
              <w:t>(</w:t>
            </w:r>
            <w:r w:rsidRPr="00723024">
              <w:t>0</w:t>
            </w:r>
            <w:r w:rsidR="00E51FAA" w:rsidRPr="00723024">
              <w:t>%)</w:t>
            </w:r>
          </w:p>
        </w:tc>
      </w:tr>
      <w:tr w:rsidR="004B3EFD" w:rsidRPr="00723024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i/>
              </w:rPr>
            </w:pPr>
            <w:r w:rsidRPr="00723024">
              <w:rPr>
                <w:i/>
              </w:rPr>
              <w:t>Педагогических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DC01F5" w:rsidP="00DC01F5">
            <w:pPr>
              <w:jc w:val="both"/>
              <w:rPr>
                <w:i/>
                <w:highlight w:val="yellow"/>
              </w:rPr>
            </w:pPr>
            <w:r w:rsidRPr="00723024">
              <w:t>0</w:t>
            </w:r>
            <w:r w:rsidR="004B3EFD" w:rsidRPr="00723024">
              <w:t xml:space="preserve"> чел. </w:t>
            </w:r>
            <w:r w:rsidR="00E045B5" w:rsidRPr="00723024">
              <w:t>(</w:t>
            </w:r>
            <w:r w:rsidRPr="00723024">
              <w:t>0</w:t>
            </w:r>
            <w:r w:rsidR="00E51FAA" w:rsidRPr="00723024">
              <w:t>%)</w:t>
            </w:r>
          </w:p>
        </w:tc>
      </w:tr>
      <w:tr w:rsidR="004B3EFD" w:rsidRPr="00723024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i/>
              </w:rPr>
            </w:pPr>
            <w:r w:rsidRPr="00723024">
              <w:rPr>
                <w:i/>
              </w:rPr>
              <w:t>Медицинских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E51FAA" w:rsidP="00E045B5">
            <w:pPr>
              <w:jc w:val="both"/>
              <w:rPr>
                <w:highlight w:val="yellow"/>
              </w:rPr>
            </w:pPr>
            <w:r w:rsidRPr="00723024">
              <w:t>2</w:t>
            </w:r>
            <w:r w:rsidR="004B3EFD" w:rsidRPr="00723024">
              <w:t xml:space="preserve"> чел. </w:t>
            </w:r>
            <w:r w:rsidRPr="00723024">
              <w:t>(2,</w:t>
            </w:r>
            <w:r w:rsidR="00E045B5" w:rsidRPr="00723024">
              <w:t>6</w:t>
            </w:r>
            <w:r w:rsidRPr="00723024">
              <w:t>%)</w:t>
            </w:r>
          </w:p>
        </w:tc>
      </w:tr>
      <w:tr w:rsidR="004B3EFD" w:rsidRPr="00723024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i/>
              </w:rPr>
            </w:pPr>
            <w:r w:rsidRPr="00723024">
              <w:rPr>
                <w:i/>
              </w:rPr>
              <w:t>Общеотраслевых служащих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DC01F5" w:rsidP="00E045B5">
            <w:pPr>
              <w:jc w:val="both"/>
              <w:rPr>
                <w:highlight w:val="yellow"/>
              </w:rPr>
            </w:pPr>
            <w:r w:rsidRPr="00723024">
              <w:t>3</w:t>
            </w:r>
            <w:r w:rsidR="004B3EFD" w:rsidRPr="00723024">
              <w:t xml:space="preserve"> чел. </w:t>
            </w:r>
            <w:r w:rsidR="00E51FAA" w:rsidRPr="00723024">
              <w:t>(</w:t>
            </w:r>
            <w:r w:rsidR="00E045B5" w:rsidRPr="00723024">
              <w:t>6,6</w:t>
            </w:r>
            <w:r w:rsidR="00E51FAA" w:rsidRPr="00723024">
              <w:t>%)</w:t>
            </w:r>
          </w:p>
        </w:tc>
      </w:tr>
      <w:tr w:rsidR="004B3EFD" w:rsidRPr="00723024" w:rsidTr="009B71ED">
        <w:trPr>
          <w:trHeight w:val="1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4B3EFD" w:rsidP="004B3EFD">
            <w:pPr>
              <w:jc w:val="both"/>
              <w:rPr>
                <w:b/>
              </w:rPr>
            </w:pPr>
            <w:r w:rsidRPr="00723024">
              <w:rPr>
                <w:b/>
              </w:rPr>
              <w:t>Укомплектованность штата учреждения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23024" w:rsidRDefault="00DC01F5" w:rsidP="00C83CFC">
            <w:pPr>
              <w:jc w:val="both"/>
              <w:rPr>
                <w:highlight w:val="yellow"/>
              </w:rPr>
            </w:pPr>
            <w:r w:rsidRPr="00723024">
              <w:t>96</w:t>
            </w:r>
            <w:r w:rsidR="00C83CFC" w:rsidRPr="00723024">
              <w:t xml:space="preserve"> </w:t>
            </w:r>
            <w:r w:rsidR="004B3EFD" w:rsidRPr="00723024">
              <w:t>%</w:t>
            </w:r>
          </w:p>
        </w:tc>
      </w:tr>
    </w:tbl>
    <w:p w:rsidR="00170917" w:rsidRDefault="00170917" w:rsidP="00D64BC3">
      <w:pPr>
        <w:jc w:val="both"/>
        <w:rPr>
          <w:b/>
          <w:sz w:val="28"/>
          <w:szCs w:val="28"/>
        </w:rPr>
      </w:pPr>
    </w:p>
    <w:p w:rsidR="00D72BFF" w:rsidRPr="00FA2786" w:rsidRDefault="00D72BFF" w:rsidP="00D72BFF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lastRenderedPageBreak/>
        <w:t>1.2.Уровень, профиль образования, квалификационная категория (аттестация), награды сотрудников</w:t>
      </w:r>
      <w:r w:rsidRPr="00FA2786">
        <w:rPr>
          <w:sz w:val="28"/>
          <w:szCs w:val="28"/>
        </w:rPr>
        <w:t xml:space="preserve"> </w:t>
      </w:r>
    </w:p>
    <w:p w:rsidR="00D72BFF" w:rsidRPr="006D06E3" w:rsidRDefault="00D72BFF" w:rsidP="00D72BFF">
      <w:pPr>
        <w:spacing w:line="360" w:lineRule="auto"/>
        <w:ind w:firstLine="709"/>
        <w:jc w:val="both"/>
      </w:pPr>
    </w:p>
    <w:p w:rsidR="00D72BFF" w:rsidRDefault="00D72BFF" w:rsidP="00D72BFF">
      <w:pPr>
        <w:spacing w:line="360" w:lineRule="auto"/>
        <w:ind w:firstLine="709"/>
        <w:jc w:val="right"/>
        <w:rPr>
          <w:i/>
          <w:sz w:val="22"/>
          <w:szCs w:val="22"/>
        </w:rPr>
      </w:pPr>
      <w:r w:rsidRPr="009F6567">
        <w:rPr>
          <w:i/>
          <w:sz w:val="22"/>
          <w:szCs w:val="22"/>
        </w:rPr>
        <w:t>Диаграмма 1</w:t>
      </w:r>
    </w:p>
    <w:p w:rsidR="00D72BFF" w:rsidRDefault="00BD0AA9" w:rsidP="006110C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2BFF" w:rsidRDefault="00D72BFF" w:rsidP="006110CD">
      <w:pPr>
        <w:rPr>
          <w:rFonts w:eastAsia="Times New Roman"/>
          <w:color w:val="000000"/>
          <w:sz w:val="28"/>
          <w:szCs w:val="28"/>
        </w:rPr>
      </w:pPr>
    </w:p>
    <w:p w:rsidR="009B71ED" w:rsidRPr="009B71ED" w:rsidRDefault="009B71ED" w:rsidP="009B71ED">
      <w:pPr>
        <w:pStyle w:val="a5"/>
        <w:ind w:left="0" w:firstLine="709"/>
        <w:jc w:val="right"/>
        <w:rPr>
          <w:sz w:val="22"/>
          <w:szCs w:val="22"/>
        </w:rPr>
      </w:pPr>
      <w:r w:rsidRPr="009B71ED">
        <w:rPr>
          <w:i/>
          <w:sz w:val="22"/>
          <w:szCs w:val="22"/>
        </w:rPr>
        <w:t xml:space="preserve">Таблица </w:t>
      </w:r>
      <w:r>
        <w:rPr>
          <w:i/>
          <w:sz w:val="22"/>
          <w:szCs w:val="22"/>
        </w:rPr>
        <w:t>2</w:t>
      </w:r>
    </w:p>
    <w:p w:rsidR="00D72BFF" w:rsidRDefault="00D72BFF" w:rsidP="006110CD"/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3"/>
        <w:gridCol w:w="1108"/>
        <w:gridCol w:w="554"/>
        <w:gridCol w:w="692"/>
        <w:gridCol w:w="695"/>
        <w:gridCol w:w="693"/>
        <w:gridCol w:w="3950"/>
      </w:tblGrid>
      <w:tr w:rsidR="00D72BFF" w:rsidRPr="00496A0D" w:rsidTr="00F83B4D">
        <w:trPr>
          <w:trHeight w:val="521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678F0" w:rsidRDefault="00D72BFF" w:rsidP="00F83B4D">
            <w:pPr>
              <w:jc w:val="center"/>
            </w:pPr>
            <w:r w:rsidRPr="006678F0">
              <w:rPr>
                <w:b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678F0" w:rsidRDefault="00D72BFF" w:rsidP="00F83B4D">
            <w:pPr>
              <w:jc w:val="center"/>
            </w:pPr>
            <w:r w:rsidRPr="006678F0">
              <w:rPr>
                <w:b/>
              </w:rPr>
              <w:t>К-во шт. ед./ занято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678F0" w:rsidRDefault="00D72BFF" w:rsidP="00F83B4D">
            <w:pPr>
              <w:jc w:val="center"/>
            </w:pPr>
            <w:r w:rsidRPr="006678F0">
              <w:rPr>
                <w:b/>
              </w:rPr>
              <w:t>Образование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173933" w:rsidRPr="00F71A25" w:rsidRDefault="00F71A25" w:rsidP="00F71A2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B0FEF" w:rsidRPr="00496A0D" w:rsidTr="000C37DD">
        <w:trPr>
          <w:cantSplit/>
          <w:trHeight w:hRule="exact" w:val="3066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jc w:val="center"/>
            </w:pPr>
            <w:r w:rsidRPr="006678F0">
              <w:t>сотрудник, из них:</w:t>
            </w:r>
          </w:p>
          <w:p w:rsidR="005B0FEF" w:rsidRPr="006678F0" w:rsidRDefault="005B0FEF" w:rsidP="006678F0">
            <w:pPr>
              <w:jc w:val="center"/>
            </w:pPr>
            <w:r w:rsidRPr="006678F0">
              <w:t>7</w:t>
            </w:r>
            <w:r w:rsidR="006678F0" w:rsidRPr="006678F0">
              <w:t>5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jc w:val="center"/>
            </w:pPr>
            <w:r w:rsidRPr="006678F0">
              <w:t>шт.ед./ чел.</w:t>
            </w:r>
          </w:p>
          <w:p w:rsidR="005B0FEF" w:rsidRPr="006678F0" w:rsidRDefault="005B0FEF" w:rsidP="006678F0">
            <w:pPr>
              <w:jc w:val="center"/>
            </w:pPr>
            <w:r w:rsidRPr="006678F0">
              <w:t>7</w:t>
            </w:r>
            <w:r w:rsidR="006678F0" w:rsidRPr="006678F0">
              <w:t>6</w:t>
            </w:r>
            <w:r w:rsidRPr="006678F0">
              <w:t>,5/  7</w:t>
            </w:r>
            <w:r w:rsidR="006678F0" w:rsidRPr="006678F0">
              <w:t>2,</w:t>
            </w:r>
            <w:r w:rsidRPr="006678F0"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5B0FEF" w:rsidRPr="006678F0" w:rsidRDefault="005B0FEF" w:rsidP="00C719AD">
            <w:pPr>
              <w:jc w:val="center"/>
            </w:pPr>
            <w:r w:rsidRPr="006678F0">
              <w:rPr>
                <w:b/>
                <w:eastAsianLayout w:id="1961649920" w:vert="1"/>
              </w:rPr>
              <w:t>Высшее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5B0FEF" w:rsidRPr="006678F0" w:rsidRDefault="005B0FEF" w:rsidP="00C719AD">
            <w:pPr>
              <w:jc w:val="center"/>
            </w:pPr>
            <w:r w:rsidRPr="006678F0">
              <w:rPr>
                <w:b/>
                <w:eastAsianLayout w:id="1961649921" w:vert="1"/>
              </w:rPr>
              <w:t>Среднее професс.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5B0FEF" w:rsidRPr="006678F0" w:rsidRDefault="005B0FEF" w:rsidP="00C719AD">
            <w:pPr>
              <w:jc w:val="center"/>
            </w:pPr>
            <w:r w:rsidRPr="006678F0">
              <w:rPr>
                <w:b/>
                <w:eastAsianLayout w:id="1961649922" w:vert="1"/>
              </w:rPr>
              <w:t>Начальн. Професс.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5B0FEF" w:rsidRPr="006678F0" w:rsidRDefault="005B0FEF" w:rsidP="00C719AD">
            <w:pPr>
              <w:jc w:val="center"/>
            </w:pPr>
            <w:r w:rsidRPr="006678F0">
              <w:rPr>
                <w:b/>
                <w:eastAsianLayout w:id="1961649923" w:vert="1"/>
              </w:rPr>
              <w:t>Общее</w:t>
            </w:r>
          </w:p>
          <w:p w:rsidR="005B0FEF" w:rsidRPr="006678F0" w:rsidRDefault="005B0FEF" w:rsidP="00C719AD">
            <w:pPr>
              <w:jc w:val="center"/>
            </w:pPr>
            <w:r w:rsidRPr="006678F0">
              <w:rPr>
                <w:b/>
                <w:eastAsianLayout w:id="1961649924" w:vert="1"/>
              </w:rPr>
              <w:t>среднее</w:t>
            </w:r>
          </w:p>
        </w:tc>
        <w:tc>
          <w:tcPr>
            <w:tcW w:w="3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C2A8A" w:rsidRDefault="009C2A8A" w:rsidP="00CA3FC0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CA3FC0" w:rsidRPr="006678F0" w:rsidRDefault="00CA3FC0" w:rsidP="00CA3FC0">
            <w:pPr>
              <w:ind w:firstLine="284"/>
              <w:jc w:val="both"/>
              <w:rPr>
                <w:sz w:val="20"/>
              </w:rPr>
            </w:pPr>
            <w:r w:rsidRPr="006678F0">
              <w:rPr>
                <w:sz w:val="20"/>
                <w:szCs w:val="20"/>
              </w:rPr>
              <w:t xml:space="preserve">Аттестация на </w:t>
            </w:r>
            <w:r w:rsidRPr="00DC06D3">
              <w:rPr>
                <w:sz w:val="20"/>
                <w:szCs w:val="20"/>
              </w:rPr>
              <w:t xml:space="preserve">соответствие </w:t>
            </w:r>
            <w:r w:rsidR="00DC06D3" w:rsidRPr="00DC06D3">
              <w:rPr>
                <w:sz w:val="20"/>
                <w:szCs w:val="20"/>
              </w:rPr>
              <w:t>занимаемой должности</w:t>
            </w:r>
            <w:r w:rsidR="00173933" w:rsidRPr="00DC06D3">
              <w:rPr>
                <w:sz w:val="20"/>
                <w:szCs w:val="20"/>
              </w:rPr>
              <w:t xml:space="preserve"> </w:t>
            </w:r>
            <w:r w:rsidRPr="00DC06D3">
              <w:rPr>
                <w:sz w:val="20"/>
                <w:szCs w:val="20"/>
              </w:rPr>
              <w:t>в</w:t>
            </w:r>
            <w:r w:rsidRPr="006678F0">
              <w:rPr>
                <w:sz w:val="20"/>
                <w:szCs w:val="20"/>
              </w:rPr>
              <w:t xml:space="preserve"> </w:t>
            </w:r>
            <w:r w:rsidRPr="006678F0">
              <w:rPr>
                <w:b/>
                <w:sz w:val="20"/>
                <w:szCs w:val="20"/>
              </w:rPr>
              <w:t>2020</w:t>
            </w:r>
            <w:r w:rsidRPr="006678F0">
              <w:rPr>
                <w:sz w:val="20"/>
                <w:szCs w:val="20"/>
              </w:rPr>
              <w:t xml:space="preserve"> году проведена 27.05.2020 (4 чел.)</w:t>
            </w:r>
            <w:r w:rsidRPr="006678F0">
              <w:rPr>
                <w:sz w:val="20"/>
              </w:rPr>
              <w:t>, не соответствующих должности – 0; 10.12.2020 (14 чел), не соответствующих занимаемой должности – 0.</w:t>
            </w:r>
          </w:p>
          <w:p w:rsidR="009C2A8A" w:rsidRDefault="009C2A8A" w:rsidP="00CA3FC0">
            <w:pPr>
              <w:ind w:firstLine="284"/>
              <w:jc w:val="both"/>
              <w:rPr>
                <w:sz w:val="20"/>
                <w:szCs w:val="20"/>
              </w:rPr>
            </w:pPr>
          </w:p>
          <w:p w:rsidR="00852A73" w:rsidRPr="009C2A8A" w:rsidRDefault="009C2A8A" w:rsidP="00CA3FC0">
            <w:pPr>
              <w:ind w:firstLine="284"/>
              <w:jc w:val="both"/>
              <w:rPr>
                <w:sz w:val="20"/>
                <w:szCs w:val="20"/>
              </w:rPr>
            </w:pPr>
            <w:r w:rsidRPr="009C2A8A">
              <w:rPr>
                <w:sz w:val="20"/>
                <w:szCs w:val="20"/>
              </w:rPr>
              <w:t>Имеют категории</w:t>
            </w:r>
            <w:r>
              <w:rPr>
                <w:sz w:val="20"/>
                <w:szCs w:val="20"/>
              </w:rPr>
              <w:t xml:space="preserve"> (ранее присвоенные)</w:t>
            </w:r>
            <w:r w:rsidRPr="009C2A8A">
              <w:rPr>
                <w:sz w:val="20"/>
                <w:szCs w:val="20"/>
              </w:rPr>
              <w:t>:</w:t>
            </w:r>
          </w:p>
          <w:p w:rsidR="00CA3FC0" w:rsidRPr="006678F0" w:rsidRDefault="00CA3FC0" w:rsidP="00CA3FC0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6678F0">
              <w:rPr>
                <w:sz w:val="20"/>
                <w:szCs w:val="20"/>
              </w:rPr>
              <w:t>Высшая</w:t>
            </w:r>
            <w:proofErr w:type="gramEnd"/>
            <w:r w:rsidRPr="006678F0">
              <w:rPr>
                <w:sz w:val="20"/>
                <w:szCs w:val="20"/>
              </w:rPr>
              <w:t xml:space="preserve"> </w:t>
            </w:r>
            <w:r w:rsidR="009C2A8A">
              <w:rPr>
                <w:sz w:val="20"/>
                <w:szCs w:val="20"/>
              </w:rPr>
              <w:t xml:space="preserve">– </w:t>
            </w:r>
            <w:r w:rsidRPr="006678F0">
              <w:rPr>
                <w:sz w:val="20"/>
                <w:szCs w:val="20"/>
              </w:rPr>
              <w:t>3</w:t>
            </w:r>
            <w:r w:rsidR="009C2A8A">
              <w:rPr>
                <w:sz w:val="20"/>
                <w:szCs w:val="20"/>
              </w:rPr>
              <w:t xml:space="preserve"> </w:t>
            </w:r>
            <w:r w:rsidRPr="006678F0">
              <w:rPr>
                <w:sz w:val="20"/>
                <w:szCs w:val="20"/>
              </w:rPr>
              <w:t>чел.</w:t>
            </w:r>
          </w:p>
          <w:p w:rsidR="005B0FEF" w:rsidRPr="009C2A8A" w:rsidRDefault="00CA3FC0" w:rsidP="009C2A8A">
            <w:pPr>
              <w:ind w:firstLine="284"/>
              <w:jc w:val="both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 xml:space="preserve">Первая </w:t>
            </w:r>
            <w:r w:rsidR="009C2A8A">
              <w:rPr>
                <w:sz w:val="20"/>
                <w:szCs w:val="20"/>
              </w:rPr>
              <w:t xml:space="preserve">– </w:t>
            </w:r>
            <w:r w:rsidRPr="006678F0">
              <w:rPr>
                <w:sz w:val="20"/>
                <w:szCs w:val="20"/>
              </w:rPr>
              <w:t>1 чел.</w:t>
            </w:r>
          </w:p>
        </w:tc>
      </w:tr>
      <w:tr w:rsidR="005B0FEF" w:rsidRPr="00496A0D" w:rsidTr="000C37DD">
        <w:trPr>
          <w:trHeight w:val="403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6678F0" w:rsidP="00F83B4D">
            <w:pPr>
              <w:jc w:val="both"/>
            </w:pPr>
            <w:r w:rsidRPr="006678F0">
              <w:t>42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6678F0">
            <w:pPr>
              <w:jc w:val="both"/>
            </w:pPr>
            <w:r w:rsidRPr="006678F0">
              <w:t>2</w:t>
            </w:r>
            <w:r w:rsidR="006678F0" w:rsidRPr="006678F0">
              <w:t>9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6678F0" w:rsidP="00F83B4D">
            <w:pPr>
              <w:jc w:val="both"/>
            </w:pPr>
            <w:r w:rsidRPr="006678F0">
              <w:t>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6678F0" w:rsidP="00F83B4D">
            <w:pPr>
              <w:jc w:val="both"/>
            </w:pPr>
            <w:r w:rsidRPr="006678F0">
              <w:t>3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F83B4D">
            <w:pPr>
              <w:ind w:firstLine="709"/>
              <w:jc w:val="both"/>
              <w:rPr>
                <w:color w:val="FF0000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E51FAA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Руководящих</w:t>
            </w:r>
            <w:r w:rsidRPr="006678F0">
              <w:rPr>
                <w:b/>
                <w:sz w:val="20"/>
                <w:szCs w:val="20"/>
              </w:rPr>
              <w:t xml:space="preserve">  13%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шт.ед.9/9</w:t>
            </w:r>
          </w:p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9C2A8A" w:rsidRDefault="005B0FEF" w:rsidP="006678F0">
            <w:pPr>
              <w:rPr>
                <w:b/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 xml:space="preserve">Государственное и муниципальное управление </w:t>
            </w:r>
            <w:r w:rsidR="009C2A8A">
              <w:rPr>
                <w:sz w:val="20"/>
                <w:szCs w:val="20"/>
              </w:rPr>
              <w:t>–</w:t>
            </w:r>
            <w:r w:rsidRPr="006678F0">
              <w:rPr>
                <w:sz w:val="20"/>
                <w:szCs w:val="20"/>
              </w:rPr>
              <w:t xml:space="preserve"> </w:t>
            </w:r>
            <w:r w:rsidR="006678F0" w:rsidRPr="006678F0">
              <w:rPr>
                <w:b/>
                <w:sz w:val="20"/>
                <w:szCs w:val="20"/>
              </w:rPr>
              <w:t>3</w:t>
            </w:r>
            <w:r w:rsidRPr="006678F0">
              <w:rPr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0D4002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Экономика и финансы -</w:t>
            </w:r>
            <w:r w:rsidRPr="006678F0">
              <w:rPr>
                <w:b/>
                <w:sz w:val="20"/>
                <w:szCs w:val="20"/>
              </w:rPr>
              <w:t>7</w:t>
            </w:r>
            <w:r w:rsidRPr="006678F0">
              <w:rPr>
                <w:sz w:val="20"/>
                <w:szCs w:val="20"/>
              </w:rPr>
              <w:t xml:space="preserve"> </w:t>
            </w:r>
            <w:r w:rsidRPr="006678F0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0D4002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E51FAA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 xml:space="preserve">Педагогических </w:t>
            </w:r>
            <w:r w:rsidRPr="006678F0">
              <w:rPr>
                <w:b/>
                <w:sz w:val="20"/>
                <w:szCs w:val="20"/>
              </w:rPr>
              <w:t xml:space="preserve"> 8% 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шт.ед.7</w:t>
            </w:r>
            <w:r w:rsidR="006678F0" w:rsidRPr="006678F0">
              <w:rPr>
                <w:sz w:val="20"/>
                <w:szCs w:val="20"/>
              </w:rPr>
              <w:t>,5</w:t>
            </w:r>
            <w:r w:rsidRPr="006678F0">
              <w:rPr>
                <w:sz w:val="20"/>
                <w:szCs w:val="20"/>
              </w:rPr>
              <w:t>/</w:t>
            </w:r>
            <w:r w:rsidR="006678F0" w:rsidRPr="006678F0">
              <w:rPr>
                <w:sz w:val="20"/>
                <w:szCs w:val="20"/>
              </w:rPr>
              <w:t>5</w:t>
            </w:r>
          </w:p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9C2A8A" w:rsidRDefault="005B0FEF" w:rsidP="006678F0">
            <w:pPr>
              <w:rPr>
                <w:b/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Соц. работа</w:t>
            </w:r>
            <w:r w:rsidRPr="006678F0">
              <w:rPr>
                <w:b/>
                <w:sz w:val="20"/>
                <w:szCs w:val="20"/>
              </w:rPr>
              <w:t xml:space="preserve"> </w:t>
            </w:r>
            <w:r w:rsidR="009C2A8A">
              <w:rPr>
                <w:b/>
                <w:sz w:val="20"/>
                <w:szCs w:val="20"/>
              </w:rPr>
              <w:t>–</w:t>
            </w:r>
            <w:r w:rsidRPr="006678F0">
              <w:rPr>
                <w:b/>
                <w:sz w:val="20"/>
                <w:szCs w:val="20"/>
              </w:rPr>
              <w:t xml:space="preserve"> </w:t>
            </w:r>
            <w:r w:rsidR="006678F0" w:rsidRPr="006678F0">
              <w:rPr>
                <w:b/>
                <w:sz w:val="20"/>
                <w:szCs w:val="20"/>
              </w:rPr>
              <w:t>5</w:t>
            </w:r>
            <w:r w:rsidRPr="006678F0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0D4002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6678F0">
            <w:pPr>
              <w:rPr>
                <w:sz w:val="20"/>
                <w:szCs w:val="20"/>
              </w:rPr>
            </w:pPr>
            <w:proofErr w:type="gramStart"/>
            <w:r w:rsidRPr="006678F0">
              <w:rPr>
                <w:sz w:val="20"/>
                <w:szCs w:val="20"/>
              </w:rPr>
              <w:t>Педагогическое</w:t>
            </w:r>
            <w:proofErr w:type="gramEnd"/>
            <w:r w:rsidRPr="006678F0">
              <w:rPr>
                <w:sz w:val="20"/>
                <w:szCs w:val="20"/>
              </w:rPr>
              <w:t xml:space="preserve"> </w:t>
            </w:r>
            <w:r w:rsidR="009C2A8A">
              <w:rPr>
                <w:sz w:val="20"/>
                <w:szCs w:val="20"/>
              </w:rPr>
              <w:t>–</w:t>
            </w:r>
            <w:r w:rsidRPr="006678F0">
              <w:rPr>
                <w:sz w:val="20"/>
                <w:szCs w:val="20"/>
              </w:rPr>
              <w:t xml:space="preserve"> </w:t>
            </w:r>
            <w:r w:rsidRPr="006678F0">
              <w:rPr>
                <w:b/>
                <w:sz w:val="20"/>
                <w:szCs w:val="20"/>
              </w:rPr>
              <w:t>2</w:t>
            </w:r>
            <w:r w:rsidR="006678F0" w:rsidRPr="006678F0">
              <w:rPr>
                <w:b/>
                <w:sz w:val="20"/>
                <w:szCs w:val="20"/>
              </w:rPr>
              <w:t>8</w:t>
            </w:r>
            <w:r w:rsidRPr="006678F0">
              <w:rPr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F83B4D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E51FAA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Медицинских</w:t>
            </w:r>
            <w:r w:rsidRPr="006678F0">
              <w:rPr>
                <w:b/>
                <w:sz w:val="20"/>
                <w:szCs w:val="20"/>
              </w:rPr>
              <w:t xml:space="preserve">  7% 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шт.ед.</w:t>
            </w:r>
          </w:p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4,5/</w:t>
            </w:r>
            <w:r w:rsidR="006678F0" w:rsidRPr="006678F0">
              <w:rPr>
                <w:sz w:val="20"/>
                <w:szCs w:val="20"/>
              </w:rPr>
              <w:t>4</w:t>
            </w:r>
          </w:p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9C2A8A">
            <w:pPr>
              <w:rPr>
                <w:sz w:val="20"/>
                <w:szCs w:val="20"/>
              </w:rPr>
            </w:pPr>
            <w:proofErr w:type="gramStart"/>
            <w:r w:rsidRPr="006678F0">
              <w:rPr>
                <w:sz w:val="20"/>
                <w:szCs w:val="20"/>
              </w:rPr>
              <w:t>Медицинское</w:t>
            </w:r>
            <w:proofErr w:type="gramEnd"/>
            <w:r w:rsidRPr="006678F0">
              <w:rPr>
                <w:sz w:val="20"/>
                <w:szCs w:val="20"/>
              </w:rPr>
              <w:t xml:space="preserve"> </w:t>
            </w:r>
            <w:r w:rsidR="009C2A8A">
              <w:rPr>
                <w:sz w:val="20"/>
                <w:szCs w:val="20"/>
              </w:rPr>
              <w:t>–</w:t>
            </w:r>
            <w:r w:rsidRPr="006678F0">
              <w:rPr>
                <w:sz w:val="20"/>
                <w:szCs w:val="20"/>
              </w:rPr>
              <w:t xml:space="preserve"> </w:t>
            </w:r>
            <w:r w:rsidR="006678F0" w:rsidRPr="006678F0">
              <w:rPr>
                <w:b/>
                <w:sz w:val="20"/>
                <w:szCs w:val="20"/>
              </w:rPr>
              <w:t>5</w:t>
            </w:r>
            <w:r w:rsidRPr="006678F0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F83B4D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lastRenderedPageBreak/>
              <w:t xml:space="preserve">Общеотраслевых служащих </w:t>
            </w:r>
            <w:r w:rsidRPr="006678F0">
              <w:rPr>
                <w:b/>
                <w:sz w:val="20"/>
                <w:szCs w:val="20"/>
              </w:rPr>
              <w:t xml:space="preserve"> 20%</w:t>
            </w:r>
          </w:p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шт.ед.1</w:t>
            </w:r>
            <w:r w:rsidR="006678F0" w:rsidRPr="006678F0">
              <w:rPr>
                <w:sz w:val="20"/>
                <w:szCs w:val="20"/>
              </w:rPr>
              <w:t>6</w:t>
            </w:r>
            <w:r w:rsidRPr="006678F0">
              <w:rPr>
                <w:sz w:val="20"/>
                <w:szCs w:val="20"/>
              </w:rPr>
              <w:t>/1</w:t>
            </w:r>
            <w:r w:rsidR="006678F0" w:rsidRPr="006678F0">
              <w:rPr>
                <w:sz w:val="20"/>
                <w:szCs w:val="20"/>
              </w:rPr>
              <w:t>5</w:t>
            </w:r>
          </w:p>
          <w:p w:rsidR="005B0FEF" w:rsidRPr="006678F0" w:rsidRDefault="005B0FEF" w:rsidP="00F83B4D">
            <w:pPr>
              <w:jc w:val="center"/>
              <w:rPr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6678F0">
            <w:pPr>
              <w:rPr>
                <w:sz w:val="20"/>
                <w:szCs w:val="20"/>
              </w:rPr>
            </w:pPr>
            <w:proofErr w:type="gramStart"/>
            <w:r w:rsidRPr="006678F0">
              <w:rPr>
                <w:sz w:val="20"/>
                <w:szCs w:val="20"/>
              </w:rPr>
              <w:t>Юридическое</w:t>
            </w:r>
            <w:proofErr w:type="gramEnd"/>
            <w:r w:rsidRPr="006678F0">
              <w:rPr>
                <w:sz w:val="20"/>
                <w:szCs w:val="20"/>
              </w:rPr>
              <w:t xml:space="preserve"> </w:t>
            </w:r>
            <w:r w:rsidR="009C2A8A">
              <w:rPr>
                <w:sz w:val="20"/>
                <w:szCs w:val="20"/>
              </w:rPr>
              <w:t>–</w:t>
            </w:r>
            <w:r w:rsidRPr="006678F0">
              <w:rPr>
                <w:sz w:val="20"/>
                <w:szCs w:val="20"/>
              </w:rPr>
              <w:t xml:space="preserve"> </w:t>
            </w:r>
            <w:r w:rsidR="006678F0" w:rsidRPr="006678F0">
              <w:rPr>
                <w:b/>
                <w:sz w:val="20"/>
                <w:szCs w:val="20"/>
              </w:rPr>
              <w:t>4</w:t>
            </w:r>
            <w:r w:rsidRPr="006678F0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F83B4D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9C2A8A" w:rsidRDefault="005B0FEF" w:rsidP="009C2A8A">
            <w:pPr>
              <w:rPr>
                <w:b/>
                <w:sz w:val="20"/>
                <w:szCs w:val="20"/>
              </w:rPr>
            </w:pPr>
            <w:proofErr w:type="gramStart"/>
            <w:r w:rsidRPr="006678F0">
              <w:rPr>
                <w:sz w:val="20"/>
                <w:szCs w:val="20"/>
              </w:rPr>
              <w:t>Техническое</w:t>
            </w:r>
            <w:proofErr w:type="gramEnd"/>
            <w:r w:rsidRPr="006678F0">
              <w:rPr>
                <w:b/>
                <w:sz w:val="20"/>
                <w:szCs w:val="20"/>
              </w:rPr>
              <w:t xml:space="preserve"> </w:t>
            </w:r>
            <w:r w:rsidR="009C2A8A">
              <w:rPr>
                <w:b/>
                <w:sz w:val="20"/>
                <w:szCs w:val="20"/>
              </w:rPr>
              <w:t>–</w:t>
            </w:r>
            <w:r w:rsidRPr="006678F0">
              <w:rPr>
                <w:b/>
                <w:sz w:val="20"/>
                <w:szCs w:val="20"/>
              </w:rPr>
              <w:t xml:space="preserve"> </w:t>
            </w:r>
            <w:r w:rsidR="006678F0" w:rsidRPr="006678F0">
              <w:rPr>
                <w:b/>
                <w:sz w:val="20"/>
                <w:szCs w:val="20"/>
              </w:rPr>
              <w:t>1</w:t>
            </w:r>
            <w:r w:rsidRPr="006678F0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F83B4D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9C2A8A" w:rsidRDefault="005B0FEF" w:rsidP="006678F0">
            <w:pPr>
              <w:rPr>
                <w:b/>
                <w:sz w:val="20"/>
                <w:szCs w:val="20"/>
              </w:rPr>
            </w:pPr>
            <w:proofErr w:type="gramStart"/>
            <w:r w:rsidRPr="006678F0">
              <w:rPr>
                <w:sz w:val="20"/>
                <w:szCs w:val="20"/>
              </w:rPr>
              <w:t>Другое</w:t>
            </w:r>
            <w:proofErr w:type="gramEnd"/>
            <w:r w:rsidRPr="006678F0">
              <w:rPr>
                <w:b/>
                <w:sz w:val="20"/>
                <w:szCs w:val="20"/>
              </w:rPr>
              <w:t xml:space="preserve"> </w:t>
            </w:r>
            <w:r w:rsidR="009C2A8A">
              <w:rPr>
                <w:b/>
                <w:sz w:val="20"/>
                <w:szCs w:val="20"/>
              </w:rPr>
              <w:t>–</w:t>
            </w:r>
            <w:r w:rsidRPr="006678F0">
              <w:rPr>
                <w:b/>
                <w:sz w:val="20"/>
                <w:szCs w:val="20"/>
              </w:rPr>
              <w:t xml:space="preserve"> 2</w:t>
            </w:r>
            <w:r w:rsidR="006678F0" w:rsidRPr="006678F0">
              <w:rPr>
                <w:b/>
                <w:sz w:val="20"/>
                <w:szCs w:val="20"/>
              </w:rPr>
              <w:t>2</w:t>
            </w:r>
            <w:r w:rsidRPr="006678F0">
              <w:rPr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395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F83B4D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B0FEF" w:rsidRPr="00496A0D" w:rsidTr="000C37DD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6678F0" w:rsidRDefault="005B0FEF" w:rsidP="00F83B4D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9C2A8A" w:rsidRDefault="005B0FEF" w:rsidP="005B0FEF">
            <w:pPr>
              <w:jc w:val="both"/>
              <w:rPr>
                <w:b/>
                <w:sz w:val="20"/>
                <w:szCs w:val="20"/>
              </w:rPr>
            </w:pPr>
            <w:r w:rsidRPr="006678F0">
              <w:rPr>
                <w:sz w:val="20"/>
                <w:szCs w:val="20"/>
              </w:rPr>
              <w:t xml:space="preserve">Обучаются в профильных </w:t>
            </w:r>
            <w:proofErr w:type="gramStart"/>
            <w:r w:rsidRPr="006678F0">
              <w:rPr>
                <w:sz w:val="20"/>
                <w:szCs w:val="20"/>
              </w:rPr>
              <w:t>ВУЗах</w:t>
            </w:r>
            <w:proofErr w:type="gramEnd"/>
            <w:r w:rsidRPr="006678F0">
              <w:rPr>
                <w:b/>
                <w:sz w:val="20"/>
                <w:szCs w:val="20"/>
              </w:rPr>
              <w:t xml:space="preserve"> </w:t>
            </w:r>
            <w:r w:rsidR="009C2A8A">
              <w:rPr>
                <w:b/>
                <w:sz w:val="20"/>
                <w:szCs w:val="20"/>
              </w:rPr>
              <w:t>–</w:t>
            </w:r>
            <w:r w:rsidR="003400B6" w:rsidRPr="006678F0">
              <w:rPr>
                <w:b/>
                <w:sz w:val="20"/>
                <w:szCs w:val="20"/>
              </w:rPr>
              <w:t xml:space="preserve"> </w:t>
            </w:r>
            <w:r w:rsidR="006678F0" w:rsidRPr="006678F0">
              <w:rPr>
                <w:b/>
                <w:sz w:val="20"/>
                <w:szCs w:val="20"/>
              </w:rPr>
              <w:t>3</w:t>
            </w:r>
            <w:r w:rsidRPr="006678F0">
              <w:rPr>
                <w:b/>
                <w:sz w:val="20"/>
                <w:szCs w:val="20"/>
              </w:rPr>
              <w:t xml:space="preserve">  чел.</w:t>
            </w:r>
          </w:p>
          <w:p w:rsidR="005B0FEF" w:rsidRPr="006678F0" w:rsidRDefault="005B0FEF" w:rsidP="005B0FEF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B0FEF" w:rsidRPr="00496A0D" w:rsidRDefault="005B0FEF" w:rsidP="00F83B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F83B4D" w:rsidRDefault="00F83B4D" w:rsidP="006110CD"/>
    <w:p w:rsidR="00D72BFF" w:rsidRPr="002F3D18" w:rsidRDefault="00D72BFF" w:rsidP="00CD778B">
      <w:pPr>
        <w:ind w:firstLine="709"/>
        <w:jc w:val="both"/>
        <w:rPr>
          <w:sz w:val="28"/>
          <w:szCs w:val="28"/>
        </w:rPr>
      </w:pPr>
      <w:r w:rsidRPr="002F3D18">
        <w:rPr>
          <w:b/>
          <w:sz w:val="28"/>
          <w:szCs w:val="28"/>
        </w:rPr>
        <w:t xml:space="preserve">1.3. Повышение квалификации сотрудников </w:t>
      </w:r>
      <w:r w:rsidRPr="002F3D18">
        <w:rPr>
          <w:sz w:val="28"/>
          <w:szCs w:val="28"/>
        </w:rPr>
        <w:t xml:space="preserve">(подробнее в </w:t>
      </w:r>
      <w:r w:rsidRPr="002F3D18">
        <w:rPr>
          <w:i/>
          <w:sz w:val="28"/>
          <w:szCs w:val="28"/>
        </w:rPr>
        <w:t>приложении 2)</w:t>
      </w:r>
    </w:p>
    <w:p w:rsidR="00D72BFF" w:rsidRPr="002F3D18" w:rsidRDefault="00D72BFF" w:rsidP="00CD778B">
      <w:pPr>
        <w:ind w:firstLine="709"/>
        <w:jc w:val="right"/>
        <w:rPr>
          <w:i/>
          <w:sz w:val="22"/>
          <w:szCs w:val="22"/>
        </w:rPr>
      </w:pPr>
      <w:r w:rsidRPr="002F3D18">
        <w:rPr>
          <w:i/>
          <w:sz w:val="22"/>
          <w:szCs w:val="22"/>
        </w:rPr>
        <w:t>Таблица 3</w:t>
      </w:r>
    </w:p>
    <w:p w:rsidR="00CD778B" w:rsidRPr="002F3D18" w:rsidRDefault="00CD778B" w:rsidP="00CD778B">
      <w:pPr>
        <w:ind w:firstLine="709"/>
        <w:jc w:val="righ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9"/>
        <w:gridCol w:w="1822"/>
        <w:gridCol w:w="1592"/>
        <w:gridCol w:w="1533"/>
        <w:gridCol w:w="1832"/>
        <w:gridCol w:w="810"/>
      </w:tblGrid>
      <w:tr w:rsidR="00D72BFF" w:rsidRPr="002F3D18" w:rsidTr="00F83B4D">
        <w:trPr>
          <w:trHeight w:val="489"/>
        </w:trPr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6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ind w:firstLine="709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Уровень проведения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Итого</w:t>
            </w:r>
          </w:p>
        </w:tc>
      </w:tr>
      <w:tr w:rsidR="00D72BFF" w:rsidRPr="002F3D18" w:rsidTr="00F83B4D">
        <w:trPr>
          <w:trHeight w:val="70"/>
        </w:trPr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D72BFF" w:rsidP="00B95D40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D72BFF" w:rsidRPr="002F3D18" w:rsidTr="00F83B4D">
        <w:trPr>
          <w:cantSplit/>
          <w:trHeight w:val="81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D72BFF" w:rsidP="00B95D40">
            <w:pPr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A146A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F3D18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F3D18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F3D18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72BFF" w:rsidRPr="002F3D18" w:rsidTr="007162CF">
        <w:trPr>
          <w:cantSplit/>
          <w:trHeight w:val="274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D72BFF" w:rsidP="00B95D40">
            <w:pPr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Семинары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F3D18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F3D18" w:rsidP="002F3D18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A146A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74AE5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72BFF" w:rsidRPr="002F3D18" w:rsidTr="00F83B4D">
        <w:trPr>
          <w:cantSplit/>
          <w:trHeight w:val="283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D72BFF" w:rsidP="00B95D40">
            <w:pPr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Мастер-классы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</w:tr>
      <w:tr w:rsidR="00D72BFF" w:rsidRPr="002F3D18" w:rsidTr="00F83B4D">
        <w:trPr>
          <w:cantSplit/>
          <w:trHeight w:val="273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D72BFF" w:rsidP="00B95D40">
            <w:pPr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Конференции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74AE5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74AE5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74AE5" w:rsidP="00B95D40">
            <w:pPr>
              <w:ind w:hanging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72BFF" w:rsidRPr="002F3D18" w:rsidTr="00F83B4D">
        <w:trPr>
          <w:cantSplit/>
          <w:trHeight w:val="54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D72BFF" w:rsidP="00B95D40">
            <w:pPr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Социальные чтения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</w:tr>
      <w:tr w:rsidR="00D72BFF" w:rsidRPr="002F3D18" w:rsidTr="00F83B4D">
        <w:trPr>
          <w:cantSplit/>
          <w:trHeight w:val="414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D72BFF" w:rsidP="00B95D40">
            <w:pPr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Стажировка на рабочем месте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A146A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A146A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2A146A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</w:tr>
      <w:tr w:rsidR="00D72BFF" w:rsidRPr="003D2B37" w:rsidTr="00F83B4D">
        <w:trPr>
          <w:trHeight w:val="7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2F3D18" w:rsidRDefault="00D72BFF" w:rsidP="00B95D40">
            <w:pPr>
              <w:rPr>
                <w:sz w:val="20"/>
                <w:szCs w:val="20"/>
              </w:rPr>
            </w:pPr>
            <w:r w:rsidRPr="002F3D1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E34D4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E34D4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53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E34D4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2F3D18" w:rsidRDefault="00CD778B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3D2B37" w:rsidRDefault="00205A1E" w:rsidP="00B95D40">
            <w:pPr>
              <w:ind w:hanging="61"/>
              <w:jc w:val="center"/>
              <w:rPr>
                <w:sz w:val="20"/>
                <w:szCs w:val="20"/>
              </w:rPr>
            </w:pPr>
            <w:r w:rsidRPr="002F3D18">
              <w:rPr>
                <w:sz w:val="20"/>
                <w:szCs w:val="20"/>
              </w:rPr>
              <w:t>4</w:t>
            </w:r>
            <w:r w:rsidR="00CE34D4" w:rsidRPr="002F3D18">
              <w:rPr>
                <w:sz w:val="20"/>
                <w:szCs w:val="20"/>
              </w:rPr>
              <w:t>1</w:t>
            </w:r>
          </w:p>
        </w:tc>
      </w:tr>
    </w:tbl>
    <w:p w:rsidR="00D64BC3" w:rsidRPr="003D2B37" w:rsidRDefault="00D64BC3" w:rsidP="00B20078">
      <w:pPr>
        <w:ind w:firstLine="709"/>
        <w:jc w:val="both"/>
        <w:rPr>
          <w:b/>
          <w:sz w:val="28"/>
          <w:szCs w:val="28"/>
        </w:rPr>
      </w:pPr>
    </w:p>
    <w:p w:rsidR="003417FC" w:rsidRDefault="003417FC">
      <w:pPr>
        <w:suppressAutoHyphens w:val="0"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2BFF" w:rsidRPr="00CD778B" w:rsidRDefault="00D72BFF" w:rsidP="00B20078">
      <w:pPr>
        <w:ind w:firstLine="709"/>
        <w:jc w:val="both"/>
        <w:rPr>
          <w:sz w:val="28"/>
          <w:szCs w:val="28"/>
        </w:rPr>
      </w:pPr>
      <w:r w:rsidRPr="00CD778B">
        <w:rPr>
          <w:b/>
          <w:sz w:val="28"/>
          <w:szCs w:val="28"/>
        </w:rPr>
        <w:lastRenderedPageBreak/>
        <w:t>1.4. Анализ кадрового состава по возрасту в учреждении</w:t>
      </w:r>
    </w:p>
    <w:p w:rsidR="00CD778B" w:rsidRDefault="00CD778B" w:rsidP="00CD778B">
      <w:pPr>
        <w:ind w:firstLine="709"/>
        <w:jc w:val="right"/>
        <w:rPr>
          <w:i/>
        </w:rPr>
      </w:pPr>
    </w:p>
    <w:p w:rsidR="00D72BFF" w:rsidRPr="00CD778B" w:rsidRDefault="00D72BFF" w:rsidP="00CD778B">
      <w:pPr>
        <w:ind w:firstLine="709"/>
        <w:jc w:val="right"/>
        <w:rPr>
          <w:i/>
          <w:sz w:val="22"/>
          <w:szCs w:val="22"/>
        </w:rPr>
      </w:pPr>
      <w:r w:rsidRPr="00CD778B">
        <w:rPr>
          <w:i/>
          <w:sz w:val="22"/>
          <w:szCs w:val="22"/>
        </w:rPr>
        <w:t>Таблица 4</w:t>
      </w:r>
    </w:p>
    <w:p w:rsidR="00CD778B" w:rsidRPr="006D06E3" w:rsidRDefault="00CD778B" w:rsidP="00CD778B">
      <w:pPr>
        <w:ind w:firstLine="709"/>
        <w:jc w:val="righ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311"/>
        <w:gridCol w:w="1416"/>
        <w:gridCol w:w="1277"/>
        <w:gridCol w:w="1417"/>
        <w:gridCol w:w="1842"/>
      </w:tblGrid>
      <w:tr w:rsidR="00D72BFF" w:rsidRPr="004E719A" w:rsidTr="00F83B4D">
        <w:trPr>
          <w:trHeight w:val="2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rPr>
                <w:b/>
              </w:rPr>
              <w:t>Категория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rPr>
                <w:b/>
              </w:rPr>
              <w:t>До 30 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rPr>
                <w:b/>
              </w:rPr>
              <w:t>30-39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rPr>
                <w:b/>
              </w:rPr>
              <w:t>40-49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rPr>
                <w:b/>
              </w:rPr>
              <w:t>50-59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rPr>
                <w:b/>
              </w:rPr>
              <w:t>60 лет и старше</w:t>
            </w:r>
          </w:p>
        </w:tc>
      </w:tr>
      <w:tr w:rsidR="00D72BFF" w:rsidRPr="004E719A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both"/>
            </w:pPr>
            <w:r w:rsidRPr="004E719A">
              <w:t>Руководящие работники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CE34D4" w:rsidP="00F83B4D">
            <w:pPr>
              <w:jc w:val="center"/>
            </w:pPr>
            <w:r w:rsidRPr="004E719A"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CE34D4" w:rsidP="00F83B4D">
            <w:pPr>
              <w:jc w:val="center"/>
            </w:pPr>
            <w:r w:rsidRPr="004E719A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t>0</w:t>
            </w:r>
          </w:p>
        </w:tc>
      </w:tr>
      <w:tr w:rsidR="00D72BFF" w:rsidRPr="004E719A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both"/>
            </w:pPr>
            <w:r w:rsidRPr="004E719A">
              <w:t xml:space="preserve">Специалисты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CE34D4">
            <w:pPr>
              <w:jc w:val="center"/>
            </w:pPr>
            <w:r w:rsidRPr="004E719A"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2A146A" w:rsidP="004E719A">
            <w:pPr>
              <w:jc w:val="center"/>
            </w:pPr>
            <w:r w:rsidRPr="004E719A">
              <w:t>1</w:t>
            </w:r>
            <w:r w:rsidR="004E719A" w:rsidRPr="004E719A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5</w:t>
            </w:r>
          </w:p>
        </w:tc>
      </w:tr>
      <w:tr w:rsidR="00D72BFF" w:rsidRPr="004E719A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both"/>
            </w:pPr>
            <w:r w:rsidRPr="004E719A">
              <w:t>Рабочие и технические исполнители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CE34D4" w:rsidP="00F83B4D">
            <w:pPr>
              <w:jc w:val="center"/>
            </w:pPr>
            <w:r w:rsidRPr="004E719A"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center"/>
            </w:pPr>
            <w:r w:rsidRPr="004E719A">
              <w:t>0</w:t>
            </w:r>
          </w:p>
        </w:tc>
      </w:tr>
      <w:tr w:rsidR="00D72BFF" w:rsidRPr="004E719A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D72BFF" w:rsidP="00F83B4D">
            <w:pPr>
              <w:jc w:val="both"/>
            </w:pPr>
            <w:r w:rsidRPr="004E719A">
              <w:rPr>
                <w:b/>
              </w:rPr>
              <w:t>Итого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rPr>
                <w:b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2A146A" w:rsidP="004E719A">
            <w:pPr>
              <w:jc w:val="center"/>
            </w:pPr>
            <w:r w:rsidRPr="004E719A">
              <w:rPr>
                <w:b/>
              </w:rPr>
              <w:t>2</w:t>
            </w:r>
            <w:r w:rsidR="004E719A" w:rsidRPr="004E719A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2A146A" w:rsidP="004E719A">
            <w:pPr>
              <w:jc w:val="center"/>
            </w:pPr>
            <w:r w:rsidRPr="004E719A">
              <w:rPr>
                <w:b/>
              </w:rPr>
              <w:t>2</w:t>
            </w:r>
            <w:r w:rsidR="004E719A" w:rsidRPr="004E719A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rPr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4E719A" w:rsidRDefault="004E719A" w:rsidP="00F83B4D">
            <w:pPr>
              <w:jc w:val="center"/>
            </w:pPr>
            <w:r w:rsidRPr="004E719A">
              <w:rPr>
                <w:b/>
              </w:rPr>
              <w:t>5</w:t>
            </w:r>
          </w:p>
        </w:tc>
      </w:tr>
    </w:tbl>
    <w:p w:rsidR="00F3788B" w:rsidRDefault="00F3788B" w:rsidP="00D72BFF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F3788B" w:rsidRDefault="00F3788B" w:rsidP="00D72BFF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72BFF" w:rsidRDefault="00D72BFF" w:rsidP="00B20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1.5. Моральное стимулирование работников</w:t>
      </w:r>
    </w:p>
    <w:p w:rsidR="009F6567" w:rsidRDefault="009F6567" w:rsidP="009F6567">
      <w:pPr>
        <w:ind w:firstLine="709"/>
        <w:jc w:val="right"/>
        <w:rPr>
          <w:i/>
          <w:sz w:val="22"/>
          <w:szCs w:val="22"/>
        </w:rPr>
      </w:pPr>
    </w:p>
    <w:p w:rsidR="00203B99" w:rsidRPr="009F6567" w:rsidRDefault="00203B99" w:rsidP="00D72BFF">
      <w:pPr>
        <w:tabs>
          <w:tab w:val="left" w:pos="0"/>
        </w:tabs>
        <w:ind w:firstLine="709"/>
        <w:jc w:val="center"/>
        <w:rPr>
          <w:sz w:val="22"/>
          <w:szCs w:val="22"/>
        </w:rPr>
      </w:pPr>
    </w:p>
    <w:p w:rsidR="00D72BFF" w:rsidRPr="00FA2786" w:rsidRDefault="00D72BFF" w:rsidP="00203B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В соответствии с Положением о применении мер поощрения </w:t>
      </w:r>
      <w:r w:rsidR="00203B99">
        <w:rPr>
          <w:sz w:val="28"/>
          <w:szCs w:val="28"/>
        </w:rPr>
        <w:t>з</w:t>
      </w:r>
      <w:r w:rsidRPr="00FA2786">
        <w:rPr>
          <w:sz w:val="28"/>
          <w:szCs w:val="28"/>
        </w:rPr>
        <w:t>а</w:t>
      </w:r>
      <w:r w:rsidR="002A146A">
        <w:rPr>
          <w:sz w:val="28"/>
          <w:szCs w:val="28"/>
        </w:rPr>
        <w:t xml:space="preserve"> </w:t>
      </w:r>
      <w:r w:rsidRPr="00FA2786">
        <w:rPr>
          <w:sz w:val="28"/>
          <w:szCs w:val="28"/>
        </w:rPr>
        <w:t>20</w:t>
      </w:r>
      <w:r w:rsidR="00496A0D">
        <w:rPr>
          <w:sz w:val="28"/>
          <w:szCs w:val="28"/>
        </w:rPr>
        <w:t>20</w:t>
      </w:r>
      <w:r w:rsidRPr="00FA2786">
        <w:rPr>
          <w:sz w:val="28"/>
          <w:szCs w:val="28"/>
        </w:rPr>
        <w:t xml:space="preserve"> год к различным формам поощрения представлены </w:t>
      </w:r>
      <w:r w:rsidR="00AB3502" w:rsidRPr="00AC2D3A">
        <w:rPr>
          <w:sz w:val="28"/>
          <w:szCs w:val="28"/>
        </w:rPr>
        <w:t>3</w:t>
      </w:r>
      <w:r w:rsidR="00AC2D3A" w:rsidRPr="00AC2D3A">
        <w:rPr>
          <w:sz w:val="28"/>
          <w:szCs w:val="28"/>
        </w:rPr>
        <w:t>0</w:t>
      </w:r>
      <w:r w:rsidRPr="00FA2786">
        <w:rPr>
          <w:sz w:val="28"/>
          <w:szCs w:val="28"/>
        </w:rPr>
        <w:t xml:space="preserve"> сотрудник</w:t>
      </w:r>
      <w:r w:rsidR="000B77FA">
        <w:rPr>
          <w:sz w:val="28"/>
          <w:szCs w:val="28"/>
        </w:rPr>
        <w:t>ов</w:t>
      </w:r>
      <w:r w:rsidRPr="00FA2786">
        <w:rPr>
          <w:sz w:val="28"/>
          <w:szCs w:val="28"/>
        </w:rPr>
        <w:t>, из них:</w:t>
      </w:r>
    </w:p>
    <w:p w:rsidR="00B231C7" w:rsidRDefault="00B231C7" w:rsidP="00B231C7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</w:p>
    <w:p w:rsidR="00C90699" w:rsidRDefault="00B231C7" w:rsidP="00B231C7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Таблица 5</w:t>
      </w:r>
    </w:p>
    <w:p w:rsidR="00B231C7" w:rsidRDefault="00B231C7" w:rsidP="00B231C7">
      <w:pPr>
        <w:tabs>
          <w:tab w:val="left" w:pos="0"/>
        </w:tabs>
        <w:ind w:firstLine="709"/>
        <w:jc w:val="right"/>
      </w:pPr>
    </w:p>
    <w:tbl>
      <w:tblPr>
        <w:tblStyle w:val="af9"/>
        <w:tblW w:w="10632" w:type="dxa"/>
        <w:tblInd w:w="-1026" w:type="dxa"/>
        <w:tblLook w:val="04A0"/>
      </w:tblPr>
      <w:tblGrid>
        <w:gridCol w:w="513"/>
        <w:gridCol w:w="1585"/>
        <w:gridCol w:w="1343"/>
        <w:gridCol w:w="1592"/>
        <w:gridCol w:w="1909"/>
        <w:gridCol w:w="1592"/>
        <w:gridCol w:w="2098"/>
      </w:tblGrid>
      <w:tr w:rsidR="002D1075" w:rsidRPr="00AC2D3A" w:rsidTr="002D1075">
        <w:tc>
          <w:tcPr>
            <w:tcW w:w="486" w:type="dxa"/>
          </w:tcPr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>№ п/п</w:t>
            </w:r>
          </w:p>
        </w:tc>
        <w:tc>
          <w:tcPr>
            <w:tcW w:w="1460" w:type="dxa"/>
          </w:tcPr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>Общее количество награжденных сотрудников</w:t>
            </w:r>
          </w:p>
        </w:tc>
        <w:tc>
          <w:tcPr>
            <w:tcW w:w="1241" w:type="dxa"/>
          </w:tcPr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>Доска почета учреждения</w:t>
            </w:r>
          </w:p>
        </w:tc>
        <w:tc>
          <w:tcPr>
            <w:tcW w:w="1467" w:type="dxa"/>
          </w:tcPr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>Благодарность учреждения</w:t>
            </w:r>
          </w:p>
        </w:tc>
        <w:tc>
          <w:tcPr>
            <w:tcW w:w="1755" w:type="dxa"/>
          </w:tcPr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>Благодарственное письмо</w:t>
            </w:r>
          </w:p>
        </w:tc>
        <w:tc>
          <w:tcPr>
            <w:tcW w:w="1467" w:type="dxa"/>
          </w:tcPr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 xml:space="preserve">Благодарность Губернатора ХМАО – </w:t>
            </w:r>
          </w:p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>Югры</w:t>
            </w:r>
          </w:p>
        </w:tc>
        <w:tc>
          <w:tcPr>
            <w:tcW w:w="2756" w:type="dxa"/>
          </w:tcPr>
          <w:p w:rsidR="002D1075" w:rsidRPr="00AC2D3A" w:rsidRDefault="002D1075" w:rsidP="00C90699">
            <w:pPr>
              <w:tabs>
                <w:tab w:val="left" w:pos="0"/>
              </w:tabs>
              <w:jc w:val="center"/>
            </w:pPr>
            <w:r w:rsidRPr="00AC2D3A">
              <w:t>Благодарность объединенной профсоюзной организации работников социальной защиты ХМАО – Югры</w:t>
            </w:r>
          </w:p>
        </w:tc>
      </w:tr>
      <w:tr w:rsidR="002D1075" w:rsidRPr="00AC2D3A" w:rsidTr="002D1075">
        <w:tc>
          <w:tcPr>
            <w:tcW w:w="486" w:type="dxa"/>
          </w:tcPr>
          <w:p w:rsidR="002D1075" w:rsidRPr="00AC2D3A" w:rsidRDefault="002D1075" w:rsidP="00D72BFF">
            <w:pPr>
              <w:tabs>
                <w:tab w:val="left" w:pos="0"/>
              </w:tabs>
              <w:jc w:val="both"/>
            </w:pPr>
            <w:r w:rsidRPr="00AC2D3A">
              <w:t>1.</w:t>
            </w:r>
          </w:p>
        </w:tc>
        <w:tc>
          <w:tcPr>
            <w:tcW w:w="1460" w:type="dxa"/>
          </w:tcPr>
          <w:p w:rsidR="002D1075" w:rsidRPr="00AC2D3A" w:rsidRDefault="002D1075" w:rsidP="00AC2D3A">
            <w:pPr>
              <w:tabs>
                <w:tab w:val="left" w:pos="0"/>
              </w:tabs>
              <w:jc w:val="center"/>
            </w:pPr>
            <w:r w:rsidRPr="00AC2D3A">
              <w:t>3</w:t>
            </w:r>
            <w:r w:rsidR="00AC2D3A" w:rsidRPr="00AC2D3A">
              <w:t>0</w:t>
            </w:r>
          </w:p>
        </w:tc>
        <w:tc>
          <w:tcPr>
            <w:tcW w:w="1241" w:type="dxa"/>
          </w:tcPr>
          <w:p w:rsidR="002D1075" w:rsidRPr="00AC2D3A" w:rsidRDefault="00AC2D3A" w:rsidP="00C90699">
            <w:pPr>
              <w:tabs>
                <w:tab w:val="left" w:pos="0"/>
              </w:tabs>
              <w:jc w:val="center"/>
            </w:pPr>
            <w:r w:rsidRPr="00AC2D3A">
              <w:t>3</w:t>
            </w:r>
          </w:p>
        </w:tc>
        <w:tc>
          <w:tcPr>
            <w:tcW w:w="1467" w:type="dxa"/>
          </w:tcPr>
          <w:p w:rsidR="002D1075" w:rsidRPr="00AC2D3A" w:rsidRDefault="00AC2D3A" w:rsidP="00C90699">
            <w:pPr>
              <w:tabs>
                <w:tab w:val="left" w:pos="0"/>
              </w:tabs>
              <w:jc w:val="center"/>
            </w:pPr>
            <w:r w:rsidRPr="00AC2D3A">
              <w:t>7</w:t>
            </w:r>
          </w:p>
        </w:tc>
        <w:tc>
          <w:tcPr>
            <w:tcW w:w="1755" w:type="dxa"/>
          </w:tcPr>
          <w:p w:rsidR="002D1075" w:rsidRPr="00AC2D3A" w:rsidRDefault="00AC2D3A" w:rsidP="00CE34D4">
            <w:pPr>
              <w:tabs>
                <w:tab w:val="left" w:pos="0"/>
              </w:tabs>
              <w:jc w:val="center"/>
            </w:pPr>
            <w:r w:rsidRPr="00AC2D3A">
              <w:t>6</w:t>
            </w:r>
          </w:p>
        </w:tc>
        <w:tc>
          <w:tcPr>
            <w:tcW w:w="1467" w:type="dxa"/>
          </w:tcPr>
          <w:p w:rsidR="002D1075" w:rsidRPr="00AC2D3A" w:rsidRDefault="00AC2D3A" w:rsidP="002D1075">
            <w:pPr>
              <w:tabs>
                <w:tab w:val="left" w:pos="0"/>
              </w:tabs>
              <w:jc w:val="center"/>
            </w:pPr>
            <w:r w:rsidRPr="00AC2D3A">
              <w:t>0</w:t>
            </w:r>
          </w:p>
        </w:tc>
        <w:tc>
          <w:tcPr>
            <w:tcW w:w="2756" w:type="dxa"/>
          </w:tcPr>
          <w:p w:rsidR="002D1075" w:rsidRPr="00AC2D3A" w:rsidRDefault="00AC2D3A" w:rsidP="002D1075">
            <w:pPr>
              <w:tabs>
                <w:tab w:val="left" w:pos="0"/>
              </w:tabs>
              <w:jc w:val="center"/>
            </w:pPr>
            <w:r w:rsidRPr="00AC2D3A">
              <w:t>8</w:t>
            </w:r>
          </w:p>
        </w:tc>
      </w:tr>
    </w:tbl>
    <w:p w:rsidR="00C90699" w:rsidRPr="006D06E3" w:rsidRDefault="00C90699" w:rsidP="00D72BFF">
      <w:pPr>
        <w:tabs>
          <w:tab w:val="left" w:pos="0"/>
        </w:tabs>
        <w:ind w:firstLine="709"/>
        <w:jc w:val="both"/>
      </w:pPr>
    </w:p>
    <w:p w:rsidR="00D72BFF" w:rsidRDefault="00D72BFF" w:rsidP="009E254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1.6. Кадровый резерв</w:t>
      </w:r>
    </w:p>
    <w:p w:rsidR="00203B99" w:rsidRPr="00FA2786" w:rsidRDefault="00203B99" w:rsidP="009E254E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AC1227" w:rsidRPr="0049293E" w:rsidRDefault="00AC1227" w:rsidP="00AC1227">
      <w:pPr>
        <w:tabs>
          <w:tab w:val="left" w:pos="0"/>
        </w:tabs>
        <w:ind w:firstLine="709"/>
        <w:jc w:val="both"/>
      </w:pPr>
      <w:r w:rsidRPr="0049293E">
        <w:rPr>
          <w:sz w:val="28"/>
          <w:szCs w:val="28"/>
        </w:rPr>
        <w:t>В 2020 год</w:t>
      </w:r>
      <w:r>
        <w:rPr>
          <w:sz w:val="28"/>
          <w:szCs w:val="28"/>
        </w:rPr>
        <w:t>у</w:t>
      </w:r>
      <w:r w:rsidRPr="0049293E">
        <w:rPr>
          <w:sz w:val="28"/>
          <w:szCs w:val="28"/>
        </w:rPr>
        <w:t xml:space="preserve"> принято из резерва на руководящие должности 4 чел.</w:t>
      </w:r>
    </w:p>
    <w:p w:rsidR="00D72BFF" w:rsidRPr="00FA2786" w:rsidRDefault="00D72BFF" w:rsidP="009E254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72BFF" w:rsidRDefault="00D72BFF" w:rsidP="009E254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1.</w:t>
      </w:r>
      <w:r w:rsidR="00D82301">
        <w:rPr>
          <w:b/>
          <w:sz w:val="28"/>
          <w:szCs w:val="28"/>
        </w:rPr>
        <w:t>7</w:t>
      </w:r>
      <w:r w:rsidRPr="00FA2786">
        <w:rPr>
          <w:b/>
          <w:sz w:val="28"/>
          <w:szCs w:val="28"/>
        </w:rPr>
        <w:t>. Дисциплинарные взыскания.</w:t>
      </w:r>
    </w:p>
    <w:p w:rsidR="00D64BC3" w:rsidRDefault="00D64BC3" w:rsidP="009E254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72BFF" w:rsidRPr="00AC2D3A" w:rsidRDefault="00D72BFF" w:rsidP="009E254E">
      <w:pPr>
        <w:tabs>
          <w:tab w:val="left" w:pos="0"/>
        </w:tabs>
        <w:jc w:val="both"/>
        <w:rPr>
          <w:sz w:val="28"/>
          <w:szCs w:val="28"/>
        </w:rPr>
      </w:pPr>
      <w:r w:rsidRPr="00C719AD">
        <w:rPr>
          <w:sz w:val="28"/>
          <w:szCs w:val="28"/>
        </w:rPr>
        <w:t>Примененные в отношении руководящего состава учреждения –</w:t>
      </w:r>
      <w:r w:rsidR="00AC2D3A">
        <w:rPr>
          <w:sz w:val="28"/>
          <w:szCs w:val="28"/>
        </w:rPr>
        <w:t xml:space="preserve"> </w:t>
      </w:r>
      <w:r w:rsidR="00AC2D3A" w:rsidRPr="00AC2D3A">
        <w:rPr>
          <w:sz w:val="28"/>
          <w:szCs w:val="28"/>
        </w:rPr>
        <w:t>1</w:t>
      </w:r>
      <w:r w:rsidRPr="00AC2D3A">
        <w:rPr>
          <w:sz w:val="28"/>
          <w:szCs w:val="28"/>
        </w:rPr>
        <w:t>.</w:t>
      </w:r>
    </w:p>
    <w:p w:rsidR="00D72BFF" w:rsidRPr="00AC2D3A" w:rsidRDefault="00D72BFF" w:rsidP="009E254E">
      <w:pPr>
        <w:tabs>
          <w:tab w:val="left" w:pos="0"/>
        </w:tabs>
        <w:jc w:val="both"/>
        <w:rPr>
          <w:sz w:val="28"/>
          <w:szCs w:val="28"/>
        </w:rPr>
      </w:pPr>
      <w:r w:rsidRPr="00AC2D3A">
        <w:rPr>
          <w:sz w:val="28"/>
          <w:szCs w:val="28"/>
        </w:rPr>
        <w:t>Примененные в отношении сотрудников учреждения –</w:t>
      </w:r>
      <w:r w:rsidR="00AC2D3A" w:rsidRPr="00AC2D3A">
        <w:rPr>
          <w:sz w:val="28"/>
          <w:szCs w:val="28"/>
        </w:rPr>
        <w:t xml:space="preserve"> 4</w:t>
      </w:r>
      <w:r w:rsidRPr="00AC2D3A">
        <w:rPr>
          <w:sz w:val="28"/>
          <w:szCs w:val="28"/>
        </w:rPr>
        <w:t>.</w:t>
      </w:r>
    </w:p>
    <w:p w:rsidR="00D72BFF" w:rsidRPr="00AC2D3A" w:rsidRDefault="00D72BFF" w:rsidP="009E254E">
      <w:pPr>
        <w:jc w:val="both"/>
      </w:pPr>
    </w:p>
    <w:tbl>
      <w:tblPr>
        <w:tblStyle w:val="af9"/>
        <w:tblW w:w="0" w:type="auto"/>
        <w:tblLook w:val="04A0"/>
      </w:tblPr>
      <w:tblGrid>
        <w:gridCol w:w="527"/>
        <w:gridCol w:w="1947"/>
        <w:gridCol w:w="3163"/>
        <w:gridCol w:w="2268"/>
        <w:gridCol w:w="1666"/>
      </w:tblGrid>
      <w:tr w:rsidR="00AC2D3A" w:rsidRPr="0085185B" w:rsidTr="004E719A">
        <w:tc>
          <w:tcPr>
            <w:tcW w:w="527" w:type="dxa"/>
          </w:tcPr>
          <w:p w:rsidR="00AC2D3A" w:rsidRPr="0085185B" w:rsidRDefault="00AC2D3A" w:rsidP="004E719A">
            <w:pPr>
              <w:jc w:val="both"/>
            </w:pPr>
            <w:r w:rsidRPr="0085185B">
              <w:t xml:space="preserve">№ </w:t>
            </w:r>
          </w:p>
          <w:p w:rsidR="00AC2D3A" w:rsidRPr="0085185B" w:rsidRDefault="00AC2D3A" w:rsidP="004E719A">
            <w:pPr>
              <w:jc w:val="both"/>
            </w:pPr>
            <w:r w:rsidRPr="0085185B">
              <w:t>п/п</w:t>
            </w:r>
          </w:p>
        </w:tc>
        <w:tc>
          <w:tcPr>
            <w:tcW w:w="1947" w:type="dxa"/>
          </w:tcPr>
          <w:p w:rsidR="00AC2D3A" w:rsidRPr="0085185B" w:rsidRDefault="00AC2D3A" w:rsidP="004E719A">
            <w:r w:rsidRPr="0085185B">
              <w:t>ФИО,</w:t>
            </w:r>
          </w:p>
          <w:p w:rsidR="00AC2D3A" w:rsidRPr="0085185B" w:rsidRDefault="00AC2D3A" w:rsidP="004E719A">
            <w:r w:rsidRPr="0085185B">
              <w:t xml:space="preserve"> должность</w:t>
            </w:r>
          </w:p>
        </w:tc>
        <w:tc>
          <w:tcPr>
            <w:tcW w:w="3163" w:type="dxa"/>
          </w:tcPr>
          <w:p w:rsidR="00AC2D3A" w:rsidRPr="0085185B" w:rsidRDefault="00AC2D3A" w:rsidP="004E719A">
            <w:r w:rsidRPr="0085185B">
              <w:t xml:space="preserve">Основание </w:t>
            </w:r>
          </w:p>
          <w:p w:rsidR="00AC2D3A" w:rsidRPr="0085185B" w:rsidRDefault="00AC2D3A" w:rsidP="004E719A">
            <w:r w:rsidRPr="0085185B">
              <w:t>для дисциплинарного</w:t>
            </w:r>
          </w:p>
          <w:p w:rsidR="00AC2D3A" w:rsidRPr="0085185B" w:rsidRDefault="00AC2D3A" w:rsidP="004E719A">
            <w:r w:rsidRPr="0085185B">
              <w:t xml:space="preserve"> взыскания</w:t>
            </w:r>
          </w:p>
        </w:tc>
        <w:tc>
          <w:tcPr>
            <w:tcW w:w="2268" w:type="dxa"/>
          </w:tcPr>
          <w:p w:rsidR="00AC2D3A" w:rsidRPr="0085185B" w:rsidRDefault="00AC2D3A" w:rsidP="004E719A">
            <w:pPr>
              <w:jc w:val="both"/>
            </w:pPr>
            <w:r w:rsidRPr="0085185B">
              <w:t>Вид дисциплинарного взыскания</w:t>
            </w:r>
          </w:p>
        </w:tc>
        <w:tc>
          <w:tcPr>
            <w:tcW w:w="1666" w:type="dxa"/>
          </w:tcPr>
          <w:p w:rsidR="00AC2D3A" w:rsidRPr="0085185B" w:rsidRDefault="00AC2D3A" w:rsidP="004E719A">
            <w:pPr>
              <w:jc w:val="both"/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Приказ учреждения</w:t>
            </w:r>
          </w:p>
        </w:tc>
      </w:tr>
      <w:tr w:rsidR="00AC2D3A" w:rsidRPr="0085185B" w:rsidTr="004E719A">
        <w:tc>
          <w:tcPr>
            <w:tcW w:w="527" w:type="dxa"/>
          </w:tcPr>
          <w:p w:rsidR="00AC2D3A" w:rsidRPr="0085185B" w:rsidRDefault="00AC2D3A" w:rsidP="004E719A">
            <w:pPr>
              <w:jc w:val="both"/>
            </w:pPr>
            <w:r w:rsidRPr="0085185B">
              <w:t>1.</w:t>
            </w:r>
          </w:p>
        </w:tc>
        <w:tc>
          <w:tcPr>
            <w:tcW w:w="1947" w:type="dxa"/>
          </w:tcPr>
          <w:p w:rsidR="00AC2D3A" w:rsidRPr="0085185B" w:rsidRDefault="00AC2D3A" w:rsidP="004E719A">
            <w:r w:rsidRPr="0085185B">
              <w:rPr>
                <w:rFonts w:eastAsia="Times New Roman"/>
              </w:rPr>
              <w:t>Пашаев</w:t>
            </w:r>
            <w:r w:rsidRPr="0085185B">
              <w:t>а</w:t>
            </w:r>
            <w:r w:rsidRPr="0085185B">
              <w:rPr>
                <w:rFonts w:eastAsia="Times New Roman"/>
              </w:rPr>
              <w:t xml:space="preserve"> Н.В.</w:t>
            </w:r>
          </w:p>
        </w:tc>
        <w:tc>
          <w:tcPr>
            <w:tcW w:w="3163" w:type="dxa"/>
          </w:tcPr>
          <w:p w:rsidR="00723024" w:rsidRDefault="00AC2D3A" w:rsidP="00723024">
            <w:pPr>
              <w:pStyle w:val="t"/>
              <w:spacing w:beforeAutospacing="0" w:afterAutospacing="0"/>
              <w:ind w:left="0" w:firstLine="0"/>
              <w:jc w:val="left"/>
              <w:rPr>
                <w:rFonts w:eastAsia="Times New Roman"/>
              </w:rPr>
            </w:pPr>
            <w:r w:rsidRPr="0085185B">
              <w:t>служебная</w:t>
            </w:r>
            <w:r w:rsidRPr="0085185B">
              <w:rPr>
                <w:rFonts w:eastAsia="Times New Roman"/>
              </w:rPr>
              <w:t xml:space="preserve"> записк</w:t>
            </w:r>
            <w:r w:rsidRPr="0085185B">
              <w:t>а</w:t>
            </w:r>
            <w:r w:rsidRPr="0085185B">
              <w:rPr>
                <w:rFonts w:eastAsia="Times New Roman"/>
              </w:rPr>
              <w:t xml:space="preserve"> заместителя директора </w:t>
            </w:r>
          </w:p>
          <w:p w:rsidR="00AC2D3A" w:rsidRPr="0085185B" w:rsidRDefault="00AC2D3A" w:rsidP="00723024">
            <w:pPr>
              <w:pStyle w:val="t"/>
              <w:spacing w:beforeAutospacing="0" w:afterAutospacing="0"/>
              <w:ind w:left="0" w:firstLine="0"/>
              <w:jc w:val="left"/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О.А. Овчинникова от 16.01.2020</w:t>
            </w:r>
          </w:p>
          <w:p w:rsidR="00AC2D3A" w:rsidRPr="0085185B" w:rsidRDefault="00AC2D3A" w:rsidP="00723024"/>
        </w:tc>
        <w:tc>
          <w:tcPr>
            <w:tcW w:w="2268" w:type="dxa"/>
          </w:tcPr>
          <w:p w:rsidR="00AC2D3A" w:rsidRPr="0085185B" w:rsidRDefault="00AC2D3A" w:rsidP="004E719A">
            <w:pPr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выговор</w:t>
            </w:r>
          </w:p>
        </w:tc>
        <w:tc>
          <w:tcPr>
            <w:tcW w:w="1666" w:type="dxa"/>
          </w:tcPr>
          <w:p w:rsidR="00AC2D3A" w:rsidRPr="0085185B" w:rsidRDefault="00AC2D3A" w:rsidP="004E719A">
            <w:pPr>
              <w:jc w:val="both"/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08-В от 17.01.2020</w:t>
            </w:r>
          </w:p>
        </w:tc>
      </w:tr>
      <w:tr w:rsidR="00AC2D3A" w:rsidRPr="0085185B" w:rsidTr="004E719A">
        <w:tc>
          <w:tcPr>
            <w:tcW w:w="527" w:type="dxa"/>
          </w:tcPr>
          <w:p w:rsidR="00AC2D3A" w:rsidRPr="0085185B" w:rsidRDefault="00AC2D3A" w:rsidP="004E719A">
            <w:pPr>
              <w:jc w:val="both"/>
            </w:pPr>
            <w:r>
              <w:t>2.</w:t>
            </w:r>
          </w:p>
        </w:tc>
        <w:tc>
          <w:tcPr>
            <w:tcW w:w="1947" w:type="dxa"/>
          </w:tcPr>
          <w:p w:rsidR="00AC2D3A" w:rsidRPr="0085185B" w:rsidRDefault="00AC2D3A" w:rsidP="004E719A">
            <w:r w:rsidRPr="0085185B">
              <w:rPr>
                <w:rFonts w:eastAsia="Times New Roman"/>
              </w:rPr>
              <w:t>Магрычев</w:t>
            </w:r>
            <w:r w:rsidRPr="0085185B">
              <w:t>а</w:t>
            </w:r>
            <w:r w:rsidRPr="0085185B">
              <w:rPr>
                <w:rFonts w:eastAsia="Times New Roman"/>
              </w:rPr>
              <w:t xml:space="preserve"> И.В</w:t>
            </w:r>
            <w:r w:rsidRPr="0085185B">
              <w:t>.</w:t>
            </w:r>
          </w:p>
        </w:tc>
        <w:tc>
          <w:tcPr>
            <w:tcW w:w="3163" w:type="dxa"/>
          </w:tcPr>
          <w:p w:rsidR="00AC2D3A" w:rsidRPr="0085185B" w:rsidRDefault="00AC2D3A" w:rsidP="004E719A">
            <w:r w:rsidRPr="0085185B">
              <w:t>служебная</w:t>
            </w:r>
            <w:r w:rsidRPr="0085185B">
              <w:rPr>
                <w:rFonts w:eastAsia="Times New Roman"/>
              </w:rPr>
              <w:t xml:space="preserve"> записк</w:t>
            </w:r>
            <w:r w:rsidRPr="0085185B">
              <w:t>а</w:t>
            </w:r>
            <w:r w:rsidRPr="0085185B">
              <w:rPr>
                <w:rFonts w:eastAsia="Times New Roman"/>
              </w:rPr>
              <w:t xml:space="preserve"> </w:t>
            </w:r>
            <w:r w:rsidRPr="0085185B">
              <w:rPr>
                <w:rFonts w:eastAsia="Times New Roman"/>
              </w:rPr>
              <w:lastRenderedPageBreak/>
              <w:t>заведующего отделением Девятковой М.А. от 20.02.2020</w:t>
            </w:r>
          </w:p>
        </w:tc>
        <w:tc>
          <w:tcPr>
            <w:tcW w:w="2268" w:type="dxa"/>
          </w:tcPr>
          <w:p w:rsidR="00AC2D3A" w:rsidRPr="0085185B" w:rsidRDefault="00AC2D3A" w:rsidP="004E719A">
            <w:pPr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lastRenderedPageBreak/>
              <w:t>выговор</w:t>
            </w:r>
          </w:p>
        </w:tc>
        <w:tc>
          <w:tcPr>
            <w:tcW w:w="1666" w:type="dxa"/>
          </w:tcPr>
          <w:p w:rsidR="00AC2D3A" w:rsidRPr="0085185B" w:rsidRDefault="00AC2D3A" w:rsidP="004E719A">
            <w:pPr>
              <w:jc w:val="both"/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 xml:space="preserve">22-В от </w:t>
            </w:r>
            <w:r w:rsidRPr="0085185B">
              <w:rPr>
                <w:rFonts w:eastAsia="Times New Roman"/>
              </w:rPr>
              <w:lastRenderedPageBreak/>
              <w:t>26.02.2020</w:t>
            </w:r>
          </w:p>
        </w:tc>
      </w:tr>
      <w:tr w:rsidR="00AC2D3A" w:rsidRPr="0085185B" w:rsidTr="004E719A">
        <w:tc>
          <w:tcPr>
            <w:tcW w:w="527" w:type="dxa"/>
          </w:tcPr>
          <w:p w:rsidR="00AC2D3A" w:rsidRPr="0085185B" w:rsidRDefault="00AC2D3A" w:rsidP="004E719A">
            <w:pPr>
              <w:jc w:val="both"/>
            </w:pPr>
            <w:r>
              <w:lastRenderedPageBreak/>
              <w:t>3.</w:t>
            </w:r>
          </w:p>
        </w:tc>
        <w:tc>
          <w:tcPr>
            <w:tcW w:w="1947" w:type="dxa"/>
          </w:tcPr>
          <w:p w:rsidR="00AC2D3A" w:rsidRPr="0085185B" w:rsidRDefault="00AC2D3A" w:rsidP="004E719A">
            <w:r w:rsidRPr="0085185B">
              <w:t>Девяткова М.А.</w:t>
            </w:r>
          </w:p>
        </w:tc>
        <w:tc>
          <w:tcPr>
            <w:tcW w:w="3163" w:type="dxa"/>
            <w:vMerge w:val="restart"/>
          </w:tcPr>
          <w:p w:rsidR="00AC2D3A" w:rsidRPr="0085185B" w:rsidRDefault="00AC2D3A" w:rsidP="004E719A">
            <w:r w:rsidRPr="0085185B">
              <w:t xml:space="preserve">На основании </w:t>
            </w:r>
            <w:r w:rsidRPr="0085185B">
              <w:rPr>
                <w:rFonts w:eastAsia="Times New Roman"/>
              </w:rPr>
              <w:t>справки от 12.11.2020</w:t>
            </w:r>
          </w:p>
        </w:tc>
        <w:tc>
          <w:tcPr>
            <w:tcW w:w="2268" w:type="dxa"/>
          </w:tcPr>
          <w:p w:rsidR="00AC2D3A" w:rsidRPr="0085185B" w:rsidRDefault="00AC2D3A" w:rsidP="004E719A">
            <w:pPr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замечание</w:t>
            </w:r>
          </w:p>
        </w:tc>
        <w:tc>
          <w:tcPr>
            <w:tcW w:w="1666" w:type="dxa"/>
            <w:vMerge w:val="restart"/>
          </w:tcPr>
          <w:p w:rsidR="00AC2D3A" w:rsidRPr="0085185B" w:rsidRDefault="00AC2D3A" w:rsidP="004E719A">
            <w:pPr>
              <w:jc w:val="both"/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178-В от 17.11.2020</w:t>
            </w:r>
          </w:p>
        </w:tc>
      </w:tr>
      <w:tr w:rsidR="00AC2D3A" w:rsidRPr="0085185B" w:rsidTr="004E719A">
        <w:tc>
          <w:tcPr>
            <w:tcW w:w="527" w:type="dxa"/>
          </w:tcPr>
          <w:p w:rsidR="00AC2D3A" w:rsidRPr="0085185B" w:rsidRDefault="00AC2D3A" w:rsidP="004E719A">
            <w:pPr>
              <w:jc w:val="both"/>
            </w:pPr>
            <w:r>
              <w:t>4.</w:t>
            </w:r>
          </w:p>
        </w:tc>
        <w:tc>
          <w:tcPr>
            <w:tcW w:w="1947" w:type="dxa"/>
          </w:tcPr>
          <w:p w:rsidR="00AC2D3A" w:rsidRPr="0085185B" w:rsidRDefault="00AC2D3A" w:rsidP="004E719A">
            <w:r w:rsidRPr="0085185B">
              <w:t>Исаенко М.Г.</w:t>
            </w:r>
          </w:p>
        </w:tc>
        <w:tc>
          <w:tcPr>
            <w:tcW w:w="3163" w:type="dxa"/>
            <w:vMerge/>
          </w:tcPr>
          <w:p w:rsidR="00AC2D3A" w:rsidRPr="0085185B" w:rsidRDefault="00AC2D3A" w:rsidP="004E719A"/>
        </w:tc>
        <w:tc>
          <w:tcPr>
            <w:tcW w:w="2268" w:type="dxa"/>
          </w:tcPr>
          <w:p w:rsidR="00AC2D3A" w:rsidRPr="0085185B" w:rsidRDefault="00AC2D3A" w:rsidP="004E719A">
            <w:pPr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выговор</w:t>
            </w:r>
          </w:p>
        </w:tc>
        <w:tc>
          <w:tcPr>
            <w:tcW w:w="1666" w:type="dxa"/>
            <w:vMerge/>
          </w:tcPr>
          <w:p w:rsidR="00AC2D3A" w:rsidRPr="0085185B" w:rsidRDefault="00AC2D3A" w:rsidP="004E719A">
            <w:pPr>
              <w:jc w:val="both"/>
              <w:rPr>
                <w:rFonts w:eastAsia="Times New Roman"/>
              </w:rPr>
            </w:pPr>
          </w:p>
        </w:tc>
      </w:tr>
      <w:tr w:rsidR="00AC2D3A" w:rsidRPr="0085185B" w:rsidTr="004E719A">
        <w:tc>
          <w:tcPr>
            <w:tcW w:w="527" w:type="dxa"/>
          </w:tcPr>
          <w:p w:rsidR="00AC2D3A" w:rsidRPr="0085185B" w:rsidRDefault="00AC2D3A" w:rsidP="004E719A">
            <w:pPr>
              <w:jc w:val="both"/>
            </w:pPr>
            <w:r>
              <w:t>5.</w:t>
            </w:r>
          </w:p>
        </w:tc>
        <w:tc>
          <w:tcPr>
            <w:tcW w:w="1947" w:type="dxa"/>
          </w:tcPr>
          <w:p w:rsidR="00AC2D3A" w:rsidRPr="0085185B" w:rsidRDefault="00AC2D3A" w:rsidP="004E719A">
            <w:r w:rsidRPr="0085185B">
              <w:t>Никулина А.В.</w:t>
            </w:r>
          </w:p>
        </w:tc>
        <w:tc>
          <w:tcPr>
            <w:tcW w:w="3163" w:type="dxa"/>
            <w:vMerge/>
          </w:tcPr>
          <w:p w:rsidR="00AC2D3A" w:rsidRPr="0085185B" w:rsidRDefault="00AC2D3A" w:rsidP="004E719A"/>
        </w:tc>
        <w:tc>
          <w:tcPr>
            <w:tcW w:w="2268" w:type="dxa"/>
          </w:tcPr>
          <w:p w:rsidR="00AC2D3A" w:rsidRPr="0085185B" w:rsidRDefault="00AC2D3A" w:rsidP="004E719A">
            <w:pPr>
              <w:rPr>
                <w:rFonts w:eastAsia="Times New Roman"/>
              </w:rPr>
            </w:pPr>
            <w:r w:rsidRPr="0085185B">
              <w:rPr>
                <w:rFonts w:eastAsia="Times New Roman"/>
              </w:rPr>
              <w:t>замечание</w:t>
            </w:r>
          </w:p>
        </w:tc>
        <w:tc>
          <w:tcPr>
            <w:tcW w:w="1666" w:type="dxa"/>
            <w:vMerge/>
          </w:tcPr>
          <w:p w:rsidR="00AC2D3A" w:rsidRPr="0085185B" w:rsidRDefault="00AC2D3A" w:rsidP="004E719A">
            <w:pPr>
              <w:jc w:val="both"/>
              <w:rPr>
                <w:rFonts w:eastAsia="Times New Roman"/>
              </w:rPr>
            </w:pPr>
          </w:p>
        </w:tc>
      </w:tr>
    </w:tbl>
    <w:p w:rsidR="00BF1E2F" w:rsidRPr="006D06E3" w:rsidRDefault="00BF1E2F" w:rsidP="009E254E">
      <w:pPr>
        <w:jc w:val="both"/>
      </w:pPr>
    </w:p>
    <w:p w:rsidR="005C1ED2" w:rsidRDefault="005C1ED2" w:rsidP="00D72BFF">
      <w:pPr>
        <w:ind w:firstLine="709"/>
        <w:jc w:val="both"/>
        <w:rPr>
          <w:b/>
          <w:sz w:val="28"/>
          <w:szCs w:val="28"/>
        </w:rPr>
      </w:pPr>
    </w:p>
    <w:p w:rsidR="00D72BFF" w:rsidRPr="00FA2786" w:rsidRDefault="00D72BFF" w:rsidP="00D72BFF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>Данные по критериям целевого показателя поддерживающего процесса 1 «Процесс управления персоналом» в таблице «Цели в области качества и показателей результативности процессов системы менеджмента качества на 20</w:t>
      </w:r>
      <w:r w:rsidR="00496A0D">
        <w:rPr>
          <w:b/>
          <w:sz w:val="28"/>
          <w:szCs w:val="28"/>
        </w:rPr>
        <w:t>20</w:t>
      </w:r>
      <w:r w:rsidRPr="00FA2786">
        <w:rPr>
          <w:b/>
          <w:sz w:val="28"/>
          <w:szCs w:val="28"/>
        </w:rPr>
        <w:t xml:space="preserve"> год»:</w:t>
      </w:r>
    </w:p>
    <w:p w:rsidR="00D72BFF" w:rsidRPr="009F6567" w:rsidRDefault="00D72BFF" w:rsidP="006110CD">
      <w:pPr>
        <w:rPr>
          <w:sz w:val="22"/>
          <w:szCs w:val="22"/>
        </w:rPr>
      </w:pPr>
    </w:p>
    <w:p w:rsidR="009F6567" w:rsidRDefault="009F6567" w:rsidP="009F6567">
      <w:pPr>
        <w:jc w:val="right"/>
        <w:rPr>
          <w:i/>
          <w:sz w:val="22"/>
          <w:szCs w:val="22"/>
        </w:rPr>
      </w:pPr>
      <w:r w:rsidRPr="009F6567">
        <w:rPr>
          <w:i/>
          <w:sz w:val="22"/>
          <w:szCs w:val="22"/>
        </w:rPr>
        <w:t>Таблица 6</w:t>
      </w:r>
    </w:p>
    <w:p w:rsidR="00B231C7" w:rsidRDefault="00B231C7" w:rsidP="009F6567">
      <w:pPr>
        <w:jc w:val="right"/>
        <w:rPr>
          <w:i/>
          <w:sz w:val="22"/>
          <w:szCs w:val="22"/>
        </w:rPr>
      </w:pPr>
    </w:p>
    <w:tbl>
      <w:tblPr>
        <w:tblW w:w="999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036"/>
        <w:gridCol w:w="2520"/>
        <w:gridCol w:w="900"/>
        <w:gridCol w:w="1886"/>
        <w:gridCol w:w="2035"/>
      </w:tblGrid>
      <w:tr w:rsidR="00D72BFF" w:rsidRPr="00AE1D07" w:rsidTr="004A73AA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15643D" w:rsidP="00F83B4D">
            <w:pPr>
              <w:jc w:val="center"/>
            </w:pPr>
            <w:r w:rsidRPr="00AE1D07">
              <w:rPr>
                <w:i/>
                <w:sz w:val="28"/>
                <w:szCs w:val="28"/>
              </w:rPr>
              <w:t xml:space="preserve"> </w:t>
            </w:r>
            <w:r w:rsidR="00D72BFF" w:rsidRPr="00AE1D07">
              <w:rPr>
                <w:b/>
              </w:rPr>
              <w:t>№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п/п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Наименование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общего критерия Учреждения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(целевые показатели)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  <w:rPr>
                <w:i/>
              </w:rPr>
            </w:pPr>
          </w:p>
          <w:p w:rsidR="00D72BFF" w:rsidRPr="00AE1D07" w:rsidRDefault="00D72BFF" w:rsidP="00F83B4D">
            <w:pPr>
              <w:jc w:val="center"/>
            </w:pPr>
            <w:r w:rsidRPr="00AE1D07">
              <w:rPr>
                <w:i/>
              </w:rPr>
              <w:t>Наименование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i/>
              </w:rPr>
              <w:t>процессного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i/>
              </w:rPr>
              <w:t>критерия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  <w:rPr>
                <w:b/>
              </w:rPr>
            </w:pP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Еди-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ница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измерения</w:t>
            </w:r>
          </w:p>
          <w:p w:rsidR="00D72BFF" w:rsidRPr="00AE1D07" w:rsidRDefault="00D72BFF" w:rsidP="00F83B4D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  <w:rPr>
                <w:b/>
              </w:rPr>
            </w:pP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Плановая  величина</w:t>
            </w: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показателя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496A0D">
            <w:pPr>
              <w:jc w:val="center"/>
            </w:pPr>
            <w:r w:rsidRPr="00AE1D07">
              <w:rPr>
                <w:b/>
              </w:rPr>
              <w:t>Значения на 3</w:t>
            </w:r>
            <w:r w:rsidR="005B72C1" w:rsidRPr="00AE1D07">
              <w:rPr>
                <w:b/>
              </w:rPr>
              <w:t>1</w:t>
            </w:r>
            <w:r w:rsidRPr="00AE1D07">
              <w:rPr>
                <w:b/>
              </w:rPr>
              <w:t>.</w:t>
            </w:r>
            <w:r w:rsidR="005B72C1" w:rsidRPr="00AE1D07">
              <w:rPr>
                <w:b/>
              </w:rPr>
              <w:t>12</w:t>
            </w:r>
            <w:r w:rsidRPr="00AE1D07">
              <w:rPr>
                <w:b/>
              </w:rPr>
              <w:t>.20</w:t>
            </w:r>
            <w:r w:rsidR="00496A0D" w:rsidRPr="00AE1D07">
              <w:rPr>
                <w:b/>
              </w:rPr>
              <w:t>20</w:t>
            </w:r>
          </w:p>
        </w:tc>
      </w:tr>
      <w:tr w:rsidR="00D72BFF" w:rsidRPr="00AE1D07" w:rsidTr="004A73AA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</w:pPr>
            <w:r w:rsidRPr="00AE1D07">
              <w:rPr>
                <w:i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  <w:rPr>
                <w:b/>
              </w:rPr>
            </w:pPr>
          </w:p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5</w:t>
            </w:r>
          </w:p>
          <w:p w:rsidR="00D72BFF" w:rsidRPr="00AE1D07" w:rsidRDefault="00D72BFF" w:rsidP="00F83B4D">
            <w:pPr>
              <w:jc w:val="center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AE1D07" w:rsidRDefault="00D72BFF" w:rsidP="00F83B4D">
            <w:pPr>
              <w:jc w:val="center"/>
            </w:pPr>
            <w:r w:rsidRPr="00AE1D07">
              <w:rPr>
                <w:b/>
              </w:rPr>
              <w:t>6</w:t>
            </w:r>
          </w:p>
        </w:tc>
      </w:tr>
      <w:tr w:rsidR="008B7AF2" w:rsidRPr="00496A0D" w:rsidTr="004A73AA"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rPr>
                <w:b/>
              </w:rPr>
              <w:t>3.4.</w:t>
            </w:r>
          </w:p>
        </w:tc>
        <w:tc>
          <w:tcPr>
            <w:tcW w:w="2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rPr>
                <w:b/>
              </w:rPr>
              <w:t>ПП 1</w:t>
            </w:r>
          </w:p>
          <w:p w:rsidR="008B7AF2" w:rsidRPr="00F10F3A" w:rsidRDefault="008B7AF2" w:rsidP="00F83B4D">
            <w:pPr>
              <w:jc w:val="center"/>
            </w:pPr>
            <w:r w:rsidRPr="00F10F3A">
              <w:rPr>
                <w:b/>
              </w:rPr>
              <w:t xml:space="preserve">Процесс управления персоналом  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rPr>
                <w:i/>
              </w:rPr>
              <w:t>1.Доля укомплектованности квалифицированными кадрами от общего количества работников в соответствии с требованиями профессиональных стандартов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t>95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7C7D9C" w:rsidP="00AE1D07">
            <w:pPr>
              <w:autoSpaceDE/>
              <w:jc w:val="center"/>
              <w:rPr>
                <w:rFonts w:eastAsiaTheme="minorHAnsi"/>
              </w:rPr>
            </w:pPr>
            <w:r w:rsidRPr="00F10F3A">
              <w:t>9</w:t>
            </w:r>
            <w:r w:rsidR="00AE1D07">
              <w:t>9</w:t>
            </w:r>
            <w:r w:rsidRPr="00F10F3A">
              <w:t>%</w:t>
            </w:r>
          </w:p>
        </w:tc>
      </w:tr>
      <w:tr w:rsidR="008B7AF2" w:rsidRPr="00496A0D" w:rsidTr="004A73A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rPr>
                <w:i/>
              </w:rPr>
              <w:t>2. Доля сотрудников, прошедших повышение квалификации, от общего числа сотрудников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t xml:space="preserve">30 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10F3A">
            <w:pPr>
              <w:autoSpaceDE/>
              <w:jc w:val="center"/>
              <w:rPr>
                <w:rFonts w:eastAsiaTheme="minorHAnsi"/>
              </w:rPr>
            </w:pPr>
            <w:r w:rsidRPr="00F10F3A">
              <w:t>3</w:t>
            </w:r>
            <w:r w:rsidR="00F10F3A">
              <w:t>4</w:t>
            </w:r>
            <w:r w:rsidRPr="00F10F3A">
              <w:t>%</w:t>
            </w:r>
          </w:p>
        </w:tc>
      </w:tr>
      <w:tr w:rsidR="008B7AF2" w:rsidRPr="00496A0D" w:rsidTr="004A73A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rPr>
                <w:i/>
              </w:rPr>
              <w:t xml:space="preserve">3.Доля аттестованных работников на соответствие занимаемой должности от количества подлежащих аттестации 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8B7AF2" w:rsidRPr="00F10F3A" w:rsidRDefault="008B7AF2" w:rsidP="00F83B4D">
            <w:pPr>
              <w:jc w:val="center"/>
            </w:pPr>
            <w:r w:rsidRPr="00F10F3A">
              <w:t>100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431D4" w:rsidRPr="00F10F3A" w:rsidRDefault="008431D4" w:rsidP="00E5680A">
            <w:pPr>
              <w:autoSpaceDE/>
              <w:jc w:val="center"/>
            </w:pPr>
            <w:r w:rsidRPr="00F10F3A">
              <w:t>100</w:t>
            </w:r>
            <w:r w:rsidR="008B7AF2" w:rsidRPr="00F10F3A">
              <w:t>%</w:t>
            </w:r>
          </w:p>
          <w:p w:rsidR="008B7AF2" w:rsidRPr="00F10F3A" w:rsidRDefault="008431D4" w:rsidP="003417FC">
            <w:pPr>
              <w:autoSpaceDE/>
              <w:jc w:val="center"/>
              <w:rPr>
                <w:rFonts w:eastAsiaTheme="minorHAnsi"/>
              </w:rPr>
            </w:pPr>
            <w:r w:rsidRPr="00F10F3A">
              <w:t>(от количества подлежащих в 20</w:t>
            </w:r>
            <w:r w:rsidR="003417FC" w:rsidRPr="00F10F3A">
              <w:t>20</w:t>
            </w:r>
            <w:r w:rsidRPr="00F10F3A">
              <w:t xml:space="preserve"> году)</w:t>
            </w:r>
          </w:p>
        </w:tc>
      </w:tr>
      <w:tr w:rsidR="00D72BFF" w:rsidRPr="00496A0D" w:rsidTr="004A73A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F10F3A" w:rsidRDefault="00D72BFF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F10F3A" w:rsidRDefault="00D72BFF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D72BFF" w:rsidRPr="00F10F3A" w:rsidRDefault="00D72BFF" w:rsidP="00F83B4D">
            <w:pPr>
              <w:jc w:val="center"/>
            </w:pPr>
            <w:r w:rsidRPr="00F10F3A">
              <w:t xml:space="preserve">4..Доля специалистов, </w:t>
            </w:r>
            <w:proofErr w:type="gramStart"/>
            <w:r w:rsidRPr="00F10F3A">
              <w:t>обобщивших</w:t>
            </w:r>
            <w:proofErr w:type="gramEnd"/>
            <w:r w:rsidRPr="00F10F3A">
              <w:t xml:space="preserve"> опыт работы 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F10F3A" w:rsidRDefault="00D72BFF" w:rsidP="00F83B4D">
            <w:pPr>
              <w:jc w:val="center"/>
            </w:pPr>
            <w:r w:rsidRPr="00F10F3A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D72BFF" w:rsidRPr="00F10F3A" w:rsidRDefault="00D72BFF" w:rsidP="009E254E">
            <w:pPr>
              <w:jc w:val="center"/>
            </w:pPr>
            <w:r w:rsidRPr="00F10F3A">
              <w:t>20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F10F3A" w:rsidRDefault="00D72BFF" w:rsidP="00E5680A">
            <w:pPr>
              <w:jc w:val="center"/>
            </w:pPr>
            <w:r w:rsidRPr="00F10F3A">
              <w:t>2</w:t>
            </w:r>
            <w:r w:rsidR="00896FEE" w:rsidRPr="00F10F3A">
              <w:t>0</w:t>
            </w:r>
          </w:p>
        </w:tc>
      </w:tr>
    </w:tbl>
    <w:p w:rsidR="009967FB" w:rsidRDefault="009967FB" w:rsidP="006110CD"/>
    <w:p w:rsidR="00203B99" w:rsidRPr="00D64BC3" w:rsidRDefault="00D72BFF" w:rsidP="00D64BC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D6B49">
        <w:rPr>
          <w:b/>
          <w:sz w:val="28"/>
          <w:szCs w:val="28"/>
          <w:lang w:val="en-US"/>
        </w:rPr>
        <w:t>II</w:t>
      </w:r>
      <w:r w:rsidRPr="006D6B49">
        <w:rPr>
          <w:b/>
          <w:sz w:val="28"/>
          <w:szCs w:val="28"/>
        </w:rPr>
        <w:t>. Деятельность по укреплению материально-технической базы учреждения</w:t>
      </w:r>
    </w:p>
    <w:p w:rsidR="00203B99" w:rsidRDefault="00D72BFF" w:rsidP="00203B99">
      <w:pPr>
        <w:tabs>
          <w:tab w:val="left" w:pos="0"/>
        </w:tabs>
        <w:ind w:firstLine="709"/>
        <w:rPr>
          <w:b/>
          <w:sz w:val="28"/>
          <w:szCs w:val="28"/>
        </w:rPr>
      </w:pPr>
      <w:r w:rsidRPr="006D6B49">
        <w:rPr>
          <w:b/>
          <w:sz w:val="28"/>
          <w:szCs w:val="28"/>
        </w:rPr>
        <w:t xml:space="preserve">2.1. Комплексная безопасность объектов </w:t>
      </w:r>
      <w:r w:rsidRPr="007B0F14">
        <w:rPr>
          <w:sz w:val="28"/>
          <w:szCs w:val="28"/>
        </w:rPr>
        <w:t xml:space="preserve">(подробно в разделе </w:t>
      </w:r>
      <w:r w:rsidRPr="007B0F14">
        <w:rPr>
          <w:sz w:val="28"/>
          <w:szCs w:val="28"/>
          <w:lang w:val="en-US"/>
        </w:rPr>
        <w:t>IV</w:t>
      </w:r>
      <w:r w:rsidRPr="007B0F14">
        <w:rPr>
          <w:sz w:val="28"/>
          <w:szCs w:val="28"/>
        </w:rPr>
        <w:t>)</w:t>
      </w:r>
      <w:r w:rsidRPr="006D6B49">
        <w:rPr>
          <w:b/>
          <w:sz w:val="28"/>
          <w:szCs w:val="28"/>
        </w:rPr>
        <w:t>.</w:t>
      </w:r>
    </w:p>
    <w:p w:rsidR="00880DD9" w:rsidRPr="006D6B49" w:rsidRDefault="00880DD9" w:rsidP="00203B99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D72BFF" w:rsidRPr="00CA2B1F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 xml:space="preserve">На мероприятия для организации комплексной безопасности объектов защиты расходы составили </w:t>
      </w:r>
      <w:r w:rsidR="00CA2B1F" w:rsidRPr="00CA2B1F">
        <w:rPr>
          <w:sz w:val="28"/>
          <w:szCs w:val="28"/>
        </w:rPr>
        <w:t xml:space="preserve">1485,8 </w:t>
      </w:r>
      <w:r w:rsidRPr="00CA2B1F">
        <w:rPr>
          <w:sz w:val="28"/>
          <w:szCs w:val="28"/>
        </w:rPr>
        <w:t>тыс. руб. из них:</w:t>
      </w:r>
    </w:p>
    <w:p w:rsidR="00D72BFF" w:rsidRPr="00CA2B1F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 xml:space="preserve">2.1.1. охрана объектов, осуществление видео или телекоммуникационного наблюдения за охранной, пожарной, тревожной системами сигнализации – </w:t>
      </w:r>
      <w:r w:rsidR="00CA2B1F" w:rsidRPr="00CA2B1F">
        <w:rPr>
          <w:sz w:val="28"/>
          <w:szCs w:val="28"/>
        </w:rPr>
        <w:t xml:space="preserve">1367,6 </w:t>
      </w:r>
      <w:r w:rsidRPr="00CA2B1F">
        <w:rPr>
          <w:sz w:val="28"/>
          <w:szCs w:val="28"/>
        </w:rPr>
        <w:t>тыс.  руб.;</w:t>
      </w:r>
    </w:p>
    <w:p w:rsidR="00D72BFF" w:rsidRPr="00CA2B1F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 xml:space="preserve">2.1.2 санитарно-эпидемиологические мероприятия (противоклещевая обработка, дератизация, дезинсекция, санобработка автомобиля, перевозящего продукты питания, взятие смывов в пищеблоке, забор воды на анализ) – </w:t>
      </w:r>
      <w:r w:rsidR="00CA2B1F" w:rsidRPr="00CA2B1F">
        <w:rPr>
          <w:sz w:val="28"/>
          <w:szCs w:val="28"/>
        </w:rPr>
        <w:t xml:space="preserve">118,2 </w:t>
      </w:r>
      <w:r w:rsidRPr="00CA2B1F">
        <w:rPr>
          <w:sz w:val="28"/>
          <w:szCs w:val="28"/>
        </w:rPr>
        <w:t>тыс. руб.</w:t>
      </w:r>
    </w:p>
    <w:p w:rsidR="00203B99" w:rsidRPr="00CA2B1F" w:rsidRDefault="00203B99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BFF" w:rsidRPr="00CA2B1F" w:rsidRDefault="00D72BFF" w:rsidP="00D72BF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A2B1F">
        <w:rPr>
          <w:b/>
          <w:sz w:val="28"/>
          <w:szCs w:val="28"/>
        </w:rPr>
        <w:t>2.2. Капитальный ремонт.</w:t>
      </w:r>
    </w:p>
    <w:p w:rsidR="00880DD9" w:rsidRPr="00496A0D" w:rsidRDefault="00880DD9" w:rsidP="00D72BFF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D72BFF" w:rsidRPr="00CA2B1F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>Мероприятия и расходы на капитальный ремонт – не производились.</w:t>
      </w:r>
    </w:p>
    <w:p w:rsidR="00203B99" w:rsidRPr="00CA2B1F" w:rsidRDefault="00203B99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BFF" w:rsidRPr="00CA2B1F" w:rsidRDefault="00D72BFF" w:rsidP="00D72BF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A2B1F">
        <w:rPr>
          <w:b/>
          <w:sz w:val="28"/>
          <w:szCs w:val="28"/>
        </w:rPr>
        <w:t>2.3. Текущий ремонт.</w:t>
      </w:r>
    </w:p>
    <w:p w:rsidR="00880DD9" w:rsidRPr="00CA2B1F" w:rsidRDefault="00880DD9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BFF" w:rsidRPr="00CA2B1F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>Мероприятия и расходы на текущий ремонт – не производились.</w:t>
      </w:r>
    </w:p>
    <w:p w:rsidR="00203B99" w:rsidRPr="00CA2B1F" w:rsidRDefault="00203B99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BFF" w:rsidRPr="00CA2B1F" w:rsidRDefault="009F6567" w:rsidP="00D72BF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A2B1F">
        <w:rPr>
          <w:b/>
          <w:sz w:val="28"/>
          <w:szCs w:val="28"/>
        </w:rPr>
        <w:t xml:space="preserve">2.4. </w:t>
      </w:r>
      <w:r w:rsidR="00D72BFF" w:rsidRPr="00CA2B1F">
        <w:rPr>
          <w:b/>
          <w:sz w:val="28"/>
          <w:szCs w:val="28"/>
        </w:rPr>
        <w:t>Мебель, оборудование.</w:t>
      </w:r>
    </w:p>
    <w:p w:rsidR="00880DD9" w:rsidRPr="00496A0D" w:rsidRDefault="00880DD9" w:rsidP="00D72BFF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880DD9" w:rsidRDefault="00C40FC7" w:rsidP="002628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Pr="00A956F7">
        <w:rPr>
          <w:sz w:val="28"/>
          <w:szCs w:val="28"/>
        </w:rPr>
        <w:t>риказом бюджетного учреждения Ханты-Мансийского автономного округа – Югры «Ресурсный центр развития социального обслуживания»</w:t>
      </w:r>
      <w:r>
        <w:rPr>
          <w:sz w:val="28"/>
          <w:szCs w:val="28"/>
        </w:rPr>
        <w:t xml:space="preserve"> от 20.03.2020 №155 «Об изъятии и передаче имущества и материальных запасов в оперативное управление учреждений», в целях исполнения соглашения о выделении денежных средств в виде гранта на выполнение комплекса мер по формированию современной инфраструктуры служб ранней помощи в  Ханты-Мансийском автономном округе – Югре от 02.08.2020 №19-РКМ5</w:t>
      </w:r>
      <w:proofErr w:type="gramEnd"/>
      <w:r>
        <w:rPr>
          <w:sz w:val="28"/>
          <w:szCs w:val="28"/>
        </w:rPr>
        <w:t>, 14.08.2020 учреждению передано оборудование на общую сумму 1 018 082,76 рублей.</w:t>
      </w:r>
    </w:p>
    <w:p w:rsidR="0026289D" w:rsidRPr="0026289D" w:rsidRDefault="0006712F" w:rsidP="0026289D">
      <w:pPr>
        <w:ind w:firstLine="709"/>
        <w:jc w:val="both"/>
        <w:rPr>
          <w:color w:val="FF0000"/>
          <w:sz w:val="28"/>
          <w:szCs w:val="28"/>
        </w:rPr>
      </w:pPr>
      <w:r w:rsidRPr="0006712F">
        <w:rPr>
          <w:sz w:val="28"/>
          <w:szCs w:val="28"/>
        </w:rPr>
        <w:t xml:space="preserve">Поступило в качестве добровольных пожертвований, </w:t>
      </w:r>
      <w:proofErr w:type="gramStart"/>
      <w:r w:rsidRPr="0006712F">
        <w:rPr>
          <w:sz w:val="28"/>
          <w:szCs w:val="28"/>
        </w:rPr>
        <w:t>спонсорской</w:t>
      </w:r>
      <w:proofErr w:type="gramEnd"/>
      <w:r w:rsidRPr="0006712F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71 660, 22 руб. Информация о расходовании в приложении 3.</w:t>
      </w:r>
    </w:p>
    <w:p w:rsidR="0006712F" w:rsidRDefault="0006712F">
      <w:pPr>
        <w:suppressAutoHyphens w:val="0"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2BFF" w:rsidRPr="008D0DAD" w:rsidRDefault="00D72BFF" w:rsidP="00D72BFF">
      <w:pPr>
        <w:ind w:firstLine="709"/>
        <w:jc w:val="both"/>
        <w:rPr>
          <w:sz w:val="28"/>
          <w:szCs w:val="28"/>
        </w:rPr>
      </w:pPr>
      <w:r w:rsidRPr="008D0DAD">
        <w:rPr>
          <w:b/>
          <w:sz w:val="28"/>
          <w:szCs w:val="28"/>
        </w:rPr>
        <w:lastRenderedPageBreak/>
        <w:t xml:space="preserve">Данные </w:t>
      </w:r>
      <w:r w:rsidR="0006712F">
        <w:rPr>
          <w:b/>
          <w:sz w:val="28"/>
          <w:szCs w:val="28"/>
        </w:rPr>
        <w:t xml:space="preserve">по </w:t>
      </w:r>
      <w:r w:rsidRPr="008D0DAD">
        <w:rPr>
          <w:b/>
          <w:sz w:val="28"/>
          <w:szCs w:val="28"/>
        </w:rPr>
        <w:t xml:space="preserve">критериям целевого показателя процесса управления 1 «Процесс анализа СМК со стороны руководства» в таблице «Цели в области качества и показателей </w:t>
      </w:r>
      <w:proofErr w:type="gramStart"/>
      <w:r w:rsidRPr="008D0DAD">
        <w:rPr>
          <w:b/>
          <w:sz w:val="28"/>
          <w:szCs w:val="28"/>
        </w:rPr>
        <w:t>результативности процессов системы менеджмента качества</w:t>
      </w:r>
      <w:proofErr w:type="gramEnd"/>
      <w:r w:rsidRPr="008D0DAD">
        <w:rPr>
          <w:b/>
          <w:sz w:val="28"/>
          <w:szCs w:val="28"/>
        </w:rPr>
        <w:t xml:space="preserve"> на 20</w:t>
      </w:r>
      <w:r w:rsidR="00496A0D">
        <w:rPr>
          <w:b/>
          <w:sz w:val="28"/>
          <w:szCs w:val="28"/>
        </w:rPr>
        <w:t>20</w:t>
      </w:r>
      <w:r w:rsidRPr="008D0DAD">
        <w:rPr>
          <w:b/>
          <w:sz w:val="28"/>
          <w:szCs w:val="28"/>
        </w:rPr>
        <w:t xml:space="preserve"> год»:</w:t>
      </w:r>
    </w:p>
    <w:p w:rsidR="00D72BFF" w:rsidRPr="008D0DAD" w:rsidRDefault="00D72BFF" w:rsidP="006110CD"/>
    <w:p w:rsidR="009F6567" w:rsidRPr="008D0DAD" w:rsidRDefault="009F6567" w:rsidP="009F6567">
      <w:pPr>
        <w:ind w:firstLine="709"/>
        <w:jc w:val="right"/>
        <w:rPr>
          <w:i/>
          <w:sz w:val="22"/>
          <w:szCs w:val="22"/>
        </w:rPr>
      </w:pPr>
      <w:r w:rsidRPr="008D0DAD">
        <w:rPr>
          <w:i/>
          <w:sz w:val="22"/>
          <w:szCs w:val="22"/>
        </w:rPr>
        <w:t>Таблица 7</w:t>
      </w:r>
    </w:p>
    <w:p w:rsidR="009F6567" w:rsidRPr="008D0DAD" w:rsidRDefault="009F6567" w:rsidP="009F6567">
      <w:pPr>
        <w:jc w:val="right"/>
      </w:pPr>
    </w:p>
    <w:tbl>
      <w:tblPr>
        <w:tblW w:w="999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036"/>
        <w:gridCol w:w="2520"/>
        <w:gridCol w:w="900"/>
        <w:gridCol w:w="1886"/>
        <w:gridCol w:w="2035"/>
      </w:tblGrid>
      <w:tr w:rsidR="00B85D0B" w:rsidRPr="0006712F" w:rsidTr="009919CA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№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п/п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Наименование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общего критерия Учреждения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(целевые показатели)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i/>
              </w:rPr>
            </w:pPr>
          </w:p>
          <w:p w:rsidR="00B85D0B" w:rsidRPr="0006712F" w:rsidRDefault="00B85D0B" w:rsidP="00F83B4D">
            <w:pPr>
              <w:jc w:val="center"/>
            </w:pPr>
            <w:r w:rsidRPr="0006712F">
              <w:rPr>
                <w:i/>
              </w:rPr>
              <w:t>Наименование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i/>
              </w:rPr>
              <w:t>процессного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i/>
              </w:rPr>
              <w:t>критерия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</w:rPr>
            </w:pP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Еди-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ница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измерения</w:t>
            </w:r>
          </w:p>
          <w:p w:rsidR="00B85D0B" w:rsidRPr="0006712F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</w:rPr>
            </w:pP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Плановая  величина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показателя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496A0D">
            <w:pPr>
              <w:jc w:val="center"/>
            </w:pPr>
            <w:r w:rsidRPr="0006712F">
              <w:rPr>
                <w:b/>
              </w:rPr>
              <w:t xml:space="preserve">Значения на </w:t>
            </w:r>
            <w:r w:rsidR="007E7602" w:rsidRPr="0006712F">
              <w:rPr>
                <w:b/>
              </w:rPr>
              <w:t>31</w:t>
            </w:r>
            <w:r w:rsidRPr="0006712F">
              <w:rPr>
                <w:b/>
              </w:rPr>
              <w:t>.</w:t>
            </w:r>
            <w:r w:rsidR="007E7602" w:rsidRPr="0006712F">
              <w:rPr>
                <w:b/>
              </w:rPr>
              <w:t>12</w:t>
            </w:r>
            <w:r w:rsidRPr="0006712F">
              <w:rPr>
                <w:b/>
              </w:rPr>
              <w:t>.20</w:t>
            </w:r>
            <w:r w:rsidR="00496A0D" w:rsidRPr="0006712F">
              <w:rPr>
                <w:b/>
              </w:rPr>
              <w:t>20</w:t>
            </w:r>
          </w:p>
        </w:tc>
      </w:tr>
      <w:tr w:rsidR="00B85D0B" w:rsidRPr="0006712F" w:rsidTr="009919CA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</w:rPr>
            </w:pP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5</w:t>
            </w:r>
          </w:p>
          <w:p w:rsidR="00B85D0B" w:rsidRPr="0006712F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6</w:t>
            </w:r>
          </w:p>
        </w:tc>
      </w:tr>
      <w:tr w:rsidR="00B85D0B" w:rsidRPr="0006712F" w:rsidTr="009919CA"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3.3</w:t>
            </w:r>
          </w:p>
        </w:tc>
        <w:tc>
          <w:tcPr>
            <w:tcW w:w="2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ПУ 1</w:t>
            </w:r>
          </w:p>
          <w:p w:rsidR="00B85D0B" w:rsidRPr="0006712F" w:rsidRDefault="00B85D0B" w:rsidP="00F83B4D">
            <w:pPr>
              <w:jc w:val="center"/>
            </w:pPr>
            <w:r w:rsidRPr="0006712F">
              <w:rPr>
                <w:b/>
              </w:rPr>
              <w:t>Процесс анализа СМК со стороны руководства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1.Контроль качества услуг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06712F" w:rsidRDefault="00EB40C6" w:rsidP="00F83B4D">
            <w:pPr>
              <w:jc w:val="center"/>
            </w:pPr>
            <w:r w:rsidRPr="0006712F">
              <w:t>1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E649E5" w:rsidP="00F83B4D">
            <w:pPr>
              <w:jc w:val="center"/>
              <w:rPr>
                <w:highlight w:val="yellow"/>
              </w:rPr>
            </w:pPr>
            <w:r w:rsidRPr="0006712F">
              <w:t>1</w:t>
            </w:r>
          </w:p>
        </w:tc>
      </w:tr>
      <w:tr w:rsidR="00B85D0B" w:rsidRPr="0006712F" w:rsidTr="009919C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 xml:space="preserve">2.Оборудование средствами пожарной, антитеррористической безопасности  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95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7628D9" w:rsidP="00F83B4D">
            <w:pPr>
              <w:jc w:val="center"/>
            </w:pPr>
            <w:r w:rsidRPr="0006712F">
              <w:t>100</w:t>
            </w:r>
          </w:p>
        </w:tc>
      </w:tr>
      <w:tr w:rsidR="00B85D0B" w:rsidRPr="0006712F" w:rsidTr="009919C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proofErr w:type="gramStart"/>
            <w:r w:rsidRPr="0006712F">
              <w:t>3.Доля специалистов, обеспеченных автоматизированными рабочими местами (АРМ), отвечающими требованиям отраслевого программного обеспечения</w:t>
            </w:r>
            <w:proofErr w:type="gramEnd"/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70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7628D9" w:rsidP="00F83B4D">
            <w:pPr>
              <w:jc w:val="center"/>
            </w:pPr>
            <w:r w:rsidRPr="0006712F">
              <w:t>100</w:t>
            </w:r>
          </w:p>
        </w:tc>
      </w:tr>
      <w:tr w:rsidR="00B85D0B" w:rsidRPr="0006712F" w:rsidTr="009919C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4.Обеспечение требований санитарно-эпидемиологической безопасности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06712F" w:rsidRDefault="00B85D0B" w:rsidP="00F83B4D">
            <w:pPr>
              <w:jc w:val="center"/>
            </w:pPr>
            <w:r w:rsidRPr="0006712F">
              <w:t>80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06712F" w:rsidRDefault="007628D9" w:rsidP="00F83B4D">
            <w:pPr>
              <w:jc w:val="center"/>
            </w:pPr>
            <w:r w:rsidRPr="0006712F">
              <w:t>100</w:t>
            </w:r>
          </w:p>
        </w:tc>
      </w:tr>
    </w:tbl>
    <w:p w:rsidR="009F6567" w:rsidRPr="006B7E54" w:rsidRDefault="009F6567" w:rsidP="00B85D0B">
      <w:pPr>
        <w:tabs>
          <w:tab w:val="left" w:pos="0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B85D0B" w:rsidRPr="006D6B49" w:rsidRDefault="00B85D0B" w:rsidP="00B85D0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D6B49">
        <w:rPr>
          <w:b/>
          <w:sz w:val="28"/>
          <w:szCs w:val="28"/>
          <w:lang w:val="en-US"/>
        </w:rPr>
        <w:t>III</w:t>
      </w:r>
      <w:r w:rsidRPr="006D6B49">
        <w:rPr>
          <w:b/>
          <w:sz w:val="28"/>
          <w:szCs w:val="28"/>
        </w:rPr>
        <w:t>. Финансово-хозяйственная деятельность</w:t>
      </w:r>
    </w:p>
    <w:p w:rsidR="00203B99" w:rsidRPr="006D6B49" w:rsidRDefault="00203B99" w:rsidP="00B85D0B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E5680A" w:rsidRPr="00CA2B1F" w:rsidRDefault="00B85D0B" w:rsidP="00B85D0B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CA2B1F">
        <w:rPr>
          <w:b/>
          <w:sz w:val="28"/>
          <w:szCs w:val="28"/>
        </w:rPr>
        <w:t>3.1. Освоение сметы доходов и расходов за 20</w:t>
      </w:r>
      <w:r w:rsidR="00496A0D" w:rsidRPr="00CA2B1F">
        <w:rPr>
          <w:b/>
          <w:sz w:val="28"/>
          <w:szCs w:val="28"/>
        </w:rPr>
        <w:t>20</w:t>
      </w:r>
      <w:r w:rsidRPr="00CA2B1F">
        <w:rPr>
          <w:b/>
          <w:sz w:val="28"/>
          <w:szCs w:val="28"/>
        </w:rPr>
        <w:t xml:space="preserve"> год</w:t>
      </w:r>
      <w:r w:rsidRPr="00CA2B1F">
        <w:rPr>
          <w:b/>
          <w:i/>
          <w:sz w:val="28"/>
          <w:szCs w:val="28"/>
        </w:rPr>
        <w:t xml:space="preserve">. </w:t>
      </w:r>
    </w:p>
    <w:p w:rsidR="00E5680A" w:rsidRPr="00CA2B1F" w:rsidRDefault="00E5680A" w:rsidP="00B85D0B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:rsidR="00B85D0B" w:rsidRPr="00CA2B1F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 xml:space="preserve">Сумма израсходованных средств составляет – </w:t>
      </w:r>
      <w:r w:rsidR="00CA2B1F" w:rsidRPr="00CA2B1F">
        <w:rPr>
          <w:sz w:val="28"/>
          <w:szCs w:val="28"/>
        </w:rPr>
        <w:t xml:space="preserve">74 672,0 </w:t>
      </w:r>
      <w:r w:rsidRPr="00CA2B1F">
        <w:rPr>
          <w:sz w:val="28"/>
          <w:szCs w:val="28"/>
        </w:rPr>
        <w:t xml:space="preserve">тыс. рублей, что составляет </w:t>
      </w:r>
      <w:r w:rsidR="00184FA2" w:rsidRPr="00CA2B1F">
        <w:rPr>
          <w:sz w:val="28"/>
          <w:szCs w:val="28"/>
        </w:rPr>
        <w:t xml:space="preserve">99,9% </w:t>
      </w:r>
      <w:r w:rsidRPr="00CA2B1F">
        <w:rPr>
          <w:sz w:val="28"/>
          <w:szCs w:val="28"/>
        </w:rPr>
        <w:t>от годового плана.</w:t>
      </w:r>
    </w:p>
    <w:p w:rsidR="00203B99" w:rsidRPr="00496A0D" w:rsidRDefault="00203B99" w:rsidP="00B85D0B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B85D0B" w:rsidRPr="00CA2B1F" w:rsidRDefault="00B85D0B" w:rsidP="00B85D0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A2B1F">
        <w:rPr>
          <w:b/>
          <w:sz w:val="28"/>
          <w:szCs w:val="28"/>
        </w:rPr>
        <w:t xml:space="preserve">3.2. Исполнение утвержденных государственных заданий на оказание государственных услуг (выполнение работ) за </w:t>
      </w:r>
      <w:r w:rsidR="00FF096D" w:rsidRPr="00CA2B1F">
        <w:rPr>
          <w:b/>
          <w:sz w:val="28"/>
          <w:szCs w:val="28"/>
        </w:rPr>
        <w:t>20</w:t>
      </w:r>
      <w:r w:rsidR="00496A0D" w:rsidRPr="00CA2B1F">
        <w:rPr>
          <w:b/>
          <w:sz w:val="28"/>
          <w:szCs w:val="28"/>
        </w:rPr>
        <w:t>20</w:t>
      </w:r>
      <w:r w:rsidR="00FF096D" w:rsidRPr="00CA2B1F">
        <w:rPr>
          <w:b/>
          <w:sz w:val="28"/>
          <w:szCs w:val="28"/>
        </w:rPr>
        <w:t xml:space="preserve"> </w:t>
      </w:r>
      <w:r w:rsidRPr="00CA2B1F">
        <w:rPr>
          <w:b/>
          <w:sz w:val="28"/>
          <w:szCs w:val="28"/>
        </w:rPr>
        <w:t xml:space="preserve"> год:</w:t>
      </w:r>
    </w:p>
    <w:p w:rsidR="00880DD9" w:rsidRPr="00496A0D" w:rsidRDefault="00880DD9" w:rsidP="00B85D0B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B85D0B" w:rsidRPr="00CA2B1F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lastRenderedPageBreak/>
        <w:t xml:space="preserve">3.2.1. оказание государственной услуги – </w:t>
      </w:r>
      <w:r w:rsidR="00CA2B1F" w:rsidRPr="00CA2B1F">
        <w:rPr>
          <w:sz w:val="28"/>
          <w:szCs w:val="28"/>
        </w:rPr>
        <w:t xml:space="preserve">74 672,0 </w:t>
      </w:r>
      <w:r w:rsidR="00184FA2" w:rsidRPr="00CA2B1F">
        <w:rPr>
          <w:sz w:val="28"/>
          <w:szCs w:val="28"/>
        </w:rPr>
        <w:t xml:space="preserve">тыс. руб. 99,9% </w:t>
      </w:r>
      <w:r w:rsidRPr="00CA2B1F">
        <w:rPr>
          <w:sz w:val="28"/>
          <w:szCs w:val="28"/>
        </w:rPr>
        <w:t>от годового плана</w:t>
      </w:r>
      <w:r w:rsidR="00CA2B1F">
        <w:rPr>
          <w:sz w:val="28"/>
          <w:szCs w:val="28"/>
        </w:rPr>
        <w:t>.</w:t>
      </w:r>
    </w:p>
    <w:p w:rsidR="009F6567" w:rsidRPr="00496A0D" w:rsidRDefault="009F6567" w:rsidP="00B85D0B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184FA2" w:rsidRPr="00CA2B1F" w:rsidRDefault="00B85D0B" w:rsidP="00B85D0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A2B1F">
        <w:rPr>
          <w:b/>
          <w:sz w:val="28"/>
          <w:szCs w:val="28"/>
        </w:rPr>
        <w:t xml:space="preserve">3.3. Освоение сметы доходов и расходов от предпринимательской и иной, приносящей доход деятельности. </w:t>
      </w:r>
    </w:p>
    <w:p w:rsidR="00880DD9" w:rsidRPr="00496A0D" w:rsidRDefault="00880DD9" w:rsidP="00B85D0B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B85D0B" w:rsidRPr="00CA2B1F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 xml:space="preserve">Объем поступивших средств от предпринимательской и иной, приносящей доход, деятельности на лицевой счет учреждения </w:t>
      </w:r>
      <w:r w:rsidR="00184FA2" w:rsidRPr="00CA2B1F">
        <w:rPr>
          <w:sz w:val="28"/>
          <w:szCs w:val="28"/>
        </w:rPr>
        <w:t xml:space="preserve">за отчетный период составил </w:t>
      </w:r>
      <w:r w:rsidRPr="00CA2B1F">
        <w:rPr>
          <w:sz w:val="28"/>
          <w:szCs w:val="28"/>
        </w:rPr>
        <w:t xml:space="preserve"> </w:t>
      </w:r>
      <w:r w:rsidR="00184FA2" w:rsidRPr="00CA2B1F">
        <w:rPr>
          <w:sz w:val="28"/>
          <w:szCs w:val="28"/>
        </w:rPr>
        <w:t xml:space="preserve">– </w:t>
      </w:r>
      <w:r w:rsidR="00CA2B1F" w:rsidRPr="00CA2B1F">
        <w:rPr>
          <w:sz w:val="28"/>
          <w:szCs w:val="28"/>
        </w:rPr>
        <w:t xml:space="preserve">97,7 </w:t>
      </w:r>
      <w:r w:rsidR="00184FA2" w:rsidRPr="00CA2B1F">
        <w:rPr>
          <w:sz w:val="28"/>
          <w:szCs w:val="28"/>
        </w:rPr>
        <w:t>тыс</w:t>
      </w:r>
      <w:r w:rsidRPr="00CA2B1F">
        <w:rPr>
          <w:sz w:val="28"/>
          <w:szCs w:val="28"/>
        </w:rPr>
        <w:t xml:space="preserve">. руб., из них: </w:t>
      </w:r>
    </w:p>
    <w:p w:rsidR="00B85D0B" w:rsidRPr="00CA2B1F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 xml:space="preserve">- средства, полученные от оказания платных услуг </w:t>
      </w:r>
      <w:r w:rsidR="00CA2B1F" w:rsidRPr="00CA2B1F">
        <w:rPr>
          <w:sz w:val="28"/>
          <w:szCs w:val="28"/>
        </w:rPr>
        <w:t xml:space="preserve">89,5 </w:t>
      </w:r>
      <w:r w:rsidRPr="00CA2B1F">
        <w:rPr>
          <w:sz w:val="28"/>
          <w:szCs w:val="28"/>
        </w:rPr>
        <w:t xml:space="preserve">тыс. руб. (в том числе остаток на начало финансового года  – </w:t>
      </w:r>
      <w:r w:rsidR="00CA2B1F" w:rsidRPr="00CA2B1F">
        <w:rPr>
          <w:sz w:val="28"/>
          <w:szCs w:val="28"/>
        </w:rPr>
        <w:t xml:space="preserve">26,8 </w:t>
      </w:r>
      <w:r w:rsidRPr="00CA2B1F">
        <w:rPr>
          <w:sz w:val="28"/>
          <w:szCs w:val="28"/>
        </w:rPr>
        <w:t>тыс. руб.);</w:t>
      </w:r>
    </w:p>
    <w:p w:rsidR="009E145E" w:rsidRPr="00CA2B1F" w:rsidRDefault="009E145E" w:rsidP="009E14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1F">
        <w:rPr>
          <w:sz w:val="28"/>
          <w:szCs w:val="28"/>
        </w:rPr>
        <w:t xml:space="preserve">- возврат денежных средств по актам проверок составил </w:t>
      </w:r>
      <w:r w:rsidR="00CA2B1F" w:rsidRPr="00CA2B1F">
        <w:rPr>
          <w:sz w:val="28"/>
          <w:szCs w:val="28"/>
        </w:rPr>
        <w:t xml:space="preserve">8,2 </w:t>
      </w:r>
      <w:r w:rsidRPr="00CA2B1F">
        <w:rPr>
          <w:sz w:val="28"/>
          <w:szCs w:val="28"/>
        </w:rPr>
        <w:t>тыс. руб.</w:t>
      </w:r>
    </w:p>
    <w:p w:rsidR="00203B99" w:rsidRPr="00496A0D" w:rsidRDefault="00203B99" w:rsidP="009E145E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9E145E" w:rsidRPr="006678F0" w:rsidRDefault="009E145E" w:rsidP="009E14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78F0">
        <w:rPr>
          <w:b/>
          <w:sz w:val="28"/>
          <w:szCs w:val="28"/>
        </w:rPr>
        <w:t>3.4. Доходы от предоставления платных услуг</w:t>
      </w:r>
      <w:r w:rsidRPr="006678F0">
        <w:rPr>
          <w:i/>
          <w:sz w:val="28"/>
          <w:szCs w:val="28"/>
        </w:rPr>
        <w:t xml:space="preserve"> (количество человек, количество услуг, сумма</w:t>
      </w:r>
      <w:r w:rsidRPr="006678F0">
        <w:rPr>
          <w:sz w:val="28"/>
          <w:szCs w:val="28"/>
        </w:rPr>
        <w:t xml:space="preserve">).  </w:t>
      </w:r>
    </w:p>
    <w:p w:rsidR="00A94C9B" w:rsidRDefault="00A94C9B" w:rsidP="009F6567">
      <w:pPr>
        <w:tabs>
          <w:tab w:val="left" w:pos="0"/>
        </w:tabs>
        <w:ind w:firstLine="709"/>
        <w:jc w:val="right"/>
        <w:rPr>
          <w:i/>
        </w:rPr>
      </w:pPr>
    </w:p>
    <w:p w:rsidR="009F6567" w:rsidRDefault="009F6567" w:rsidP="00C72FF5">
      <w:pPr>
        <w:tabs>
          <w:tab w:val="left" w:pos="0"/>
        </w:tabs>
        <w:rPr>
          <w:i/>
          <w:sz w:val="22"/>
          <w:szCs w:val="22"/>
        </w:rPr>
      </w:pPr>
    </w:p>
    <w:p w:rsidR="009E145E" w:rsidRPr="009F6567" w:rsidRDefault="009E145E" w:rsidP="009F6567">
      <w:pPr>
        <w:tabs>
          <w:tab w:val="left" w:pos="0"/>
        </w:tabs>
        <w:ind w:firstLine="709"/>
        <w:jc w:val="right"/>
        <w:rPr>
          <w:sz w:val="22"/>
          <w:szCs w:val="22"/>
        </w:rPr>
      </w:pPr>
      <w:r w:rsidRPr="009F6567">
        <w:rPr>
          <w:i/>
          <w:sz w:val="22"/>
          <w:szCs w:val="22"/>
        </w:rPr>
        <w:t>Диаграмма 2</w:t>
      </w:r>
    </w:p>
    <w:p w:rsidR="009E145E" w:rsidRDefault="00921CDE" w:rsidP="009E145E">
      <w:pPr>
        <w:jc w:val="right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4C9B" w:rsidRDefault="00A94C9B" w:rsidP="008D0EF5"/>
    <w:p w:rsidR="00D94C87" w:rsidRDefault="00542F26" w:rsidP="001A694A">
      <w:pPr>
        <w:jc w:val="both"/>
      </w:pPr>
      <w:r>
        <w:tab/>
      </w:r>
    </w:p>
    <w:p w:rsidR="0066324F" w:rsidRPr="0066324F" w:rsidRDefault="008D0EF5" w:rsidP="0066324F">
      <w:pPr>
        <w:ind w:firstLine="708"/>
        <w:jc w:val="both"/>
        <w:rPr>
          <w:sz w:val="28"/>
          <w:szCs w:val="28"/>
        </w:rPr>
      </w:pPr>
      <w:r w:rsidRPr="0066324F">
        <w:rPr>
          <w:sz w:val="28"/>
          <w:szCs w:val="28"/>
        </w:rPr>
        <w:t>Анализ</w:t>
      </w:r>
      <w:r w:rsidR="00157F32" w:rsidRPr="0066324F">
        <w:rPr>
          <w:sz w:val="28"/>
          <w:szCs w:val="28"/>
        </w:rPr>
        <w:t xml:space="preserve"> количества оказываемых платных услуг</w:t>
      </w:r>
      <w:r w:rsidR="001A694A" w:rsidRPr="0066324F">
        <w:rPr>
          <w:sz w:val="28"/>
          <w:szCs w:val="28"/>
        </w:rPr>
        <w:t xml:space="preserve"> в учреждении</w:t>
      </w:r>
      <w:r w:rsidR="00157F32" w:rsidRPr="0066324F">
        <w:rPr>
          <w:sz w:val="28"/>
          <w:szCs w:val="28"/>
        </w:rPr>
        <w:t xml:space="preserve"> </w:t>
      </w:r>
      <w:r w:rsidR="001A694A" w:rsidRPr="0066324F">
        <w:rPr>
          <w:sz w:val="28"/>
          <w:szCs w:val="28"/>
        </w:rPr>
        <w:t xml:space="preserve">за отчетный период </w:t>
      </w:r>
      <w:r w:rsidRPr="0066324F">
        <w:rPr>
          <w:sz w:val="28"/>
          <w:szCs w:val="28"/>
        </w:rPr>
        <w:t xml:space="preserve">и аналогичного периода предыдущих годов показывает </w:t>
      </w:r>
      <w:r w:rsidR="0066324F" w:rsidRPr="0066324F">
        <w:rPr>
          <w:sz w:val="28"/>
          <w:szCs w:val="28"/>
        </w:rPr>
        <w:t>снижение количества</w:t>
      </w:r>
      <w:r w:rsidR="00465010" w:rsidRPr="0066324F">
        <w:rPr>
          <w:sz w:val="28"/>
          <w:szCs w:val="28"/>
        </w:rPr>
        <w:t xml:space="preserve"> в платных услугах</w:t>
      </w:r>
      <w:r w:rsidR="0066324F" w:rsidRPr="0066324F">
        <w:rPr>
          <w:sz w:val="28"/>
          <w:szCs w:val="28"/>
        </w:rPr>
        <w:t>,</w:t>
      </w:r>
      <w:r w:rsidR="0066324F">
        <w:rPr>
          <w:sz w:val="28"/>
          <w:szCs w:val="28"/>
        </w:rPr>
        <w:t xml:space="preserve"> что связано</w:t>
      </w:r>
      <w:r w:rsidR="0066324F" w:rsidRPr="0049293E">
        <w:rPr>
          <w:sz w:val="28"/>
          <w:szCs w:val="28"/>
        </w:rPr>
        <w:t xml:space="preserve"> со сложившейся санитарно-эпидемиологической обстановкой в округе</w:t>
      </w:r>
      <w:r w:rsidR="0066324F">
        <w:rPr>
          <w:sz w:val="28"/>
          <w:szCs w:val="28"/>
        </w:rPr>
        <w:t>. Так</w:t>
      </w:r>
      <w:r w:rsidR="0066324F" w:rsidRPr="0049293E">
        <w:rPr>
          <w:sz w:val="28"/>
          <w:szCs w:val="28"/>
        </w:rPr>
        <w:t xml:space="preserve"> оказание платных услуг в 1 </w:t>
      </w:r>
      <w:proofErr w:type="gramStart"/>
      <w:r w:rsidR="0066324F" w:rsidRPr="0049293E">
        <w:rPr>
          <w:sz w:val="28"/>
          <w:szCs w:val="28"/>
        </w:rPr>
        <w:t>полугодии</w:t>
      </w:r>
      <w:proofErr w:type="gramEnd"/>
      <w:r w:rsidR="0066324F" w:rsidRPr="0049293E">
        <w:rPr>
          <w:sz w:val="28"/>
          <w:szCs w:val="28"/>
        </w:rPr>
        <w:t xml:space="preserve"> 2020 года </w:t>
      </w:r>
      <w:r w:rsidR="0066324F">
        <w:rPr>
          <w:sz w:val="28"/>
          <w:szCs w:val="28"/>
        </w:rPr>
        <w:t xml:space="preserve"> было </w:t>
      </w:r>
      <w:r w:rsidR="0066324F" w:rsidRPr="0049293E">
        <w:rPr>
          <w:sz w:val="28"/>
          <w:szCs w:val="28"/>
        </w:rPr>
        <w:t>приостановлен</w:t>
      </w:r>
      <w:r w:rsidR="0066324F">
        <w:rPr>
          <w:sz w:val="28"/>
          <w:szCs w:val="28"/>
        </w:rPr>
        <w:t>о</w:t>
      </w:r>
      <w:r w:rsidR="0066324F" w:rsidRPr="0049293E">
        <w:rPr>
          <w:sz w:val="28"/>
          <w:szCs w:val="28"/>
        </w:rPr>
        <w:t xml:space="preserve">. </w:t>
      </w:r>
    </w:p>
    <w:p w:rsidR="00621337" w:rsidRDefault="00621337" w:rsidP="008D0EF5">
      <w:pPr>
        <w:tabs>
          <w:tab w:val="left" w:pos="0"/>
        </w:tabs>
        <w:rPr>
          <w:i/>
          <w:sz w:val="22"/>
          <w:szCs w:val="22"/>
        </w:rPr>
      </w:pPr>
    </w:p>
    <w:p w:rsidR="0006712F" w:rsidRDefault="0006712F">
      <w:pPr>
        <w:suppressAutoHyphens w:val="0"/>
        <w:autoSpaceDE/>
        <w:autoSpaceDN/>
        <w:adjustRightInd/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9E145E" w:rsidRDefault="009E145E" w:rsidP="009F6567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  <w:r w:rsidRPr="009F6567">
        <w:rPr>
          <w:i/>
          <w:sz w:val="22"/>
          <w:szCs w:val="22"/>
        </w:rPr>
        <w:lastRenderedPageBreak/>
        <w:t xml:space="preserve">Таблица </w:t>
      </w:r>
      <w:r w:rsidR="009F6567" w:rsidRPr="009F6567">
        <w:rPr>
          <w:i/>
          <w:sz w:val="22"/>
          <w:szCs w:val="22"/>
        </w:rPr>
        <w:t>8</w:t>
      </w:r>
    </w:p>
    <w:p w:rsidR="009F6567" w:rsidRPr="009F6567" w:rsidRDefault="009F6567" w:rsidP="009F6567">
      <w:pPr>
        <w:tabs>
          <w:tab w:val="left" w:pos="0"/>
        </w:tabs>
        <w:ind w:firstLine="709"/>
        <w:jc w:val="right"/>
        <w:rPr>
          <w:sz w:val="22"/>
          <w:szCs w:val="22"/>
        </w:rPr>
      </w:pPr>
    </w:p>
    <w:tbl>
      <w:tblPr>
        <w:tblW w:w="953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1"/>
        <w:gridCol w:w="709"/>
        <w:gridCol w:w="683"/>
        <w:gridCol w:w="1236"/>
      </w:tblGrid>
      <w:tr w:rsidR="009E145E" w:rsidRPr="00BB6F71" w:rsidTr="00CB2C1F">
        <w:trPr>
          <w:cantSplit/>
          <w:trHeight w:hRule="exact" w:val="1898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9E145E" w:rsidP="00F83B4D">
            <w:pPr>
              <w:jc w:val="center"/>
            </w:pPr>
            <w:r w:rsidRPr="00BB6F71">
              <w:t>Наименование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E145E" w:rsidRPr="00BB6F71" w:rsidRDefault="009E145E" w:rsidP="00F83B4D">
            <w:pPr>
              <w:jc w:val="center"/>
            </w:pPr>
            <w:r w:rsidRPr="00BB6F71">
              <w:rPr>
                <w:eastAsianLayout w:id="1961649925" w:vert="1"/>
              </w:rPr>
              <w:t>Оказано услуг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E145E" w:rsidRPr="00BB6F71" w:rsidRDefault="009E145E" w:rsidP="00F83B4D">
            <w:pPr>
              <w:jc w:val="center"/>
            </w:pPr>
            <w:r w:rsidRPr="00BB6F71">
              <w:rPr>
                <w:eastAsianLayout w:id="1961649926" w:vert="1"/>
              </w:rPr>
              <w:t>Обслужено, чел.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E145E" w:rsidRPr="00BB6F71" w:rsidRDefault="009E145E" w:rsidP="00F83B4D">
            <w:pPr>
              <w:jc w:val="center"/>
            </w:pPr>
            <w:r w:rsidRPr="00BB6F71">
              <w:rPr>
                <w:eastAsianLayout w:id="1961649927" w:vert="1"/>
              </w:rPr>
              <w:t>Сумма, руб.</w:t>
            </w:r>
          </w:p>
        </w:tc>
      </w:tr>
      <w:tr w:rsidR="009E145E" w:rsidRPr="00BB6F71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0C37DD" w:rsidP="00F83B4D">
            <w:pPr>
              <w:pStyle w:val="a5"/>
              <w:tabs>
                <w:tab w:val="left" w:pos="5595"/>
              </w:tabs>
              <w:ind w:left="0"/>
            </w:pPr>
            <w:r w:rsidRPr="00BB6F71">
              <w:t>Социально-бытовая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2368F4" w:rsidP="00F83B4D">
            <w:pPr>
              <w:pStyle w:val="a5"/>
              <w:tabs>
                <w:tab w:val="left" w:pos="5595"/>
              </w:tabs>
              <w:ind w:left="0"/>
              <w:rPr>
                <w:sz w:val="20"/>
              </w:rPr>
            </w:pPr>
            <w:r w:rsidRPr="00BB6F71">
              <w:rPr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2368F4" w:rsidP="00F83B4D">
            <w:pPr>
              <w:rPr>
                <w:sz w:val="20"/>
              </w:rPr>
            </w:pPr>
            <w:r w:rsidRPr="00BB6F71">
              <w:rPr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2368F4" w:rsidP="00F83B4D">
            <w:pPr>
              <w:jc w:val="both"/>
              <w:rPr>
                <w:sz w:val="20"/>
              </w:rPr>
            </w:pPr>
            <w:r w:rsidRPr="00BB6F71">
              <w:rPr>
                <w:sz w:val="20"/>
              </w:rPr>
              <w:t>0</w:t>
            </w:r>
          </w:p>
        </w:tc>
      </w:tr>
      <w:tr w:rsidR="009E145E" w:rsidRPr="00BB6F71" w:rsidTr="000C37DD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9E145E" w:rsidP="002D4B67">
            <w:pPr>
              <w:jc w:val="both"/>
            </w:pPr>
            <w:r w:rsidRPr="00BB6F71">
              <w:t>Социально-</w:t>
            </w:r>
            <w:r w:rsidR="002D4B67" w:rsidRPr="00BB6F71">
              <w:t>медицинская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237</w:t>
            </w:r>
            <w:r w:rsidR="00BB6F71" w:rsidRPr="00BB6F71">
              <w:rPr>
                <w:sz w:val="20"/>
              </w:rPr>
              <w:t>98,74</w:t>
            </w:r>
          </w:p>
        </w:tc>
      </w:tr>
      <w:tr w:rsidR="009E145E" w:rsidRPr="00BB6F71" w:rsidTr="000C37DD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0C37DD" w:rsidP="00F83B4D">
            <w:pPr>
              <w:jc w:val="both"/>
            </w:pPr>
            <w:r w:rsidRPr="00BB6F71">
              <w:t>социально-психологическая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9805,06</w:t>
            </w:r>
          </w:p>
        </w:tc>
      </w:tr>
      <w:tr w:rsidR="009E145E" w:rsidRPr="00BB6F71" w:rsidTr="000C37DD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9E145E" w:rsidP="000C37DD">
            <w:pPr>
              <w:jc w:val="both"/>
            </w:pPr>
            <w:r w:rsidRPr="00BB6F71">
              <w:t xml:space="preserve">Социально-педагогическая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567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58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567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567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25538,74</w:t>
            </w:r>
          </w:p>
        </w:tc>
      </w:tr>
      <w:tr w:rsidR="009E145E" w:rsidRPr="00BB6F71" w:rsidTr="000C37DD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0C37DD" w:rsidP="00F83B4D">
            <w:pPr>
              <w:jc w:val="both"/>
            </w:pPr>
            <w:r w:rsidRPr="00BB6F71">
              <w:t>Социально-трудовая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2368F4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2368F4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2368F4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0</w:t>
            </w:r>
          </w:p>
        </w:tc>
      </w:tr>
      <w:tr w:rsidR="009E145E" w:rsidRPr="00BB6F71" w:rsidTr="000C37DD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0C37DD" w:rsidP="00F83B4D">
            <w:pPr>
              <w:jc w:val="both"/>
            </w:pPr>
            <w:r w:rsidRPr="00BB6F71">
              <w:rPr>
                <w:rFonts w:eastAsia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145E" w:rsidRPr="00BB6F71" w:rsidRDefault="003D2DED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4104,36</w:t>
            </w:r>
          </w:p>
        </w:tc>
      </w:tr>
      <w:tr w:rsidR="009E145E" w:rsidRPr="00BB6F71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9E145E" w:rsidP="00F83B4D">
            <w:pPr>
              <w:jc w:val="both"/>
            </w:pPr>
            <w:r w:rsidRPr="00BB6F71"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AC1227" w:rsidP="00BB6F71">
            <w:pPr>
              <w:jc w:val="center"/>
              <w:rPr>
                <w:sz w:val="20"/>
                <w:szCs w:val="20"/>
              </w:rPr>
            </w:pPr>
            <w:r w:rsidRPr="00BB6F71">
              <w:rPr>
                <w:sz w:val="20"/>
                <w:szCs w:val="20"/>
              </w:rPr>
              <w:t>158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BB6F71" w:rsidP="00BB6F71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BB6F71" w:rsidRDefault="00BB6F71" w:rsidP="00BB6F71">
            <w:pPr>
              <w:jc w:val="center"/>
            </w:pPr>
            <w:r w:rsidRPr="00BB6F71">
              <w:rPr>
                <w:sz w:val="20"/>
                <w:szCs w:val="20"/>
              </w:rPr>
              <w:t>63719,9</w:t>
            </w:r>
          </w:p>
        </w:tc>
      </w:tr>
      <w:tr w:rsidR="0048152C" w:rsidRPr="00BB6F71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152C" w:rsidRPr="00BB6F71" w:rsidRDefault="0048152C" w:rsidP="00F83B4D">
            <w:pPr>
              <w:jc w:val="both"/>
            </w:pPr>
            <w:r w:rsidRPr="00BB6F71"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152C" w:rsidRPr="00BB6F71" w:rsidRDefault="0048152C" w:rsidP="0048152C">
            <w:pPr>
              <w:jc w:val="center"/>
              <w:rPr>
                <w:sz w:val="20"/>
                <w:szCs w:val="20"/>
              </w:rPr>
            </w:pPr>
            <w:r w:rsidRPr="00BB6F71">
              <w:rPr>
                <w:sz w:val="20"/>
                <w:szCs w:val="20"/>
              </w:rPr>
              <w:t>158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152C" w:rsidRPr="00BB6F71" w:rsidRDefault="0048152C" w:rsidP="0048152C">
            <w:pPr>
              <w:jc w:val="center"/>
              <w:rPr>
                <w:sz w:val="20"/>
              </w:rPr>
            </w:pPr>
            <w:r w:rsidRPr="00BB6F71">
              <w:rPr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152C" w:rsidRPr="00BB6F71" w:rsidRDefault="0048152C" w:rsidP="0048152C">
            <w:pPr>
              <w:jc w:val="center"/>
            </w:pPr>
            <w:r w:rsidRPr="00BB6F71">
              <w:rPr>
                <w:sz w:val="20"/>
                <w:szCs w:val="20"/>
              </w:rPr>
              <w:t>63719,9</w:t>
            </w:r>
          </w:p>
        </w:tc>
      </w:tr>
    </w:tbl>
    <w:p w:rsidR="00C41F90" w:rsidRDefault="00C41F90" w:rsidP="00AD5B4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4FA2" w:rsidRPr="00506CE0" w:rsidRDefault="00030FFB" w:rsidP="00184FA2">
      <w:pPr>
        <w:ind w:firstLine="709"/>
        <w:jc w:val="both"/>
        <w:rPr>
          <w:sz w:val="28"/>
          <w:szCs w:val="28"/>
        </w:rPr>
      </w:pPr>
      <w:r w:rsidRPr="00506CE0">
        <w:rPr>
          <w:sz w:val="28"/>
          <w:szCs w:val="28"/>
        </w:rPr>
        <w:t>С</w:t>
      </w:r>
      <w:r w:rsidR="00184FA2" w:rsidRPr="00506CE0">
        <w:rPr>
          <w:sz w:val="28"/>
          <w:szCs w:val="28"/>
        </w:rPr>
        <w:t>редств</w:t>
      </w:r>
      <w:r w:rsidRPr="00506CE0">
        <w:rPr>
          <w:sz w:val="28"/>
          <w:szCs w:val="28"/>
        </w:rPr>
        <w:t>а,</w:t>
      </w:r>
      <w:r w:rsidR="00184FA2" w:rsidRPr="00506CE0">
        <w:rPr>
          <w:sz w:val="28"/>
          <w:szCs w:val="28"/>
        </w:rPr>
        <w:t xml:space="preserve"> поступивши</w:t>
      </w:r>
      <w:r w:rsidRPr="00506CE0">
        <w:rPr>
          <w:sz w:val="28"/>
          <w:szCs w:val="28"/>
        </w:rPr>
        <w:t>е</w:t>
      </w:r>
      <w:r w:rsidR="00184FA2" w:rsidRPr="00506CE0">
        <w:rPr>
          <w:sz w:val="28"/>
          <w:szCs w:val="28"/>
        </w:rPr>
        <w:t xml:space="preserve"> от оказания услуг (выполнение работ) на платной основе и от иной приносящей доход деятельности</w:t>
      </w:r>
      <w:r w:rsidRPr="00506CE0">
        <w:rPr>
          <w:sz w:val="28"/>
          <w:szCs w:val="28"/>
        </w:rPr>
        <w:t>, направлены на</w:t>
      </w:r>
      <w:r w:rsidR="00184FA2" w:rsidRPr="00506CE0">
        <w:rPr>
          <w:sz w:val="28"/>
          <w:szCs w:val="28"/>
        </w:rPr>
        <w:t>:</w:t>
      </w:r>
    </w:p>
    <w:p w:rsidR="00CA2B1F" w:rsidRPr="00146268" w:rsidRDefault="00CA2B1F" w:rsidP="00CA2B1F">
      <w:pPr>
        <w:ind w:firstLine="709"/>
        <w:jc w:val="both"/>
        <w:rPr>
          <w:sz w:val="28"/>
          <w:szCs w:val="28"/>
        </w:rPr>
      </w:pPr>
      <w:r w:rsidRPr="00146268">
        <w:rPr>
          <w:sz w:val="28"/>
          <w:szCs w:val="28"/>
        </w:rPr>
        <w:t>1. Материальную помощь при смерти близких родственников сотрудника, согласно коллективного договора – 20 000,00 руб.;</w:t>
      </w:r>
      <w:r w:rsidR="006678F0">
        <w:rPr>
          <w:sz w:val="28"/>
          <w:szCs w:val="28"/>
        </w:rPr>
        <w:t xml:space="preserve"> </w:t>
      </w:r>
    </w:p>
    <w:p w:rsidR="00CA2B1F" w:rsidRPr="0065795F" w:rsidRDefault="00CA2B1F" w:rsidP="00CA2B1F">
      <w:pPr>
        <w:ind w:firstLine="709"/>
        <w:jc w:val="both"/>
        <w:rPr>
          <w:sz w:val="28"/>
          <w:szCs w:val="28"/>
        </w:rPr>
      </w:pPr>
      <w:r w:rsidRPr="0065795F">
        <w:rPr>
          <w:sz w:val="28"/>
          <w:szCs w:val="28"/>
        </w:rPr>
        <w:t>2. Оплату услуг по замене фискального накопителя – 13 500,00 руб.;</w:t>
      </w:r>
    </w:p>
    <w:p w:rsidR="00CA2B1F" w:rsidRPr="0065795F" w:rsidRDefault="00CA2B1F" w:rsidP="00CA2B1F">
      <w:pPr>
        <w:ind w:firstLine="709"/>
        <w:jc w:val="both"/>
        <w:rPr>
          <w:sz w:val="28"/>
          <w:szCs w:val="28"/>
        </w:rPr>
      </w:pPr>
      <w:r w:rsidRPr="0065795F">
        <w:rPr>
          <w:sz w:val="28"/>
          <w:szCs w:val="28"/>
        </w:rPr>
        <w:t>3. Оплату услуг по техническому обслуживанию медицинского оборудования – 3 571,50 руб.;</w:t>
      </w:r>
    </w:p>
    <w:p w:rsidR="00CA2B1F" w:rsidRPr="0065795F" w:rsidRDefault="00CA2B1F" w:rsidP="00CA2B1F">
      <w:pPr>
        <w:ind w:firstLine="709"/>
        <w:jc w:val="both"/>
        <w:rPr>
          <w:sz w:val="28"/>
          <w:szCs w:val="28"/>
        </w:rPr>
      </w:pPr>
      <w:r w:rsidRPr="0065795F">
        <w:rPr>
          <w:sz w:val="28"/>
          <w:szCs w:val="28"/>
        </w:rPr>
        <w:t>4.  Оплату услуг по активизации – 3 000,00 руб.;</w:t>
      </w:r>
    </w:p>
    <w:p w:rsidR="00CA2B1F" w:rsidRPr="0065795F" w:rsidRDefault="00CA2B1F" w:rsidP="00CA2B1F">
      <w:pPr>
        <w:ind w:firstLine="709"/>
        <w:jc w:val="both"/>
        <w:rPr>
          <w:sz w:val="28"/>
          <w:szCs w:val="28"/>
        </w:rPr>
      </w:pPr>
      <w:r w:rsidRPr="0065795F">
        <w:rPr>
          <w:sz w:val="28"/>
          <w:szCs w:val="28"/>
        </w:rPr>
        <w:t>5. Оплату  услуг технической экспертизы – 1 080,00 руб.</w:t>
      </w:r>
    </w:p>
    <w:p w:rsidR="00184FA2" w:rsidRDefault="00184FA2" w:rsidP="00B20078">
      <w:pPr>
        <w:ind w:firstLine="709"/>
        <w:jc w:val="both"/>
        <w:rPr>
          <w:b/>
          <w:sz w:val="28"/>
          <w:szCs w:val="28"/>
        </w:rPr>
      </w:pPr>
    </w:p>
    <w:p w:rsidR="009E145E" w:rsidRPr="0083641C" w:rsidRDefault="009E145E" w:rsidP="00B20078">
      <w:pPr>
        <w:ind w:firstLine="709"/>
        <w:jc w:val="both"/>
        <w:rPr>
          <w:sz w:val="28"/>
          <w:szCs w:val="28"/>
        </w:rPr>
      </w:pPr>
      <w:r w:rsidRPr="004F4DCB">
        <w:rPr>
          <w:b/>
          <w:sz w:val="28"/>
          <w:szCs w:val="28"/>
        </w:rPr>
        <w:t>3.5</w:t>
      </w:r>
      <w:r w:rsidRPr="004F4DCB">
        <w:rPr>
          <w:b/>
          <w:i/>
          <w:sz w:val="28"/>
          <w:szCs w:val="28"/>
        </w:rPr>
        <w:t>.</w:t>
      </w:r>
      <w:r w:rsidRPr="004F4DCB">
        <w:rPr>
          <w:b/>
          <w:sz w:val="28"/>
          <w:szCs w:val="28"/>
        </w:rPr>
        <w:t xml:space="preserve">Привлечение спонсорских средств </w:t>
      </w:r>
      <w:r w:rsidRPr="004F4DCB">
        <w:rPr>
          <w:i/>
          <w:sz w:val="28"/>
          <w:szCs w:val="28"/>
        </w:rPr>
        <w:t xml:space="preserve">(приложение </w:t>
      </w:r>
      <w:r w:rsidR="00094B53" w:rsidRPr="004F4DCB">
        <w:rPr>
          <w:i/>
          <w:sz w:val="28"/>
          <w:szCs w:val="28"/>
        </w:rPr>
        <w:t>3</w:t>
      </w:r>
      <w:r w:rsidRPr="004F4DCB">
        <w:rPr>
          <w:i/>
          <w:sz w:val="28"/>
          <w:szCs w:val="28"/>
        </w:rPr>
        <w:t>)</w:t>
      </w:r>
    </w:p>
    <w:p w:rsidR="00B20078" w:rsidRDefault="00B20078" w:rsidP="00B20078">
      <w:pPr>
        <w:ind w:firstLine="709"/>
        <w:jc w:val="right"/>
        <w:rPr>
          <w:i/>
        </w:rPr>
      </w:pPr>
    </w:p>
    <w:p w:rsidR="00F3788B" w:rsidRPr="00480DA1" w:rsidRDefault="009E145E" w:rsidP="00B20078">
      <w:pPr>
        <w:ind w:firstLine="709"/>
        <w:jc w:val="right"/>
        <w:rPr>
          <w:i/>
          <w:sz w:val="22"/>
          <w:szCs w:val="22"/>
        </w:rPr>
      </w:pPr>
      <w:r w:rsidRPr="00480DA1">
        <w:rPr>
          <w:i/>
          <w:sz w:val="22"/>
          <w:szCs w:val="22"/>
        </w:rPr>
        <w:t>Диаграмма 3</w:t>
      </w:r>
    </w:p>
    <w:p w:rsidR="00B20078" w:rsidRPr="00480DA1" w:rsidRDefault="00B20078" w:rsidP="00B20078">
      <w:pPr>
        <w:ind w:firstLine="709"/>
        <w:jc w:val="right"/>
        <w:rPr>
          <w:i/>
        </w:rPr>
      </w:pPr>
    </w:p>
    <w:p w:rsidR="00422EDB" w:rsidRPr="00480DA1" w:rsidRDefault="00A1155D" w:rsidP="00A94C9B">
      <w:pPr>
        <w:jc w:val="center"/>
      </w:pPr>
      <w:r w:rsidRPr="00480DA1">
        <w:rPr>
          <w:noProof/>
        </w:rPr>
        <w:drawing>
          <wp:inline distT="0" distB="0" distL="0" distR="0">
            <wp:extent cx="4233291" cy="2187245"/>
            <wp:effectExtent l="19050" t="0" r="14859" b="3505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652FE" w:rsidRDefault="004652FE" w:rsidP="00A94C9B">
      <w:pPr>
        <w:jc w:val="center"/>
      </w:pPr>
    </w:p>
    <w:p w:rsidR="004B6EC6" w:rsidRDefault="004B6EC6" w:rsidP="00B20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22EDB" w:rsidRPr="00480DA1" w:rsidRDefault="00422EDB" w:rsidP="00B20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80DA1">
        <w:rPr>
          <w:b/>
          <w:sz w:val="28"/>
          <w:szCs w:val="28"/>
        </w:rPr>
        <w:lastRenderedPageBreak/>
        <w:t>3.6.Количество проверок финансово-хозяйственной и основной деятельности</w:t>
      </w:r>
    </w:p>
    <w:p w:rsidR="00297280" w:rsidRDefault="00B1051B" w:rsidP="00B1051B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  <w:r w:rsidRPr="009F6567">
        <w:rPr>
          <w:i/>
          <w:sz w:val="22"/>
          <w:szCs w:val="22"/>
        </w:rPr>
        <w:t xml:space="preserve">Таблица </w:t>
      </w:r>
      <w:r w:rsidR="00984880">
        <w:rPr>
          <w:i/>
          <w:sz w:val="22"/>
          <w:szCs w:val="22"/>
        </w:rPr>
        <w:t>9</w:t>
      </w:r>
    </w:p>
    <w:p w:rsidR="00B231C7" w:rsidRPr="00B1051B" w:rsidRDefault="00B231C7" w:rsidP="00B1051B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</w:p>
    <w:tbl>
      <w:tblPr>
        <w:tblStyle w:val="af9"/>
        <w:tblW w:w="9464" w:type="dxa"/>
        <w:tblLayout w:type="fixed"/>
        <w:tblLook w:val="04A0"/>
      </w:tblPr>
      <w:tblGrid>
        <w:gridCol w:w="560"/>
        <w:gridCol w:w="2383"/>
        <w:gridCol w:w="2977"/>
        <w:gridCol w:w="3544"/>
      </w:tblGrid>
      <w:tr w:rsidR="00297280" w:rsidRPr="00AB0B99" w:rsidTr="00297280">
        <w:tc>
          <w:tcPr>
            <w:tcW w:w="560" w:type="dxa"/>
            <w:vAlign w:val="center"/>
          </w:tcPr>
          <w:p w:rsidR="00297280" w:rsidRPr="00AB0B99" w:rsidRDefault="00297280" w:rsidP="00297280">
            <w:pPr>
              <w:jc w:val="center"/>
              <w:rPr>
                <w:b/>
                <w:sz w:val="20"/>
                <w:szCs w:val="20"/>
              </w:rPr>
            </w:pPr>
            <w:r w:rsidRPr="00AB0B9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83" w:type="dxa"/>
            <w:vAlign w:val="center"/>
          </w:tcPr>
          <w:p w:rsidR="00297280" w:rsidRPr="00AB0B99" w:rsidRDefault="00297280" w:rsidP="00297280">
            <w:pPr>
              <w:jc w:val="center"/>
              <w:rPr>
                <w:b/>
                <w:sz w:val="20"/>
                <w:szCs w:val="20"/>
              </w:rPr>
            </w:pPr>
            <w:r w:rsidRPr="00AB0B99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480DA1" w:rsidRPr="00AB0B99" w:rsidRDefault="00297280" w:rsidP="00480DA1">
            <w:pPr>
              <w:jc w:val="center"/>
              <w:rPr>
                <w:b/>
                <w:sz w:val="20"/>
                <w:szCs w:val="20"/>
              </w:rPr>
            </w:pPr>
            <w:r w:rsidRPr="00AB0B99">
              <w:rPr>
                <w:b/>
                <w:sz w:val="20"/>
                <w:szCs w:val="20"/>
              </w:rPr>
              <w:t>Срок</w:t>
            </w:r>
          </w:p>
          <w:p w:rsidR="00297280" w:rsidRPr="00AB0B99" w:rsidRDefault="00297280" w:rsidP="00480DA1">
            <w:pPr>
              <w:jc w:val="center"/>
              <w:rPr>
                <w:b/>
                <w:sz w:val="20"/>
                <w:szCs w:val="20"/>
              </w:rPr>
            </w:pPr>
            <w:r w:rsidRPr="00AB0B99">
              <w:rPr>
                <w:b/>
                <w:sz w:val="20"/>
                <w:szCs w:val="20"/>
              </w:rPr>
              <w:t>выполнения</w:t>
            </w:r>
          </w:p>
        </w:tc>
        <w:tc>
          <w:tcPr>
            <w:tcW w:w="3544" w:type="dxa"/>
          </w:tcPr>
          <w:p w:rsidR="00480DA1" w:rsidRPr="00AB0B99" w:rsidRDefault="00297280" w:rsidP="00480DA1">
            <w:pPr>
              <w:jc w:val="center"/>
              <w:rPr>
                <w:b/>
                <w:sz w:val="20"/>
                <w:szCs w:val="20"/>
              </w:rPr>
            </w:pPr>
            <w:r w:rsidRPr="00AB0B99">
              <w:rPr>
                <w:b/>
                <w:sz w:val="20"/>
                <w:szCs w:val="20"/>
              </w:rPr>
              <w:t xml:space="preserve">Ответственный </w:t>
            </w:r>
          </w:p>
          <w:p w:rsidR="00297280" w:rsidRPr="00AB0B99" w:rsidRDefault="00297280" w:rsidP="00480DA1">
            <w:pPr>
              <w:jc w:val="center"/>
              <w:rPr>
                <w:b/>
                <w:sz w:val="20"/>
                <w:szCs w:val="20"/>
              </w:rPr>
            </w:pPr>
            <w:r w:rsidRPr="00AB0B99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C40FC7" w:rsidRPr="00AB0B99" w:rsidTr="00C40FC7">
        <w:tc>
          <w:tcPr>
            <w:tcW w:w="560" w:type="dxa"/>
            <w:vAlign w:val="center"/>
          </w:tcPr>
          <w:p w:rsidR="00C40FC7" w:rsidRPr="00AB0B99" w:rsidRDefault="00C40FC7" w:rsidP="00C40FC7">
            <w:pPr>
              <w:rPr>
                <w:b/>
                <w:sz w:val="20"/>
                <w:szCs w:val="20"/>
              </w:rPr>
            </w:pPr>
            <w:r w:rsidRPr="00AB0B9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383" w:type="dxa"/>
            <w:vAlign w:val="center"/>
          </w:tcPr>
          <w:p w:rsidR="00C40FC7" w:rsidRPr="00C40FC7" w:rsidRDefault="00C40FC7" w:rsidP="004F4DCB">
            <w:pPr>
              <w:rPr>
                <w:sz w:val="16"/>
                <w:szCs w:val="16"/>
              </w:rPr>
            </w:pPr>
            <w:r w:rsidRPr="00C40FC7">
              <w:rPr>
                <w:sz w:val="16"/>
                <w:szCs w:val="16"/>
              </w:rPr>
              <w:t xml:space="preserve">Проверка соблюдения </w:t>
            </w:r>
          </w:p>
          <w:p w:rsidR="00C40FC7" w:rsidRPr="00C40FC7" w:rsidRDefault="00C40FC7" w:rsidP="00C40FC7">
            <w:pPr>
              <w:rPr>
                <w:sz w:val="16"/>
                <w:szCs w:val="16"/>
              </w:rPr>
            </w:pPr>
            <w:r w:rsidRPr="00C40FC7">
              <w:rPr>
                <w:sz w:val="16"/>
                <w:szCs w:val="16"/>
              </w:rPr>
              <w:t>на предмет соблюдения профилактических мер в учреждении в соответствии с Постановлением Главного государственного санитарного врача Российской Федерации от 22.05.2020 №15 «Об утверждении  санитарно-эпидемиологичексих правил  СП 3.1.3597-20 «Профилактика новой коронавирусной инфекции (COVID-19)» и приказом Депсоцразвития Югры от 15.04.2020 №406-р «Об организации работы</w:t>
            </w:r>
            <w:r>
              <w:rPr>
                <w:sz w:val="16"/>
                <w:szCs w:val="16"/>
              </w:rPr>
              <w:t xml:space="preserve"> </w:t>
            </w:r>
            <w:r w:rsidRPr="00C40FC7">
              <w:rPr>
                <w:sz w:val="16"/>
                <w:szCs w:val="16"/>
              </w:rPr>
              <w:t>и мерах по предотвращению распространения новой коронавирусной инфекции (COVID-19) и признании утратившими силу приказов Депсоцразвития Югры»</w:t>
            </w:r>
          </w:p>
        </w:tc>
        <w:tc>
          <w:tcPr>
            <w:tcW w:w="2977" w:type="dxa"/>
          </w:tcPr>
          <w:p w:rsidR="00C40FC7" w:rsidRPr="00C40FC7" w:rsidRDefault="00C40FC7" w:rsidP="00C40FC7">
            <w:pPr>
              <w:jc w:val="center"/>
              <w:rPr>
                <w:sz w:val="20"/>
                <w:szCs w:val="20"/>
              </w:rPr>
            </w:pPr>
            <w:r w:rsidRPr="00C40FC7">
              <w:rPr>
                <w:sz w:val="20"/>
                <w:szCs w:val="20"/>
              </w:rPr>
              <w:t>июль 2020</w:t>
            </w:r>
          </w:p>
        </w:tc>
        <w:tc>
          <w:tcPr>
            <w:tcW w:w="3544" w:type="dxa"/>
          </w:tcPr>
          <w:p w:rsidR="00C40FC7" w:rsidRPr="00C40FC7" w:rsidRDefault="00C40FC7" w:rsidP="00C40FC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40FC7">
              <w:rPr>
                <w:sz w:val="16"/>
                <w:szCs w:val="16"/>
              </w:rPr>
              <w:t>Во исполнение приказа Управления социальной защиты населения по городу Ханты-Мансийску и Ханты-Мансийскому району от 14.07.2020 №180</w:t>
            </w:r>
          </w:p>
          <w:p w:rsidR="00C40FC7" w:rsidRPr="00C40FC7" w:rsidRDefault="00C40FC7" w:rsidP="00C40FC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50FEE" w:rsidRPr="00AB0B99" w:rsidTr="00C40FC7">
        <w:tc>
          <w:tcPr>
            <w:tcW w:w="560" w:type="dxa"/>
            <w:vAlign w:val="center"/>
          </w:tcPr>
          <w:p w:rsidR="00C50FEE" w:rsidRPr="00AB0B99" w:rsidRDefault="00C50FEE" w:rsidP="00C4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B0B99">
              <w:rPr>
                <w:sz w:val="16"/>
                <w:szCs w:val="16"/>
              </w:rPr>
              <w:t>.</w:t>
            </w:r>
          </w:p>
        </w:tc>
        <w:tc>
          <w:tcPr>
            <w:tcW w:w="2383" w:type="dxa"/>
            <w:vAlign w:val="center"/>
          </w:tcPr>
          <w:p w:rsidR="00C50FEE" w:rsidRPr="00C40FC7" w:rsidRDefault="00C50FEE" w:rsidP="004F4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эффективности и  результативности деятельности курируемых учреждений на 2020</w:t>
            </w:r>
          </w:p>
        </w:tc>
        <w:tc>
          <w:tcPr>
            <w:tcW w:w="2977" w:type="dxa"/>
          </w:tcPr>
          <w:p w:rsidR="00C50FEE" w:rsidRPr="00C40FC7" w:rsidRDefault="00C50FEE" w:rsidP="00C40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2020</w:t>
            </w:r>
          </w:p>
        </w:tc>
        <w:tc>
          <w:tcPr>
            <w:tcW w:w="3544" w:type="dxa"/>
          </w:tcPr>
          <w:p w:rsidR="00C50FEE" w:rsidRPr="00C40FC7" w:rsidRDefault="00C50FEE" w:rsidP="00C50FE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40FC7">
              <w:rPr>
                <w:sz w:val="16"/>
                <w:szCs w:val="16"/>
              </w:rPr>
              <w:t>Во исполнение приказа Управления социальной защиты населения по городу Ханты-Мансийску</w:t>
            </w:r>
            <w:r>
              <w:rPr>
                <w:sz w:val="16"/>
                <w:szCs w:val="16"/>
              </w:rPr>
              <w:t xml:space="preserve"> и Ханты-Мансийскому району от 9</w:t>
            </w:r>
            <w:r w:rsidRPr="00C40FC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C40FC7">
              <w:rPr>
                <w:sz w:val="16"/>
                <w:szCs w:val="16"/>
              </w:rPr>
              <w:t>.2020 №</w:t>
            </w:r>
            <w:r>
              <w:rPr>
                <w:sz w:val="16"/>
                <w:szCs w:val="16"/>
              </w:rPr>
              <w:t>331</w:t>
            </w:r>
          </w:p>
        </w:tc>
      </w:tr>
      <w:tr w:rsidR="00C50FEE" w:rsidRPr="00AB0B99" w:rsidTr="00C40FC7">
        <w:tc>
          <w:tcPr>
            <w:tcW w:w="560" w:type="dxa"/>
            <w:vAlign w:val="center"/>
          </w:tcPr>
          <w:p w:rsidR="00C50FEE" w:rsidRDefault="00C50FEE" w:rsidP="00C40FC7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vAlign w:val="center"/>
          </w:tcPr>
          <w:p w:rsidR="00C50FEE" w:rsidRDefault="00C50FEE" w:rsidP="004F4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в целях контроля соблюдения делегированных полномочий в БУ ХМАО – Югры</w:t>
            </w:r>
          </w:p>
        </w:tc>
        <w:tc>
          <w:tcPr>
            <w:tcW w:w="2977" w:type="dxa"/>
          </w:tcPr>
          <w:p w:rsidR="00C50FEE" w:rsidRDefault="00C50FEE" w:rsidP="00C5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1-10.12.2020</w:t>
            </w:r>
          </w:p>
        </w:tc>
        <w:tc>
          <w:tcPr>
            <w:tcW w:w="3544" w:type="dxa"/>
          </w:tcPr>
          <w:p w:rsidR="00C50FEE" w:rsidRPr="00C40FC7" w:rsidRDefault="00C807C5" w:rsidP="00C807C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40FC7">
              <w:rPr>
                <w:sz w:val="16"/>
                <w:szCs w:val="16"/>
              </w:rPr>
              <w:t>Во исполнение приказа Управления социальной защиты населения по городу Ханты-Мансийску</w:t>
            </w:r>
            <w:r>
              <w:rPr>
                <w:sz w:val="16"/>
                <w:szCs w:val="16"/>
              </w:rPr>
              <w:t xml:space="preserve"> и Ханты-Мансийскому району от 27</w:t>
            </w:r>
            <w:r w:rsidRPr="00C40FC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C40FC7">
              <w:rPr>
                <w:sz w:val="16"/>
                <w:szCs w:val="16"/>
              </w:rPr>
              <w:t>.2020 №</w:t>
            </w:r>
            <w:r>
              <w:rPr>
                <w:sz w:val="16"/>
                <w:szCs w:val="16"/>
              </w:rPr>
              <w:t>359</w:t>
            </w:r>
          </w:p>
        </w:tc>
      </w:tr>
      <w:tr w:rsidR="00297280" w:rsidRPr="00AB0B99" w:rsidTr="00297280">
        <w:tc>
          <w:tcPr>
            <w:tcW w:w="560" w:type="dxa"/>
            <w:vAlign w:val="center"/>
          </w:tcPr>
          <w:p w:rsidR="00297280" w:rsidRPr="00AB0B99" w:rsidRDefault="00C50FEE" w:rsidP="00C4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83" w:type="dxa"/>
          </w:tcPr>
          <w:p w:rsidR="00297280" w:rsidRPr="00F820A5" w:rsidRDefault="00F820A5" w:rsidP="00C4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исполнения Бюджетным учреждением Ханты-Мансийского автономного округа – Югры «Ханты-Мансийский реабилитационный центр» требований законодательства в сфере предоставления социально-реабилитационных услуг детям-инвалидам.</w:t>
            </w:r>
          </w:p>
        </w:tc>
        <w:tc>
          <w:tcPr>
            <w:tcW w:w="2977" w:type="dxa"/>
          </w:tcPr>
          <w:p w:rsidR="00480DA1" w:rsidRPr="00AB0B99" w:rsidRDefault="00AB0B99" w:rsidP="00480DA1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AB0B99">
              <w:rPr>
                <w:sz w:val="16"/>
                <w:szCs w:val="16"/>
              </w:rPr>
              <w:t>25.12.2019- 09.01.2020</w:t>
            </w:r>
          </w:p>
          <w:p w:rsidR="00297280" w:rsidRPr="00AB0B99" w:rsidRDefault="00297280" w:rsidP="00297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B0B99" w:rsidRDefault="00AB0B99" w:rsidP="00AB0B99">
            <w:pPr>
              <w:tabs>
                <w:tab w:val="left" w:pos="0"/>
              </w:tabs>
              <w:ind w:firstLine="317"/>
              <w:jc w:val="both"/>
              <w:rPr>
                <w:sz w:val="16"/>
                <w:szCs w:val="16"/>
              </w:rPr>
            </w:pPr>
            <w:r w:rsidRPr="00AB0B99">
              <w:rPr>
                <w:sz w:val="16"/>
                <w:szCs w:val="16"/>
              </w:rPr>
              <w:t>Ханты-Мансийская межрайонная прокуратура (с привлечением специалистов Управления Роспотребнадзора по ХМАО – Югре)</w:t>
            </w:r>
          </w:p>
          <w:p w:rsidR="00C40FC7" w:rsidRPr="00AB0B99" w:rsidRDefault="00C40FC7" w:rsidP="00C40FC7">
            <w:pPr>
              <w:tabs>
                <w:tab w:val="left" w:pos="0"/>
              </w:tabs>
              <w:ind w:firstLine="317"/>
              <w:jc w:val="both"/>
              <w:rPr>
                <w:sz w:val="16"/>
                <w:szCs w:val="16"/>
              </w:rPr>
            </w:pPr>
          </w:p>
        </w:tc>
      </w:tr>
    </w:tbl>
    <w:p w:rsidR="00203B99" w:rsidRPr="00FA2786" w:rsidRDefault="00203B99" w:rsidP="00422EDB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22EDB" w:rsidRDefault="00422EDB" w:rsidP="009E145E">
      <w:pPr>
        <w:jc w:val="right"/>
      </w:pPr>
    </w:p>
    <w:p w:rsidR="00422EDB" w:rsidRPr="00416F26" w:rsidRDefault="00422EDB" w:rsidP="00422EDB">
      <w:pPr>
        <w:ind w:firstLine="709"/>
        <w:jc w:val="both"/>
      </w:pPr>
      <w:r w:rsidRPr="00416F26">
        <w:rPr>
          <w:b/>
        </w:rPr>
        <w:t xml:space="preserve">Показатели по критериям целевого показателя основного процесса 2 «Процесс закупок» в таблице «Цели в области качества и показателей результативности процессов системы менеджмента качества на </w:t>
      </w:r>
      <w:r w:rsidR="00FF096D" w:rsidRPr="00416F26">
        <w:rPr>
          <w:b/>
        </w:rPr>
        <w:t>20</w:t>
      </w:r>
      <w:r w:rsidR="00496A0D">
        <w:rPr>
          <w:b/>
        </w:rPr>
        <w:t>20</w:t>
      </w:r>
      <w:r w:rsidR="00FF096D" w:rsidRPr="00416F26">
        <w:rPr>
          <w:b/>
        </w:rPr>
        <w:t xml:space="preserve"> </w:t>
      </w:r>
      <w:r w:rsidRPr="00416F26">
        <w:rPr>
          <w:b/>
        </w:rPr>
        <w:t xml:space="preserve"> год»:</w:t>
      </w:r>
    </w:p>
    <w:p w:rsidR="00422EDB" w:rsidRPr="00552954" w:rsidRDefault="00422EDB" w:rsidP="00552954">
      <w:pPr>
        <w:ind w:firstLine="709"/>
        <w:jc w:val="right"/>
        <w:rPr>
          <w:sz w:val="22"/>
          <w:szCs w:val="22"/>
        </w:rPr>
      </w:pPr>
    </w:p>
    <w:p w:rsidR="00552954" w:rsidRDefault="00552954" w:rsidP="00552954">
      <w:pPr>
        <w:ind w:firstLine="709"/>
        <w:jc w:val="right"/>
        <w:rPr>
          <w:i/>
          <w:sz w:val="22"/>
          <w:szCs w:val="22"/>
        </w:rPr>
      </w:pPr>
      <w:r w:rsidRPr="00552954">
        <w:rPr>
          <w:i/>
          <w:sz w:val="22"/>
          <w:szCs w:val="22"/>
        </w:rPr>
        <w:t xml:space="preserve">Таблица </w:t>
      </w:r>
      <w:r w:rsidR="004F7913">
        <w:rPr>
          <w:i/>
          <w:sz w:val="22"/>
          <w:szCs w:val="22"/>
        </w:rPr>
        <w:t>10</w:t>
      </w:r>
    </w:p>
    <w:p w:rsidR="00552954" w:rsidRPr="00552954" w:rsidRDefault="00552954" w:rsidP="00552954">
      <w:pPr>
        <w:ind w:firstLine="709"/>
        <w:jc w:val="right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036"/>
        <w:gridCol w:w="2520"/>
        <w:gridCol w:w="900"/>
        <w:gridCol w:w="1886"/>
        <w:gridCol w:w="2035"/>
      </w:tblGrid>
      <w:tr w:rsidR="00422EDB" w:rsidRPr="0006712F" w:rsidTr="00F83B4D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№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п/п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Наименование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общего критерия Учреждения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(целевые показатели)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i/>
              </w:rPr>
            </w:pPr>
          </w:p>
          <w:p w:rsidR="00422EDB" w:rsidRPr="0006712F" w:rsidRDefault="00422EDB" w:rsidP="00F83B4D">
            <w:pPr>
              <w:jc w:val="center"/>
            </w:pPr>
            <w:r w:rsidRPr="0006712F">
              <w:rPr>
                <w:i/>
              </w:rPr>
              <w:t>Наименование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i/>
              </w:rPr>
              <w:t>процессного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i/>
              </w:rPr>
              <w:t>критерия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Еди-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ница</w:t>
            </w:r>
          </w:p>
          <w:p w:rsidR="00422EDB" w:rsidRPr="0006712F" w:rsidRDefault="00F83B4D" w:rsidP="00F83B4D">
            <w:pPr>
              <w:jc w:val="center"/>
            </w:pPr>
            <w:r w:rsidRPr="0006712F">
              <w:rPr>
                <w:b/>
              </w:rPr>
              <w:t>измерения</w:t>
            </w:r>
          </w:p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Плановая  величина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показателя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496A0D">
            <w:pPr>
              <w:jc w:val="center"/>
            </w:pPr>
            <w:r w:rsidRPr="0006712F">
              <w:rPr>
                <w:b/>
              </w:rPr>
              <w:t>Значения на 3</w:t>
            </w:r>
            <w:r w:rsidR="001E4323" w:rsidRPr="0006712F">
              <w:rPr>
                <w:b/>
              </w:rPr>
              <w:t>1</w:t>
            </w:r>
            <w:r w:rsidRPr="0006712F">
              <w:rPr>
                <w:b/>
              </w:rPr>
              <w:t>.</w:t>
            </w:r>
            <w:r w:rsidR="001E4323" w:rsidRPr="0006712F">
              <w:rPr>
                <w:b/>
              </w:rPr>
              <w:t>12</w:t>
            </w:r>
            <w:r w:rsidRPr="0006712F">
              <w:rPr>
                <w:b/>
              </w:rPr>
              <w:t>.20</w:t>
            </w:r>
            <w:r w:rsidR="00496A0D" w:rsidRPr="0006712F">
              <w:rPr>
                <w:b/>
              </w:rPr>
              <w:t>20</w:t>
            </w:r>
          </w:p>
        </w:tc>
      </w:tr>
      <w:tr w:rsidR="00422EDB" w:rsidRPr="0006712F" w:rsidTr="00F83B4D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5</w:t>
            </w:r>
          </w:p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6</w:t>
            </w:r>
          </w:p>
        </w:tc>
      </w:tr>
      <w:tr w:rsidR="00422EDB" w:rsidRPr="0006712F" w:rsidTr="00F83B4D"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3.2.</w:t>
            </w:r>
          </w:p>
        </w:tc>
        <w:tc>
          <w:tcPr>
            <w:tcW w:w="2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>ПО 2</w:t>
            </w:r>
          </w:p>
          <w:p w:rsidR="00422EDB" w:rsidRPr="0006712F" w:rsidRDefault="00422EDB" w:rsidP="00F83B4D">
            <w:pPr>
              <w:jc w:val="center"/>
            </w:pPr>
            <w:r w:rsidRPr="0006712F">
              <w:rPr>
                <w:b/>
              </w:rPr>
              <w:t xml:space="preserve">Процесс </w:t>
            </w:r>
            <w:r w:rsidRPr="0006712F">
              <w:rPr>
                <w:b/>
              </w:rPr>
              <w:lastRenderedPageBreak/>
              <w:t>закупок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22EDB" w:rsidRPr="0006712F" w:rsidRDefault="00422EDB" w:rsidP="00F83B4D">
            <w:pPr>
              <w:jc w:val="center"/>
            </w:pPr>
            <w:r w:rsidRPr="0006712F">
              <w:lastRenderedPageBreak/>
              <w:t xml:space="preserve">1.Уровень соответствия </w:t>
            </w:r>
            <w:r w:rsidRPr="0006712F">
              <w:lastRenderedPageBreak/>
              <w:t>закупленной продукции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lastRenderedPageBreak/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100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06712F" w:rsidP="00F83B4D">
            <w:pPr>
              <w:jc w:val="center"/>
            </w:pPr>
            <w:r>
              <w:t>99,9</w:t>
            </w:r>
          </w:p>
          <w:p w:rsidR="00C2747C" w:rsidRPr="0006712F" w:rsidRDefault="00522589" w:rsidP="00C2747C">
            <w:pPr>
              <w:jc w:val="center"/>
            </w:pPr>
            <w:proofErr w:type="gramStart"/>
            <w:r w:rsidRPr="0006712F">
              <w:t>(</w:t>
            </w:r>
            <w:r w:rsidR="004850BF" w:rsidRPr="0006712F">
              <w:t xml:space="preserve">3 факта </w:t>
            </w:r>
            <w:r w:rsidR="004850BF" w:rsidRPr="0006712F">
              <w:lastRenderedPageBreak/>
              <w:t>нарушений</w:t>
            </w:r>
            <w:proofErr w:type="gramEnd"/>
          </w:p>
          <w:p w:rsidR="00522589" w:rsidRPr="0006712F" w:rsidRDefault="004850BF" w:rsidP="00C2747C">
            <w:pPr>
              <w:jc w:val="center"/>
            </w:pPr>
            <w:r w:rsidRPr="0006712F">
              <w:t xml:space="preserve"> (акт от </w:t>
            </w:r>
            <w:r w:rsidR="00F820A5" w:rsidRPr="0006712F">
              <w:t>09.01.2020  № 07-03-2020</w:t>
            </w:r>
            <w:r w:rsidR="00522589" w:rsidRPr="0006712F">
              <w:t>)</w:t>
            </w:r>
          </w:p>
        </w:tc>
      </w:tr>
      <w:tr w:rsidR="00422EDB" w:rsidRPr="0006712F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2.Степень  выполнения планово-предупредительных работ в срок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80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80</w:t>
            </w:r>
          </w:p>
        </w:tc>
      </w:tr>
      <w:tr w:rsidR="00422EDB" w:rsidRPr="0006712F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3.Обеспечение рационального использования доведенных бюджетных ассигнований (исполнение бюджета)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100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100</w:t>
            </w:r>
          </w:p>
        </w:tc>
      </w:tr>
      <w:tr w:rsidR="00422EDB" w:rsidRPr="0006712F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4.Привлечение спонсорских денежных средств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1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06712F" w:rsidRDefault="00422EDB" w:rsidP="00F83B4D">
            <w:pPr>
              <w:jc w:val="center"/>
            </w:pPr>
            <w:r w:rsidRPr="0006712F">
              <w:t>1</w:t>
            </w:r>
          </w:p>
        </w:tc>
      </w:tr>
    </w:tbl>
    <w:p w:rsidR="00422EDB" w:rsidRDefault="00422EDB" w:rsidP="009E145E">
      <w:pPr>
        <w:jc w:val="right"/>
      </w:pPr>
    </w:p>
    <w:p w:rsidR="00422EDB" w:rsidRPr="00552954" w:rsidRDefault="00422EDB" w:rsidP="00422EDB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552954">
        <w:rPr>
          <w:b/>
          <w:sz w:val="28"/>
          <w:szCs w:val="28"/>
          <w:lang w:val="en-US"/>
        </w:rPr>
        <w:t>IV</w:t>
      </w:r>
      <w:r w:rsidRPr="00552954">
        <w:rPr>
          <w:b/>
          <w:sz w:val="28"/>
          <w:szCs w:val="28"/>
        </w:rPr>
        <w:t>. Охрана труда и пожарная безопасность</w:t>
      </w:r>
    </w:p>
    <w:p w:rsidR="00422EDB" w:rsidRPr="006D06E3" w:rsidRDefault="00422EDB" w:rsidP="00422EDB">
      <w:pPr>
        <w:tabs>
          <w:tab w:val="left" w:pos="0"/>
        </w:tabs>
        <w:ind w:firstLine="709"/>
        <w:jc w:val="both"/>
        <w:rPr>
          <w:b/>
        </w:rPr>
      </w:pP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proofErr w:type="gramStart"/>
      <w:r w:rsidRPr="0069538B">
        <w:rPr>
          <w:sz w:val="28"/>
          <w:szCs w:val="28"/>
        </w:rPr>
        <w:t>Охрана труда в учреждении – это система законодательных, норматив</w:t>
      </w:r>
      <w:r w:rsidRPr="00DB28A9">
        <w:rPr>
          <w:sz w:val="28"/>
          <w:szCs w:val="28"/>
        </w:rPr>
        <w:t>н</w:t>
      </w:r>
      <w:r w:rsidR="00594408" w:rsidRPr="00DB28A9">
        <w:rPr>
          <w:sz w:val="28"/>
          <w:szCs w:val="28"/>
        </w:rPr>
        <w:t xml:space="preserve">ых </w:t>
      </w:r>
      <w:r w:rsidRPr="0069538B">
        <w:rPr>
          <w:sz w:val="28"/>
          <w:szCs w:val="28"/>
        </w:rPr>
        <w:t xml:space="preserve">правовых и локальных актов и соответствующих им социально-экономических, правовых, технических, санитарно-гигиенических, лечебно-профилактических, реабилитационных, организационных и иных мероприятий, обеспечивающих безопасность, сохранение жизни и здоровья, работоспособности работников в процессе всей трудовой деятельности. </w:t>
      </w:r>
      <w:proofErr w:type="gramEnd"/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>Для соблюдения требований принципов вышеназванной системы учреждение ставит перед собой следующие цели и задачи: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 </w:t>
      </w: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обеспечение охраны труда и безопасных условий труда работников при эксплуатации зданий, кабинетов, оборудования, инструментов;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обеспечение функционирования систем мониторинга и контроля состояния охраны труда и условий труда на рабочих местах;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обеспечение санитарно – бытового и лечебно – профилактического обслуживания работников;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проведение специальной оценки условий труда;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информирование работников об охране труда и условиях труда на рабочих местах, о существующих рисках повреждения здоровья, о мерах по защите от воздействия вредных и опасных производственных факторов;</w:t>
      </w:r>
    </w:p>
    <w:p w:rsidR="00E5680A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 </w:t>
      </w: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минимизация рисков и предотвращение угрозы возникновения производственного травматизма и профессиональных заболеваний работников;</w:t>
      </w:r>
    </w:p>
    <w:p w:rsidR="00B17060" w:rsidRDefault="0069538B" w:rsidP="00E5680A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 </w:t>
      </w: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обучение безопасным методам и приемам выполнения работ по охране труда и проверка знаний требований охраны труда; </w:t>
      </w:r>
    </w:p>
    <w:p w:rsidR="00687AEF" w:rsidRPr="00C2747C" w:rsidRDefault="0069538B" w:rsidP="00C2747C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выделение организационных, материальных и финансовых ресурсов для обеспечения функционирования системы управления охраной труда и проведения </w:t>
      </w:r>
      <w:r w:rsidRPr="0069538B">
        <w:rPr>
          <w:sz w:val="28"/>
          <w:szCs w:val="28"/>
        </w:rPr>
        <w:lastRenderedPageBreak/>
        <w:t xml:space="preserve">мероприятий по охране труда; учет мнений работников и других заинтересованных сторон в деятельности по управлению охраной труда в учреждении. </w:t>
      </w:r>
    </w:p>
    <w:p w:rsidR="00687AEF" w:rsidRDefault="00687AEF" w:rsidP="00422EDB">
      <w:pPr>
        <w:tabs>
          <w:tab w:val="left" w:pos="0"/>
        </w:tabs>
        <w:ind w:firstLine="709"/>
        <w:jc w:val="right"/>
        <w:rPr>
          <w:i/>
        </w:rPr>
      </w:pPr>
    </w:p>
    <w:p w:rsidR="00422EDB" w:rsidRPr="00460FCD" w:rsidRDefault="00422EDB" w:rsidP="00422EDB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  <w:r w:rsidRPr="00460FCD">
        <w:rPr>
          <w:i/>
          <w:sz w:val="22"/>
          <w:szCs w:val="22"/>
        </w:rPr>
        <w:t xml:space="preserve">Таблица </w:t>
      </w:r>
      <w:r w:rsidR="00552954" w:rsidRPr="00460FCD">
        <w:rPr>
          <w:i/>
          <w:sz w:val="22"/>
          <w:szCs w:val="22"/>
        </w:rPr>
        <w:t>1</w:t>
      </w:r>
      <w:r w:rsidR="004F7913">
        <w:rPr>
          <w:i/>
          <w:sz w:val="22"/>
          <w:szCs w:val="22"/>
        </w:rPr>
        <w:t>1</w:t>
      </w:r>
    </w:p>
    <w:p w:rsidR="00552954" w:rsidRPr="006D06E3" w:rsidRDefault="00552954" w:rsidP="00422EDB">
      <w:pPr>
        <w:tabs>
          <w:tab w:val="left" w:pos="0"/>
        </w:tabs>
        <w:ind w:firstLine="709"/>
        <w:jc w:val="right"/>
      </w:pPr>
    </w:p>
    <w:tbl>
      <w:tblPr>
        <w:tblW w:w="10348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849"/>
        <w:gridCol w:w="709"/>
        <w:gridCol w:w="709"/>
        <w:gridCol w:w="605"/>
        <w:gridCol w:w="529"/>
        <w:gridCol w:w="567"/>
        <w:gridCol w:w="567"/>
        <w:gridCol w:w="524"/>
        <w:gridCol w:w="470"/>
        <w:gridCol w:w="992"/>
        <w:gridCol w:w="1558"/>
        <w:gridCol w:w="19"/>
        <w:gridCol w:w="1825"/>
      </w:tblGrid>
      <w:tr w:rsidR="00422EDB" w:rsidRPr="006D06E3" w:rsidTr="00687AEF">
        <w:tc>
          <w:tcPr>
            <w:tcW w:w="425" w:type="dxa"/>
            <w:vMerge w:val="restart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center"/>
            </w:pPr>
            <w:r w:rsidRPr="006D06E3">
              <w:rPr>
                <w:lang w:eastAsia="en-US"/>
                <w:eastAsianLayout w:id="1961649928" w:vert="1"/>
              </w:rPr>
              <w:t>Кол-во рабочих мест</w:t>
            </w:r>
          </w:p>
        </w:tc>
        <w:tc>
          <w:tcPr>
            <w:tcW w:w="849" w:type="dxa"/>
            <w:vMerge w:val="restart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687AEF">
            <w:pPr>
              <w:jc w:val="center"/>
            </w:pPr>
            <w:r w:rsidRPr="006D06E3">
              <w:rPr>
                <w:lang w:eastAsia="en-US"/>
                <w:eastAsianLayout w:id="1961649929" w:vert="1"/>
              </w:rPr>
              <w:t>Кол-во рабочих мест,на которыхпроведена</w:t>
            </w:r>
            <w:r w:rsidR="00552954">
              <w:rPr>
                <w:lang w:eastAsia="en-US"/>
                <w:eastAsianLayout w:id="1961649929" w:vert="1"/>
              </w:rPr>
              <w:t xml:space="preserve"> специальная оценка услвоий труда</w:t>
            </w:r>
          </w:p>
        </w:tc>
        <w:tc>
          <w:tcPr>
            <w:tcW w:w="709" w:type="dxa"/>
            <w:vMerge w:val="restart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0" w:vert="1"/>
              </w:rPr>
              <w:t>Кол-воработников,занятых наэтих рабочихместах (чел.)</w:t>
            </w:r>
          </w:p>
        </w:tc>
        <w:tc>
          <w:tcPr>
            <w:tcW w:w="4963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</w:rPr>
              <w:t>Количество рабочих мест с классами условий труда</w:t>
            </w:r>
          </w:p>
        </w:tc>
        <w:tc>
          <w:tcPr>
            <w:tcW w:w="340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460FCD">
            <w:pPr>
              <w:jc w:val="center"/>
            </w:pPr>
            <w:r w:rsidRPr="006D06E3">
              <w:rPr>
                <w:lang w:eastAsia="en-US"/>
              </w:rPr>
              <w:t xml:space="preserve">Результаты </w:t>
            </w:r>
            <w:r w:rsidR="00460FCD">
              <w:rPr>
                <w:lang w:eastAsia="en-US"/>
              </w:rPr>
              <w:t>специальной оценки условий труда</w:t>
            </w:r>
            <w:r w:rsidRPr="006D06E3">
              <w:rPr>
                <w:lang w:eastAsia="en-US"/>
              </w:rPr>
              <w:t>, количество рабочих мест / работников</w:t>
            </w:r>
          </w:p>
        </w:tc>
      </w:tr>
      <w:tr w:rsidR="00422EDB" w:rsidRPr="006D06E3" w:rsidTr="00687AEF">
        <w:trPr>
          <w:cantSplit/>
          <w:trHeight w:hRule="exact" w:val="6008"/>
        </w:trPr>
        <w:tc>
          <w:tcPr>
            <w:tcW w:w="425" w:type="dxa"/>
            <w:vMerge/>
            <w:tcBorders>
              <w:top w:val="nil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1" w:vert="1"/>
              </w:rPr>
              <w:t>Оптимальнымии допустимыми</w:t>
            </w:r>
          </w:p>
        </w:tc>
        <w:tc>
          <w:tcPr>
            <w:tcW w:w="226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2" w:vert="1"/>
              </w:rPr>
              <w:t>Вредными и (или) опасными</w:t>
            </w:r>
          </w:p>
        </w:tc>
        <w:tc>
          <w:tcPr>
            <w:tcW w:w="9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3" w:vert="1"/>
              </w:rPr>
              <w:t>Травмоопасными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4" w:vert="1"/>
              </w:rPr>
              <w:t>Не соответствует требованиямпо обеспеченности СИЗ</w:t>
            </w:r>
          </w:p>
        </w:tc>
        <w:tc>
          <w:tcPr>
            <w:tcW w:w="1577" w:type="dxa"/>
            <w:gridSpan w:val="2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5" w:vert="1"/>
              </w:rPr>
              <w:t>А</w:t>
            </w:r>
            <w:r w:rsidR="009B5511">
              <w:rPr>
                <w:lang w:eastAsia="en-US"/>
                <w:eastAsianLayout w:id="1961649935" w:vert="1"/>
              </w:rPr>
              <w:t xml:space="preserve"> </w:t>
            </w:r>
            <w:r w:rsidR="0021771F">
              <w:rPr>
                <w:lang w:eastAsia="en-US"/>
                <w:eastAsianLayout w:id="1961649935" w:vert="1"/>
              </w:rPr>
              <w:t xml:space="preserve">  </w:t>
            </w:r>
            <w:r w:rsidRPr="006D06E3">
              <w:rPr>
                <w:lang w:eastAsia="en-US"/>
                <w:eastAsianLayout w:id="1961649935" w:vert="1"/>
              </w:rPr>
              <w:t>ттестовано с классами условий труда 1 и 2 и соответствует</w:t>
            </w:r>
          </w:p>
          <w:p w:rsidR="00422EDB" w:rsidRPr="006D06E3" w:rsidRDefault="00422EDB" w:rsidP="00F83B4D">
            <w:pPr>
              <w:ind w:firstLine="709"/>
              <w:jc w:val="center"/>
            </w:pPr>
            <w:r w:rsidRPr="006D06E3">
              <w:rPr>
                <w:lang w:eastAsia="en-US"/>
                <w:eastAsianLayout w:id="1961649936" w:vert="1"/>
              </w:rPr>
              <w:t>требованиям  по обеспеченности СИЗ</w:t>
            </w:r>
          </w:p>
        </w:tc>
        <w:tc>
          <w:tcPr>
            <w:tcW w:w="1825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</w:rPr>
              <w:t>Аттестовано с классами условий труда 3, 3.1, 3.2, 3.3, 3.4, 4 и (или) не соответствует по обеспеченности СИЗ</w:t>
            </w:r>
          </w:p>
        </w:tc>
      </w:tr>
      <w:tr w:rsidR="00422EDB" w:rsidRPr="006D06E3" w:rsidTr="00687AEF">
        <w:trPr>
          <w:trHeight w:val="406"/>
        </w:trPr>
        <w:tc>
          <w:tcPr>
            <w:tcW w:w="42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1 и 2</w:t>
            </w:r>
          </w:p>
        </w:tc>
        <w:tc>
          <w:tcPr>
            <w:tcW w:w="6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3.1</w:t>
            </w:r>
          </w:p>
        </w:tc>
        <w:tc>
          <w:tcPr>
            <w:tcW w:w="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3.3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3.4</w:t>
            </w:r>
          </w:p>
        </w:tc>
        <w:tc>
          <w:tcPr>
            <w:tcW w:w="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4</w:t>
            </w:r>
          </w:p>
        </w:tc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  <w:rPr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  <w:rPr>
                <w:lang w:eastAsia="en-US"/>
              </w:rPr>
            </w:pPr>
          </w:p>
        </w:tc>
      </w:tr>
      <w:tr w:rsidR="00422EDB" w:rsidRPr="006D06E3" w:rsidTr="00687AEF">
        <w:tc>
          <w:tcPr>
            <w:tcW w:w="4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</w:pPr>
            <w:r w:rsidRPr="006D06E3"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4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</w:tr>
    </w:tbl>
    <w:p w:rsidR="00422EDB" w:rsidRPr="003D09A8" w:rsidRDefault="00422EDB" w:rsidP="00422EDB">
      <w:pPr>
        <w:tabs>
          <w:tab w:val="left" w:pos="0"/>
        </w:tabs>
        <w:ind w:firstLine="709"/>
        <w:jc w:val="both"/>
        <w:rPr>
          <w:b/>
          <w:strike/>
          <w:color w:val="FF0000"/>
        </w:rPr>
      </w:pPr>
    </w:p>
    <w:p w:rsidR="004205E6" w:rsidRPr="004F3201" w:rsidRDefault="004205E6" w:rsidP="004205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201">
        <w:rPr>
          <w:sz w:val="28"/>
          <w:szCs w:val="28"/>
        </w:rPr>
        <w:t>В 2020 году проведен</w:t>
      </w:r>
      <w:r>
        <w:rPr>
          <w:sz w:val="28"/>
          <w:szCs w:val="28"/>
        </w:rPr>
        <w:t>а</w:t>
      </w:r>
      <w:r w:rsidRPr="004F320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F3201">
        <w:rPr>
          <w:sz w:val="28"/>
          <w:szCs w:val="28"/>
        </w:rPr>
        <w:t xml:space="preserve">пециальная оценка условий труда </w:t>
      </w:r>
      <w:r>
        <w:rPr>
          <w:sz w:val="28"/>
          <w:szCs w:val="28"/>
        </w:rPr>
        <w:t xml:space="preserve">                                </w:t>
      </w:r>
      <w:r w:rsidRPr="004F3201"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переименованные</w:t>
      </w:r>
      <w:proofErr w:type="gramEnd"/>
      <w:r>
        <w:rPr>
          <w:sz w:val="28"/>
          <w:szCs w:val="28"/>
        </w:rPr>
        <w:t xml:space="preserve"> 5 рабочих мест (с </w:t>
      </w:r>
      <w:r w:rsidRPr="004F3201">
        <w:rPr>
          <w:sz w:val="28"/>
          <w:szCs w:val="28"/>
        </w:rPr>
        <w:t>отсутствием изменений условий труда</w:t>
      </w:r>
      <w:r>
        <w:rPr>
          <w:sz w:val="28"/>
          <w:szCs w:val="28"/>
        </w:rPr>
        <w:t>)</w:t>
      </w:r>
      <w:r w:rsidRPr="004F3201">
        <w:rPr>
          <w:sz w:val="28"/>
          <w:szCs w:val="28"/>
        </w:rPr>
        <w:t>.</w:t>
      </w:r>
    </w:p>
    <w:p w:rsidR="0063306C" w:rsidRPr="004205E6" w:rsidRDefault="0069538B" w:rsidP="0069538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>В учреждении разработана и утверждена Программа вводного инструктаж</w:t>
      </w:r>
      <w:r w:rsidR="0063306C" w:rsidRPr="004205E6">
        <w:rPr>
          <w:sz w:val="28"/>
          <w:szCs w:val="28"/>
        </w:rPr>
        <w:t xml:space="preserve">а </w:t>
      </w:r>
      <w:r w:rsidRPr="004205E6">
        <w:rPr>
          <w:sz w:val="28"/>
          <w:szCs w:val="28"/>
        </w:rPr>
        <w:t xml:space="preserve"> по охране труда и инструкции по охране труда по должностям. </w:t>
      </w:r>
    </w:p>
    <w:p w:rsidR="0069538B" w:rsidRPr="004205E6" w:rsidRDefault="0069538B" w:rsidP="0069538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 xml:space="preserve">Ведутся и своевременно заполняются журналы по инструктажам. </w:t>
      </w:r>
    </w:p>
    <w:p w:rsidR="0069538B" w:rsidRPr="004205E6" w:rsidRDefault="0069538B" w:rsidP="0069538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>При приеме на работу новых сотрудников проводятся вводные инструктажи по охране труда и технике безопасности. За 20</w:t>
      </w:r>
      <w:r w:rsidR="00496A0D" w:rsidRPr="004205E6">
        <w:rPr>
          <w:sz w:val="28"/>
          <w:szCs w:val="28"/>
        </w:rPr>
        <w:t>20</w:t>
      </w:r>
      <w:r w:rsidR="00AF5478" w:rsidRPr="004205E6">
        <w:rPr>
          <w:sz w:val="28"/>
          <w:szCs w:val="28"/>
        </w:rPr>
        <w:t xml:space="preserve"> год</w:t>
      </w:r>
      <w:r w:rsidRPr="004205E6">
        <w:rPr>
          <w:sz w:val="28"/>
          <w:szCs w:val="28"/>
        </w:rPr>
        <w:t xml:space="preserve"> проведено </w:t>
      </w:r>
      <w:r w:rsidR="004205E6" w:rsidRPr="004205E6">
        <w:rPr>
          <w:sz w:val="28"/>
          <w:szCs w:val="28"/>
        </w:rPr>
        <w:t>16</w:t>
      </w:r>
      <w:r w:rsidR="00FC0712" w:rsidRPr="004205E6">
        <w:rPr>
          <w:sz w:val="28"/>
          <w:szCs w:val="28"/>
        </w:rPr>
        <w:t xml:space="preserve"> </w:t>
      </w:r>
      <w:r w:rsidRPr="004205E6">
        <w:rPr>
          <w:sz w:val="28"/>
          <w:szCs w:val="28"/>
        </w:rPr>
        <w:t xml:space="preserve">вводных инструктажей с вновь принятыми сотрудниками. </w:t>
      </w:r>
    </w:p>
    <w:p w:rsidR="004D7F43" w:rsidRPr="004205E6" w:rsidRDefault="0069538B" w:rsidP="0069538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 xml:space="preserve">Проводятся первичные инструктажи на рабочем месте с сотрудниками, не освобожденными приказом от прохождения инструктажа. </w:t>
      </w:r>
      <w:r w:rsidR="00B22067">
        <w:rPr>
          <w:sz w:val="28"/>
          <w:szCs w:val="28"/>
        </w:rPr>
        <w:t>П</w:t>
      </w:r>
      <w:r w:rsidRPr="004205E6">
        <w:rPr>
          <w:sz w:val="28"/>
          <w:szCs w:val="28"/>
        </w:rPr>
        <w:t>роведено</w:t>
      </w:r>
      <w:r w:rsidR="004205E6" w:rsidRPr="004205E6">
        <w:rPr>
          <w:sz w:val="28"/>
          <w:szCs w:val="28"/>
        </w:rPr>
        <w:t xml:space="preserve"> 12 </w:t>
      </w:r>
      <w:r w:rsidRPr="004205E6">
        <w:rPr>
          <w:sz w:val="28"/>
          <w:szCs w:val="28"/>
        </w:rPr>
        <w:t>первичных инструктажей с сотрудниками</w:t>
      </w:r>
      <w:r w:rsidR="0063306C" w:rsidRPr="004205E6">
        <w:rPr>
          <w:sz w:val="28"/>
          <w:szCs w:val="28"/>
        </w:rPr>
        <w:t xml:space="preserve"> учреждения</w:t>
      </w:r>
      <w:r w:rsidRPr="004205E6">
        <w:rPr>
          <w:sz w:val="28"/>
          <w:szCs w:val="28"/>
        </w:rPr>
        <w:t xml:space="preserve">. </w:t>
      </w:r>
    </w:p>
    <w:p w:rsidR="0069538B" w:rsidRPr="004205E6" w:rsidRDefault="0063306C" w:rsidP="0069538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>6</w:t>
      </w:r>
      <w:r w:rsidR="0069538B" w:rsidRPr="004205E6">
        <w:rPr>
          <w:sz w:val="28"/>
          <w:szCs w:val="28"/>
        </w:rPr>
        <w:t xml:space="preserve"> сотрудников</w:t>
      </w:r>
      <w:r w:rsidRPr="004205E6">
        <w:rPr>
          <w:sz w:val="28"/>
          <w:szCs w:val="28"/>
        </w:rPr>
        <w:t xml:space="preserve"> учреждения</w:t>
      </w:r>
      <w:r w:rsidR="0069538B" w:rsidRPr="004205E6">
        <w:rPr>
          <w:sz w:val="28"/>
          <w:szCs w:val="28"/>
        </w:rPr>
        <w:t xml:space="preserve"> прошли обучение в обучающих </w:t>
      </w:r>
      <w:proofErr w:type="gramStart"/>
      <w:r w:rsidR="0069538B" w:rsidRPr="004205E6">
        <w:rPr>
          <w:sz w:val="28"/>
          <w:szCs w:val="28"/>
        </w:rPr>
        <w:t>организациях</w:t>
      </w:r>
      <w:proofErr w:type="gramEnd"/>
      <w:r w:rsidR="0069538B" w:rsidRPr="004205E6">
        <w:rPr>
          <w:sz w:val="28"/>
          <w:szCs w:val="28"/>
        </w:rPr>
        <w:t xml:space="preserve">, аккредитованных в Минтруде РФ. </w:t>
      </w:r>
    </w:p>
    <w:p w:rsidR="005E642B" w:rsidRPr="00B22067" w:rsidRDefault="00B22067" w:rsidP="00460F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067">
        <w:rPr>
          <w:sz w:val="28"/>
          <w:szCs w:val="28"/>
        </w:rPr>
        <w:lastRenderedPageBreak/>
        <w:t>Травмы на производстве отсутствуют.</w:t>
      </w:r>
    </w:p>
    <w:p w:rsidR="008F1222" w:rsidRPr="004205E6" w:rsidRDefault="008F1222" w:rsidP="00460FC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520CE" w:rsidRDefault="00422EDB" w:rsidP="00EF7FE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51A73">
        <w:rPr>
          <w:b/>
          <w:sz w:val="28"/>
          <w:szCs w:val="28"/>
        </w:rPr>
        <w:t>4.2. Мероприятия антитеррористической направленности</w:t>
      </w:r>
    </w:p>
    <w:p w:rsidR="001F2095" w:rsidRPr="00C51A73" w:rsidRDefault="001F2095" w:rsidP="00EF7FE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60FCD" w:rsidRPr="00C51A73" w:rsidRDefault="00C96A0D" w:rsidP="00460F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1A73">
        <w:rPr>
          <w:sz w:val="28"/>
          <w:szCs w:val="28"/>
        </w:rPr>
        <w:t>В целях создания безопасных условий деятельности и антитеррористической защищенности учреждени</w:t>
      </w:r>
      <w:r w:rsidR="00625C98" w:rsidRPr="00C51A73">
        <w:rPr>
          <w:sz w:val="28"/>
          <w:szCs w:val="28"/>
        </w:rPr>
        <w:t>я</w:t>
      </w:r>
      <w:r w:rsidRPr="00C51A73">
        <w:rPr>
          <w:sz w:val="28"/>
          <w:szCs w:val="28"/>
        </w:rPr>
        <w:t xml:space="preserve"> установлены система передачи </w:t>
      </w:r>
      <w:r w:rsidR="002406D3" w:rsidRPr="00C51A73">
        <w:rPr>
          <w:sz w:val="28"/>
          <w:szCs w:val="28"/>
        </w:rPr>
        <w:t>извещений,</w:t>
      </w:r>
      <w:r w:rsidRPr="00C51A73">
        <w:rPr>
          <w:sz w:val="28"/>
          <w:szCs w:val="28"/>
        </w:rPr>
        <w:t xml:space="preserve"> ПАК «Стрелец</w:t>
      </w:r>
      <w:r w:rsidR="00625C98" w:rsidRPr="00C51A73">
        <w:rPr>
          <w:sz w:val="28"/>
          <w:szCs w:val="28"/>
        </w:rPr>
        <w:t>-Мониторинг</w:t>
      </w:r>
      <w:r w:rsidRPr="00C51A73">
        <w:rPr>
          <w:sz w:val="28"/>
          <w:szCs w:val="28"/>
        </w:rPr>
        <w:t>», заключены договоры на обслуживание тревожной кнопки, установлены системы видеонаблюдения, а также разработаны и своевременно актуализируются паспорта антитеррористической защищенности. Проводится работа по размещению и своевременному обновлению стендов, памяток об антитеррористической защищенности.</w:t>
      </w:r>
    </w:p>
    <w:p w:rsidR="00422EDB" w:rsidRPr="00C51A73" w:rsidRDefault="00422EDB" w:rsidP="00422EDB">
      <w:pPr>
        <w:ind w:firstLine="709"/>
        <w:jc w:val="both"/>
        <w:rPr>
          <w:sz w:val="28"/>
          <w:szCs w:val="28"/>
        </w:rPr>
      </w:pPr>
      <w:r w:rsidRPr="00C51A73">
        <w:rPr>
          <w:sz w:val="28"/>
          <w:szCs w:val="28"/>
        </w:rPr>
        <w:t>За 20</w:t>
      </w:r>
      <w:r w:rsidR="00496A0D">
        <w:rPr>
          <w:sz w:val="28"/>
          <w:szCs w:val="28"/>
        </w:rPr>
        <w:t>20</w:t>
      </w:r>
      <w:r w:rsidRPr="00C51A73">
        <w:rPr>
          <w:sz w:val="28"/>
          <w:szCs w:val="28"/>
        </w:rPr>
        <w:t xml:space="preserve"> год были проведены следующие мероприятия, направленные на профилактику антитеррористической деятельности:</w:t>
      </w:r>
    </w:p>
    <w:p w:rsidR="00422EDB" w:rsidRPr="00C51A73" w:rsidRDefault="00422EDB" w:rsidP="00422EDB">
      <w:pPr>
        <w:ind w:firstLine="709"/>
        <w:jc w:val="both"/>
        <w:rPr>
          <w:sz w:val="28"/>
          <w:szCs w:val="28"/>
        </w:rPr>
      </w:pPr>
      <w:r w:rsidRPr="00C51A73">
        <w:rPr>
          <w:sz w:val="28"/>
          <w:szCs w:val="28"/>
        </w:rPr>
        <w:t>обновлена информация на стенде по антитеррору (размещены новые памятки и инструкции);</w:t>
      </w:r>
    </w:p>
    <w:p w:rsidR="00422EDB" w:rsidRPr="004205E6" w:rsidRDefault="00422EDB" w:rsidP="00422ED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 xml:space="preserve">проведены практические тренировки по действиям при </w:t>
      </w:r>
      <w:proofErr w:type="gramStart"/>
      <w:r w:rsidRPr="004205E6">
        <w:rPr>
          <w:sz w:val="28"/>
          <w:szCs w:val="28"/>
        </w:rPr>
        <w:t>возникновении</w:t>
      </w:r>
      <w:proofErr w:type="gramEnd"/>
      <w:r w:rsidRPr="004205E6">
        <w:rPr>
          <w:sz w:val="28"/>
          <w:szCs w:val="28"/>
        </w:rPr>
        <w:t xml:space="preserve"> угрозы совершения террористического акта, а также ликвидации (минимизации) его негативных последствий (в количестве</w:t>
      </w:r>
      <w:r w:rsidR="007162CF" w:rsidRPr="004205E6">
        <w:rPr>
          <w:sz w:val="28"/>
          <w:szCs w:val="28"/>
        </w:rPr>
        <w:t xml:space="preserve"> </w:t>
      </w:r>
      <w:r w:rsidR="004205E6" w:rsidRPr="004205E6">
        <w:rPr>
          <w:sz w:val="28"/>
          <w:szCs w:val="28"/>
        </w:rPr>
        <w:t>12</w:t>
      </w:r>
      <w:r w:rsidRPr="004205E6">
        <w:rPr>
          <w:sz w:val="28"/>
          <w:szCs w:val="28"/>
        </w:rPr>
        <w:t>);</w:t>
      </w:r>
    </w:p>
    <w:p w:rsidR="00422EDB" w:rsidRPr="004205E6" w:rsidRDefault="00422EDB" w:rsidP="00422ED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 xml:space="preserve">проведены инструктажи с работниками и сотрудниками по действиям при </w:t>
      </w:r>
      <w:proofErr w:type="gramStart"/>
      <w:r w:rsidRPr="004205E6">
        <w:rPr>
          <w:sz w:val="28"/>
          <w:szCs w:val="28"/>
        </w:rPr>
        <w:t>возникновении</w:t>
      </w:r>
      <w:proofErr w:type="gramEnd"/>
      <w:r w:rsidRPr="004205E6">
        <w:rPr>
          <w:sz w:val="28"/>
          <w:szCs w:val="28"/>
        </w:rPr>
        <w:t xml:space="preserve"> угрозы совершения террористического акта, а также ликвидации (минимизации) его негативных последствий (в количестве </w:t>
      </w:r>
      <w:r w:rsidR="004205E6" w:rsidRPr="004205E6">
        <w:rPr>
          <w:sz w:val="28"/>
          <w:szCs w:val="28"/>
        </w:rPr>
        <w:t>8</w:t>
      </w:r>
      <w:r w:rsidRPr="004205E6">
        <w:rPr>
          <w:sz w:val="28"/>
          <w:szCs w:val="28"/>
        </w:rPr>
        <w:t>);</w:t>
      </w:r>
    </w:p>
    <w:p w:rsidR="00422EDB" w:rsidRPr="004205E6" w:rsidRDefault="00422EDB" w:rsidP="00422EDB">
      <w:pPr>
        <w:ind w:firstLine="709"/>
        <w:jc w:val="both"/>
        <w:rPr>
          <w:sz w:val="28"/>
          <w:szCs w:val="28"/>
        </w:rPr>
      </w:pPr>
      <w:r w:rsidRPr="004205E6">
        <w:rPr>
          <w:sz w:val="28"/>
          <w:szCs w:val="28"/>
        </w:rPr>
        <w:t xml:space="preserve">проведено </w:t>
      </w:r>
      <w:r w:rsidR="00460FCD" w:rsidRPr="004205E6">
        <w:rPr>
          <w:sz w:val="28"/>
          <w:szCs w:val="28"/>
        </w:rPr>
        <w:t xml:space="preserve"> технические</w:t>
      </w:r>
      <w:r w:rsidRPr="004205E6">
        <w:rPr>
          <w:sz w:val="28"/>
          <w:szCs w:val="28"/>
        </w:rPr>
        <w:t xml:space="preserve"> учеб</w:t>
      </w:r>
      <w:r w:rsidR="00460FCD" w:rsidRPr="004205E6">
        <w:rPr>
          <w:sz w:val="28"/>
          <w:szCs w:val="28"/>
        </w:rPr>
        <w:t>ы</w:t>
      </w:r>
      <w:r w:rsidRPr="004205E6">
        <w:rPr>
          <w:sz w:val="28"/>
          <w:szCs w:val="28"/>
        </w:rPr>
        <w:t xml:space="preserve"> по действиям при </w:t>
      </w:r>
      <w:proofErr w:type="gramStart"/>
      <w:r w:rsidRPr="004205E6">
        <w:rPr>
          <w:sz w:val="28"/>
          <w:szCs w:val="28"/>
        </w:rPr>
        <w:t>возникновении</w:t>
      </w:r>
      <w:proofErr w:type="gramEnd"/>
      <w:r w:rsidRPr="004205E6">
        <w:rPr>
          <w:sz w:val="28"/>
          <w:szCs w:val="28"/>
        </w:rPr>
        <w:t xml:space="preserve"> угрозы совершения террористического акта, а также ликвидации (минимизации) его негативных последствий</w:t>
      </w:r>
      <w:r w:rsidR="00460FCD" w:rsidRPr="004205E6">
        <w:rPr>
          <w:sz w:val="28"/>
          <w:szCs w:val="28"/>
        </w:rPr>
        <w:t xml:space="preserve"> (в количестве </w:t>
      </w:r>
      <w:r w:rsidR="004205E6" w:rsidRPr="004205E6">
        <w:rPr>
          <w:sz w:val="28"/>
          <w:szCs w:val="28"/>
        </w:rPr>
        <w:t>6</w:t>
      </w:r>
      <w:r w:rsidR="00FF096D" w:rsidRPr="004205E6">
        <w:rPr>
          <w:sz w:val="28"/>
          <w:szCs w:val="28"/>
        </w:rPr>
        <w:t>).</w:t>
      </w:r>
    </w:p>
    <w:p w:rsidR="00B66969" w:rsidRPr="00D16282" w:rsidRDefault="00B66969" w:rsidP="00EF7FE5">
      <w:pPr>
        <w:ind w:firstLine="709"/>
        <w:jc w:val="center"/>
        <w:rPr>
          <w:b/>
          <w:strike/>
          <w:color w:val="FF0000"/>
          <w:sz w:val="28"/>
          <w:szCs w:val="28"/>
        </w:rPr>
      </w:pPr>
    </w:p>
    <w:p w:rsidR="00B66969" w:rsidRDefault="009E71AE" w:rsidP="00EF7F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0FCD" w:rsidRDefault="00422EDB" w:rsidP="00EF7FE5">
      <w:pPr>
        <w:ind w:firstLine="709"/>
        <w:jc w:val="center"/>
        <w:rPr>
          <w:b/>
          <w:sz w:val="28"/>
          <w:szCs w:val="28"/>
        </w:rPr>
      </w:pPr>
      <w:r w:rsidRPr="00FA2786">
        <w:rPr>
          <w:b/>
          <w:sz w:val="28"/>
          <w:szCs w:val="28"/>
          <w:lang w:val="en-US"/>
        </w:rPr>
        <w:t>V</w:t>
      </w:r>
      <w:r w:rsidRPr="00FA2786">
        <w:rPr>
          <w:b/>
          <w:sz w:val="28"/>
          <w:szCs w:val="28"/>
        </w:rPr>
        <w:t>. Методическая деятельность</w:t>
      </w:r>
    </w:p>
    <w:p w:rsidR="001F2095" w:rsidRPr="00EF7FE5" w:rsidRDefault="001F2095" w:rsidP="00EF7FE5">
      <w:pPr>
        <w:ind w:firstLine="709"/>
        <w:jc w:val="center"/>
        <w:rPr>
          <w:b/>
          <w:sz w:val="28"/>
          <w:szCs w:val="28"/>
        </w:rPr>
      </w:pPr>
    </w:p>
    <w:p w:rsidR="00422EDB" w:rsidRPr="009E34C4" w:rsidRDefault="00422EDB" w:rsidP="00422EDB">
      <w:pPr>
        <w:ind w:firstLine="709"/>
        <w:jc w:val="both"/>
        <w:rPr>
          <w:sz w:val="28"/>
          <w:szCs w:val="28"/>
        </w:rPr>
      </w:pPr>
      <w:r w:rsidRPr="009E34C4">
        <w:rPr>
          <w:sz w:val="28"/>
          <w:szCs w:val="28"/>
        </w:rPr>
        <w:t>Методическая деятельность осуществляется отделением</w:t>
      </w:r>
      <w:r w:rsidR="00541D26">
        <w:rPr>
          <w:sz w:val="28"/>
          <w:szCs w:val="28"/>
        </w:rPr>
        <w:t xml:space="preserve"> информационно-аналитической работы</w:t>
      </w:r>
      <w:r w:rsidRPr="009E34C4">
        <w:rPr>
          <w:sz w:val="28"/>
          <w:szCs w:val="28"/>
        </w:rPr>
        <w:t>, являющимся структурным подразделением учреждения.</w:t>
      </w:r>
    </w:p>
    <w:p w:rsidR="00422EDB" w:rsidRPr="009E34C4" w:rsidRDefault="00422EDB" w:rsidP="00422EDB">
      <w:pPr>
        <w:ind w:firstLine="709"/>
        <w:jc w:val="both"/>
        <w:rPr>
          <w:sz w:val="28"/>
          <w:szCs w:val="28"/>
        </w:rPr>
      </w:pPr>
      <w:r w:rsidRPr="009E34C4">
        <w:rPr>
          <w:sz w:val="28"/>
          <w:szCs w:val="28"/>
        </w:rPr>
        <w:t>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учреждении.</w:t>
      </w:r>
    </w:p>
    <w:p w:rsidR="00422EDB" w:rsidRPr="009E34C4" w:rsidRDefault="00422EDB" w:rsidP="00422EDB">
      <w:pPr>
        <w:jc w:val="both"/>
        <w:rPr>
          <w:sz w:val="28"/>
          <w:szCs w:val="28"/>
        </w:rPr>
      </w:pPr>
      <w:r w:rsidRPr="009E34C4">
        <w:rPr>
          <w:sz w:val="28"/>
          <w:szCs w:val="28"/>
        </w:rPr>
        <w:t>Для достижения данных целей решались следующие задачи: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улучшать качество методического сопровождения;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осуществлять деятельность по повышению квалификации работников учреждения;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информировать по актуальным вопросам;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обобщать накопленный опыт;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анализировать, прогнозировать и совершенствовать социальные процессы;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осуществлять опытно-внедренческую деятельность.</w:t>
      </w:r>
    </w:p>
    <w:p w:rsidR="00422EDB" w:rsidRPr="009E34C4" w:rsidRDefault="00422EDB" w:rsidP="00422EDB">
      <w:pPr>
        <w:tabs>
          <w:tab w:val="left" w:pos="709"/>
        </w:tabs>
        <w:jc w:val="both"/>
        <w:rPr>
          <w:sz w:val="28"/>
          <w:szCs w:val="28"/>
        </w:rPr>
      </w:pPr>
      <w:r w:rsidRPr="009E34C4">
        <w:rPr>
          <w:sz w:val="28"/>
          <w:szCs w:val="28"/>
        </w:rPr>
        <w:tab/>
        <w:t xml:space="preserve">Деятельность осуществляется по следующим направлениям: реализация системы менеджмента качества в учреждении; организационно-методическое; информационно-методическое; аналитическое; практическое. </w:t>
      </w:r>
    </w:p>
    <w:p w:rsidR="00422EDB" w:rsidRPr="009E34C4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4C4">
        <w:rPr>
          <w:sz w:val="28"/>
          <w:szCs w:val="28"/>
        </w:rPr>
        <w:lastRenderedPageBreak/>
        <w:t xml:space="preserve">1. </w:t>
      </w:r>
      <w:r w:rsidRPr="003331E5">
        <w:rPr>
          <w:sz w:val="28"/>
          <w:szCs w:val="28"/>
        </w:rPr>
        <w:t>Планирование, анализ и корректировка деятельности учреждения</w:t>
      </w:r>
      <w:r w:rsidRPr="009E34C4">
        <w:rPr>
          <w:b/>
          <w:sz w:val="28"/>
          <w:szCs w:val="28"/>
        </w:rPr>
        <w:t xml:space="preserve"> </w:t>
      </w:r>
      <w:r w:rsidRPr="009E34C4">
        <w:rPr>
          <w:sz w:val="28"/>
          <w:szCs w:val="28"/>
        </w:rPr>
        <w:t>в рамках системы менеджмента качества в целях улучшения качества предоставляемых учреждением услуг;</w:t>
      </w:r>
    </w:p>
    <w:p w:rsidR="00422EDB" w:rsidRPr="003331E5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2.</w:t>
      </w:r>
      <w:r w:rsidRPr="00A1155D">
        <w:rPr>
          <w:color w:val="FF0000"/>
          <w:sz w:val="28"/>
          <w:szCs w:val="28"/>
        </w:rPr>
        <w:t xml:space="preserve"> </w:t>
      </w:r>
      <w:r w:rsidRPr="003331E5">
        <w:rPr>
          <w:sz w:val="28"/>
          <w:szCs w:val="28"/>
        </w:rPr>
        <w:t>Организационно-методическое направление: планировать, организовывать и осуществлять систему методических мероприятий по повышению квалификации работников учреждения; организовывать участие получателей социальных услуг и работников учреждения в мероприятиях разного значения (конкурсах, конференциях и т.д.); организовывать деятельность методических объединений и методических советов; осуществлять тематическое консультирование работников учреждения (индивидуальное и групповое); разрабатывать и обновлять локальные нормативно-правовые документы.</w:t>
      </w:r>
    </w:p>
    <w:p w:rsidR="00422EDB" w:rsidRPr="003331E5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3.Информационно-методическое направление: формировать систему информационного обеспечения деятельности; разрабатывать и распространять методические и информационные материалы, новинки научно-методической литературы по актуальным вопросам; формировать, оформлять и пополнять информационные банки (нормативно-правовой, методический, инновационный, программный и т.п.) в целях систематизации документов, методической литературы и обобщения опыта специалистов по приоритетным направлениям; осуществлять информирование населения, через информационные стенды, сайт учреждения, средства массовой информации, о деятельности учреждения.</w:t>
      </w:r>
    </w:p>
    <w:p w:rsidR="00422EDB" w:rsidRPr="003331E5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4. Аналитическое направление: обобщать и внедрять передовые виды и формы социального обслуживания населения; обобщать опыт учреждения.</w:t>
      </w:r>
    </w:p>
    <w:p w:rsidR="00422EDB" w:rsidRPr="00A1155D" w:rsidRDefault="00422EDB" w:rsidP="00422EDB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</w:rPr>
      </w:pPr>
      <w:r w:rsidRPr="003331E5">
        <w:rPr>
          <w:sz w:val="28"/>
          <w:szCs w:val="28"/>
        </w:rPr>
        <w:t>5.</w:t>
      </w:r>
      <w:r w:rsidR="0082299D">
        <w:rPr>
          <w:sz w:val="28"/>
          <w:szCs w:val="28"/>
        </w:rPr>
        <w:t xml:space="preserve"> </w:t>
      </w:r>
      <w:r w:rsidRPr="003331E5">
        <w:rPr>
          <w:sz w:val="28"/>
          <w:szCs w:val="28"/>
        </w:rPr>
        <w:t>Практическое направление: разработка и апробация концепций, программ, планов, проектов и т.д.; организация и проведение экспериментальной и исследовательской деятельности; содействовать внедрению инновационного опыта в практическую деятельность учреждения</w:t>
      </w:r>
      <w:r w:rsidRPr="00A1155D">
        <w:rPr>
          <w:color w:val="FF0000"/>
          <w:sz w:val="28"/>
          <w:szCs w:val="28"/>
        </w:rPr>
        <w:t>.</w:t>
      </w:r>
    </w:p>
    <w:p w:rsidR="00460FCD" w:rsidRPr="00A1155D" w:rsidRDefault="00460FCD" w:rsidP="00F83B4D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22EDB" w:rsidRDefault="00422EDB" w:rsidP="00F83B4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74B19">
        <w:rPr>
          <w:b/>
          <w:sz w:val="28"/>
          <w:szCs w:val="28"/>
        </w:rPr>
        <w:t>5.1. Планирование, анализ и корректировка деятельности учреждения в рамках системы менеджмента качества.</w:t>
      </w:r>
    </w:p>
    <w:p w:rsidR="00654D90" w:rsidRPr="00674B19" w:rsidRDefault="00654D90" w:rsidP="00F83B4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>Представитель руководства по качеству – заведующий отделением</w:t>
      </w:r>
      <w:r w:rsidR="0082299D">
        <w:rPr>
          <w:rFonts w:ascii="Times New Roman" w:cs="Times New Roman"/>
          <w:sz w:val="28"/>
          <w:szCs w:val="28"/>
        </w:rPr>
        <w:t xml:space="preserve"> информационно-аналитической работы</w:t>
      </w:r>
      <w:r w:rsidRPr="00674B19">
        <w:rPr>
          <w:rFonts w:ascii="Times New Roman" w:cs="Times New Roman"/>
          <w:sz w:val="28"/>
          <w:szCs w:val="28"/>
        </w:rPr>
        <w:t xml:space="preserve"> Коломиец О.С., обеспечивает функционировани</w:t>
      </w:r>
      <w:r w:rsidR="0082299D">
        <w:rPr>
          <w:rFonts w:ascii="Times New Roman" w:cs="Times New Roman"/>
          <w:sz w:val="28"/>
          <w:szCs w:val="28"/>
        </w:rPr>
        <w:t xml:space="preserve">е системы менеджмента качества, </w:t>
      </w:r>
      <w:r w:rsidRPr="00674B19">
        <w:rPr>
          <w:rFonts w:ascii="Times New Roman" w:cs="Times New Roman"/>
          <w:sz w:val="28"/>
          <w:szCs w:val="28"/>
        </w:rPr>
        <w:t>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результатов.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>С</w:t>
      </w:r>
      <w:r w:rsidR="00F83B4D" w:rsidRPr="00674B19">
        <w:rPr>
          <w:rFonts w:ascii="Times New Roman" w:cs="Times New Roman"/>
          <w:sz w:val="28"/>
          <w:szCs w:val="28"/>
        </w:rPr>
        <w:t>МК учреждения включает</w:t>
      </w:r>
      <w:r w:rsidRPr="00674B19">
        <w:rPr>
          <w:rFonts w:ascii="Times New Roman" w:cs="Times New Roman"/>
          <w:sz w:val="28"/>
          <w:szCs w:val="28"/>
        </w:rPr>
        <w:t>: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 xml:space="preserve">2 процесса высшего руководства (процесс планирования в области качества, процесс анализа СМК со стороны руководства), </w:t>
      </w:r>
    </w:p>
    <w:p w:rsidR="00B66EAB" w:rsidRDefault="00B66EA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</w:t>
      </w:r>
      <w:r w:rsidR="00422EDB" w:rsidRPr="00B66EAB">
        <w:rPr>
          <w:rFonts w:ascii="Times New Roman" w:cs="Times New Roman"/>
          <w:sz w:val="28"/>
          <w:szCs w:val="28"/>
        </w:rPr>
        <w:t xml:space="preserve"> основных процесса (процесс управления социальными услугами, процесс закупок</w:t>
      </w:r>
      <w:r w:rsidR="00385EBC" w:rsidRPr="00B66EAB">
        <w:rPr>
          <w:rFonts w:ascii="Times New Roman" w:cs="Times New Roman"/>
          <w:sz w:val="28"/>
          <w:szCs w:val="28"/>
        </w:rPr>
        <w:t>, процесс по бережливому</w:t>
      </w:r>
      <w:r>
        <w:rPr>
          <w:rFonts w:ascii="Times New Roman" w:cs="Times New Roman"/>
          <w:sz w:val="28"/>
          <w:szCs w:val="28"/>
        </w:rPr>
        <w:t xml:space="preserve"> производству).</w:t>
      </w:r>
      <w:r w:rsidR="00385EBC" w:rsidRPr="00B66EAB">
        <w:rPr>
          <w:rFonts w:ascii="Times New Roman" w:cs="Times New Roman"/>
          <w:sz w:val="28"/>
          <w:szCs w:val="28"/>
        </w:rPr>
        <w:t xml:space="preserve"> 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>2 поддерживающих процесса (процесс управления персоналом, процесс информационной поддержки).</w:t>
      </w:r>
    </w:p>
    <w:p w:rsidR="00422EDB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82299D">
        <w:rPr>
          <w:rFonts w:ascii="Times New Roman" w:cs="Times New Roman"/>
          <w:sz w:val="28"/>
          <w:szCs w:val="28"/>
        </w:rPr>
        <w:lastRenderedPageBreak/>
        <w:t>За 20</w:t>
      </w:r>
      <w:r w:rsidR="0082299D" w:rsidRPr="0082299D">
        <w:rPr>
          <w:rFonts w:ascii="Times New Roman" w:cs="Times New Roman"/>
          <w:sz w:val="28"/>
          <w:szCs w:val="28"/>
        </w:rPr>
        <w:t>20</w:t>
      </w:r>
      <w:r w:rsidR="00F364FD" w:rsidRPr="0082299D">
        <w:rPr>
          <w:rFonts w:ascii="Times New Roman" w:cs="Times New Roman"/>
          <w:sz w:val="28"/>
          <w:szCs w:val="28"/>
        </w:rPr>
        <w:t xml:space="preserve"> год проведены 2 </w:t>
      </w:r>
      <w:r w:rsidRPr="0082299D">
        <w:rPr>
          <w:rFonts w:ascii="Times New Roman" w:cs="Times New Roman"/>
          <w:sz w:val="28"/>
          <w:szCs w:val="28"/>
        </w:rPr>
        <w:t>заседан</w:t>
      </w:r>
      <w:r w:rsidR="00674B19" w:rsidRPr="0082299D">
        <w:rPr>
          <w:rFonts w:ascii="Times New Roman" w:cs="Times New Roman"/>
          <w:sz w:val="28"/>
          <w:szCs w:val="28"/>
        </w:rPr>
        <w:t>ия службы менеджмента качества</w:t>
      </w:r>
      <w:r w:rsidR="00F364FD" w:rsidRPr="0082299D">
        <w:rPr>
          <w:rFonts w:ascii="Times New Roman" w:cs="Times New Roman"/>
          <w:sz w:val="28"/>
          <w:szCs w:val="28"/>
        </w:rPr>
        <w:t>, на которых рассмотрены вопросы:</w:t>
      </w:r>
    </w:p>
    <w:p w:rsidR="003651D2" w:rsidRPr="0082299D" w:rsidRDefault="0082299D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и</w:t>
      </w:r>
      <w:r w:rsidRPr="0082299D">
        <w:rPr>
          <w:rFonts w:ascii="Times New Roman" w:cs="Times New Roman"/>
          <w:sz w:val="28"/>
          <w:szCs w:val="28"/>
        </w:rPr>
        <w:t>нформационная открытость учреждения</w:t>
      </w:r>
      <w:r>
        <w:rPr>
          <w:rFonts w:ascii="Times New Roman" w:cs="Times New Roman"/>
          <w:sz w:val="28"/>
          <w:szCs w:val="28"/>
        </w:rPr>
        <w:t>;</w:t>
      </w:r>
    </w:p>
    <w:p w:rsidR="00FF1020" w:rsidRPr="0082299D" w:rsidRDefault="0082299D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82299D">
        <w:rPr>
          <w:rFonts w:ascii="Times New Roman" w:cs="Times New Roman"/>
          <w:sz w:val="28"/>
          <w:szCs w:val="28"/>
        </w:rPr>
        <w:t>исполнение плана</w:t>
      </w:r>
      <w:r w:rsidR="00EA6790" w:rsidRPr="0082299D">
        <w:rPr>
          <w:rFonts w:ascii="Times New Roman" w:cs="Times New Roman"/>
          <w:sz w:val="28"/>
          <w:szCs w:val="28"/>
        </w:rPr>
        <w:t xml:space="preserve"> мероприятий</w:t>
      </w:r>
      <w:r w:rsidRPr="0082299D">
        <w:rPr>
          <w:rFonts w:ascii="Times New Roman" w:cs="Times New Roman"/>
          <w:sz w:val="28"/>
          <w:szCs w:val="28"/>
        </w:rPr>
        <w:t xml:space="preserve"> по результатам независимой оценки качества;</w:t>
      </w:r>
    </w:p>
    <w:p w:rsidR="00AD58D4" w:rsidRDefault="00F06B00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об использовании реабилитационного оборудования учреждения.</w:t>
      </w:r>
    </w:p>
    <w:p w:rsidR="00BB38CB" w:rsidRPr="006B6E6B" w:rsidRDefault="00BB38CB" w:rsidP="00BB38C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B6E6B">
        <w:rPr>
          <w:rFonts w:ascii="Times New Roman" w:cs="Times New Roman"/>
          <w:sz w:val="28"/>
          <w:szCs w:val="28"/>
        </w:rPr>
        <w:t xml:space="preserve">Издано </w:t>
      </w:r>
      <w:r w:rsidR="006B6E6B" w:rsidRPr="006B6E6B">
        <w:rPr>
          <w:rFonts w:ascii="Times New Roman" w:cs="Times New Roman"/>
          <w:sz w:val="28"/>
          <w:szCs w:val="28"/>
        </w:rPr>
        <w:t>138</w:t>
      </w:r>
      <w:r w:rsidRPr="006B6E6B">
        <w:rPr>
          <w:rFonts w:ascii="Times New Roman" w:cs="Times New Roman"/>
          <w:sz w:val="28"/>
          <w:szCs w:val="28"/>
        </w:rPr>
        <w:t xml:space="preserve"> приказ</w:t>
      </w:r>
      <w:r w:rsidR="006B6E6B" w:rsidRPr="006B6E6B">
        <w:rPr>
          <w:rFonts w:ascii="Times New Roman" w:cs="Times New Roman"/>
          <w:sz w:val="28"/>
          <w:szCs w:val="28"/>
        </w:rPr>
        <w:t>ов</w:t>
      </w:r>
      <w:r w:rsidRPr="006B6E6B">
        <w:rPr>
          <w:rFonts w:ascii="Times New Roman" w:cs="Times New Roman"/>
          <w:sz w:val="28"/>
          <w:szCs w:val="28"/>
        </w:rPr>
        <w:t xml:space="preserve"> по основной деятельности, </w:t>
      </w:r>
      <w:r w:rsidR="006B6E6B" w:rsidRPr="006B6E6B">
        <w:rPr>
          <w:rFonts w:ascii="Times New Roman" w:cs="Times New Roman"/>
          <w:sz w:val="28"/>
          <w:szCs w:val="28"/>
        </w:rPr>
        <w:t>125</w:t>
      </w:r>
      <w:r w:rsidRPr="006B6E6B">
        <w:rPr>
          <w:rFonts w:ascii="Times New Roman" w:cs="Times New Roman"/>
          <w:sz w:val="28"/>
          <w:szCs w:val="28"/>
        </w:rPr>
        <w:t xml:space="preserve"> </w:t>
      </w:r>
      <w:r w:rsidR="0082299D">
        <w:rPr>
          <w:rFonts w:ascii="Times New Roman" w:cs="Times New Roman"/>
          <w:sz w:val="28"/>
          <w:szCs w:val="28"/>
        </w:rPr>
        <w:t>–</w:t>
      </w:r>
      <w:r w:rsidRPr="006B6E6B">
        <w:rPr>
          <w:rFonts w:ascii="Times New Roman" w:cs="Times New Roman"/>
          <w:sz w:val="28"/>
          <w:szCs w:val="28"/>
        </w:rPr>
        <w:t xml:space="preserve"> по личному составу.</w:t>
      </w:r>
    </w:p>
    <w:p w:rsidR="00422EDB" w:rsidRPr="00545158" w:rsidRDefault="00422EDB" w:rsidP="00BB38CB">
      <w:pPr>
        <w:pStyle w:val="HTML"/>
        <w:tabs>
          <w:tab w:val="left" w:pos="0"/>
          <w:tab w:val="left" w:pos="567"/>
        </w:tabs>
        <w:jc w:val="both"/>
        <w:rPr>
          <w:rFonts w:ascii="Times New Roman" w:cs="Times New Roman"/>
          <w:sz w:val="28"/>
          <w:szCs w:val="28"/>
        </w:rPr>
      </w:pPr>
    </w:p>
    <w:p w:rsidR="00460FCD" w:rsidRDefault="00422EDB" w:rsidP="00545158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  <w:r w:rsidRPr="00082D09">
        <w:rPr>
          <w:b/>
          <w:sz w:val="28"/>
          <w:szCs w:val="28"/>
        </w:rPr>
        <w:t>5.2. Внутренние аудиты</w:t>
      </w:r>
      <w:r w:rsidR="00661AF7" w:rsidRPr="00845EC2">
        <w:rPr>
          <w:b/>
          <w:color w:val="FF0000"/>
          <w:sz w:val="28"/>
          <w:szCs w:val="28"/>
        </w:rPr>
        <w:t xml:space="preserve"> </w:t>
      </w:r>
    </w:p>
    <w:p w:rsidR="00654D90" w:rsidRPr="00845EC2" w:rsidRDefault="00654D90" w:rsidP="00545158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217728" w:rsidRPr="0088751D" w:rsidRDefault="0082299D" w:rsidP="00217728">
      <w:pPr>
        <w:pStyle w:val="HTML10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17728" w:rsidRPr="0088751D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планом работы учреждения проведено 6 аудитов.</w:t>
      </w:r>
    </w:p>
    <w:p w:rsidR="00217728" w:rsidRPr="0088751D" w:rsidRDefault="00217728" w:rsidP="00217728">
      <w:pPr>
        <w:tabs>
          <w:tab w:val="left" w:pos="0"/>
        </w:tabs>
        <w:ind w:firstLine="709"/>
        <w:jc w:val="both"/>
      </w:pPr>
      <w:r w:rsidRPr="0088751D">
        <w:rPr>
          <w:sz w:val="28"/>
          <w:szCs w:val="28"/>
        </w:rPr>
        <w:t xml:space="preserve">При проведении внутренних аудитов существенных несоответствий не выявлено. Корректирующие </w:t>
      </w:r>
      <w:r w:rsidR="0082299D">
        <w:rPr>
          <w:sz w:val="28"/>
          <w:szCs w:val="28"/>
        </w:rPr>
        <w:t xml:space="preserve">и </w:t>
      </w:r>
      <w:r w:rsidR="0082299D" w:rsidRPr="0088751D">
        <w:rPr>
          <w:sz w:val="28"/>
          <w:szCs w:val="28"/>
        </w:rPr>
        <w:t xml:space="preserve">предупреждающие </w:t>
      </w:r>
      <w:r w:rsidRPr="0088751D">
        <w:rPr>
          <w:sz w:val="28"/>
          <w:szCs w:val="28"/>
        </w:rPr>
        <w:t>действ</w:t>
      </w:r>
      <w:r w:rsidR="0082299D">
        <w:rPr>
          <w:sz w:val="28"/>
          <w:szCs w:val="28"/>
        </w:rPr>
        <w:t xml:space="preserve">ия изложены в </w:t>
      </w:r>
      <w:proofErr w:type="gramStart"/>
      <w:r w:rsidR="0082299D">
        <w:rPr>
          <w:sz w:val="28"/>
          <w:szCs w:val="28"/>
        </w:rPr>
        <w:t>программах</w:t>
      </w:r>
      <w:proofErr w:type="gramEnd"/>
      <w:r w:rsidR="0082299D">
        <w:rPr>
          <w:sz w:val="28"/>
          <w:szCs w:val="28"/>
        </w:rPr>
        <w:t xml:space="preserve"> аудита</w:t>
      </w:r>
      <w:r w:rsidR="001D2B02">
        <w:rPr>
          <w:sz w:val="28"/>
          <w:szCs w:val="28"/>
        </w:rPr>
        <w:t xml:space="preserve"> и </w:t>
      </w:r>
      <w:r w:rsidRPr="0088751D">
        <w:rPr>
          <w:sz w:val="28"/>
          <w:szCs w:val="28"/>
        </w:rPr>
        <w:t>пров</w:t>
      </w:r>
      <w:r w:rsidR="001D2B02">
        <w:rPr>
          <w:sz w:val="28"/>
          <w:szCs w:val="28"/>
        </w:rPr>
        <w:t>одятся в соответствии со сроками</w:t>
      </w:r>
      <w:r w:rsidRPr="0088751D">
        <w:rPr>
          <w:sz w:val="28"/>
          <w:szCs w:val="28"/>
        </w:rPr>
        <w:t xml:space="preserve">. </w:t>
      </w:r>
    </w:p>
    <w:p w:rsidR="002406D3" w:rsidRDefault="00A1155D" w:rsidP="00A1155D">
      <w:pPr>
        <w:tabs>
          <w:tab w:val="left" w:pos="0"/>
          <w:tab w:val="left" w:pos="387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0FCD" w:rsidRDefault="00422EDB" w:rsidP="0054515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5.3. Организационно-методическое направление</w:t>
      </w:r>
    </w:p>
    <w:p w:rsidR="00654D90" w:rsidRPr="00545158" w:rsidRDefault="00654D90" w:rsidP="0054515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422EDB" w:rsidRPr="003331E5" w:rsidRDefault="00422EDB" w:rsidP="00422EDB">
      <w:pPr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 xml:space="preserve">Одной из важнейших форм методической работы учреждения является работа коллектива над единой методической темой «Разработка и внедрение в практику учреждения новых, инновационных технологий, методик, методов, позволяющих повысить эффективность предоставления услуг», определены сроки работы по данному направлению с 2018 </w:t>
      </w:r>
      <w:r w:rsidR="001D2B02">
        <w:rPr>
          <w:sz w:val="28"/>
          <w:szCs w:val="28"/>
        </w:rPr>
        <w:t xml:space="preserve">года </w:t>
      </w:r>
      <w:r w:rsidRPr="003331E5">
        <w:rPr>
          <w:sz w:val="28"/>
          <w:szCs w:val="28"/>
        </w:rPr>
        <w:t xml:space="preserve">по 2020 </w:t>
      </w:r>
      <w:r w:rsidR="001D2B02">
        <w:rPr>
          <w:sz w:val="28"/>
          <w:szCs w:val="28"/>
        </w:rPr>
        <w:t>год</w:t>
      </w:r>
      <w:r w:rsidRPr="003331E5">
        <w:rPr>
          <w:sz w:val="28"/>
          <w:szCs w:val="28"/>
        </w:rPr>
        <w:t xml:space="preserve">. </w:t>
      </w:r>
    </w:p>
    <w:p w:rsidR="00423451" w:rsidRPr="003331E5" w:rsidRDefault="00423451" w:rsidP="00460FCD">
      <w:pPr>
        <w:pStyle w:val="af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 xml:space="preserve">Разработан план работы по единой методической теме, где определены </w:t>
      </w:r>
      <w:r w:rsidR="001E4323" w:rsidRPr="003331E5">
        <w:rPr>
          <w:sz w:val="28"/>
          <w:szCs w:val="28"/>
        </w:rPr>
        <w:t>цель и задачи.</w:t>
      </w:r>
    </w:p>
    <w:p w:rsidR="00423451" w:rsidRPr="003331E5" w:rsidRDefault="00423451" w:rsidP="00423451">
      <w:pPr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Цель</w:t>
      </w:r>
      <w:r w:rsidR="001E4323" w:rsidRPr="003331E5">
        <w:rPr>
          <w:sz w:val="28"/>
          <w:szCs w:val="28"/>
        </w:rPr>
        <w:t>ю</w:t>
      </w:r>
      <w:r w:rsidR="00460FCD" w:rsidRPr="003331E5">
        <w:rPr>
          <w:sz w:val="28"/>
          <w:szCs w:val="28"/>
        </w:rPr>
        <w:t xml:space="preserve"> </w:t>
      </w:r>
      <w:r w:rsidR="001E4323" w:rsidRPr="003331E5">
        <w:rPr>
          <w:sz w:val="28"/>
          <w:szCs w:val="28"/>
        </w:rPr>
        <w:t xml:space="preserve">работы над единой методической темой являются </w:t>
      </w:r>
      <w:r w:rsidRPr="003331E5">
        <w:rPr>
          <w:sz w:val="28"/>
          <w:szCs w:val="28"/>
        </w:rPr>
        <w:t xml:space="preserve">обеспечение оптимальных условий для изучения, разработки и внедрения в практику учреждения новых, инновационных технологий, методик, методов, позволяющих повысить эффективность предоставления социальных услуг. </w:t>
      </w:r>
    </w:p>
    <w:p w:rsidR="00423451" w:rsidRPr="003331E5" w:rsidRDefault="00423451" w:rsidP="00226E0B">
      <w:pPr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Основными задачами работы над единой методической темой являются:</w:t>
      </w:r>
    </w:p>
    <w:p w:rsidR="00423451" w:rsidRPr="003331E5" w:rsidRDefault="00423451" w:rsidP="003C13D6">
      <w:pPr>
        <w:pStyle w:val="a5"/>
        <w:numPr>
          <w:ilvl w:val="0"/>
          <w:numId w:val="6"/>
        </w:numPr>
        <w:overflowPunct w:val="0"/>
        <w:autoSpaceDE/>
        <w:autoSpaceDN/>
        <w:adjustRightInd/>
        <w:jc w:val="both"/>
        <w:rPr>
          <w:sz w:val="28"/>
          <w:szCs w:val="28"/>
        </w:rPr>
      </w:pPr>
      <w:r w:rsidRPr="003331E5">
        <w:rPr>
          <w:sz w:val="28"/>
          <w:szCs w:val="28"/>
        </w:rPr>
        <w:t>изучение опыта внедрения инноваций и технологии социальной реабилитации;</w:t>
      </w:r>
    </w:p>
    <w:p w:rsidR="00423451" w:rsidRPr="003331E5" w:rsidRDefault="00423451" w:rsidP="003C13D6">
      <w:pPr>
        <w:numPr>
          <w:ilvl w:val="0"/>
          <w:numId w:val="6"/>
        </w:numPr>
        <w:suppressAutoHyphens w:val="0"/>
        <w:overflowPunct w:val="0"/>
        <w:autoSpaceDE/>
        <w:autoSpaceDN/>
        <w:adjustRightInd/>
        <w:jc w:val="both"/>
        <w:rPr>
          <w:sz w:val="28"/>
          <w:szCs w:val="28"/>
        </w:rPr>
      </w:pPr>
      <w:r w:rsidRPr="003331E5">
        <w:rPr>
          <w:sz w:val="28"/>
          <w:szCs w:val="28"/>
        </w:rPr>
        <w:t>совершенствование алгоритма разработки и реализации инновационных технологий;</w:t>
      </w:r>
    </w:p>
    <w:p w:rsidR="00423451" w:rsidRPr="003331E5" w:rsidRDefault="00423451" w:rsidP="003C13D6">
      <w:pPr>
        <w:pStyle w:val="a5"/>
        <w:numPr>
          <w:ilvl w:val="0"/>
          <w:numId w:val="6"/>
        </w:numPr>
        <w:overflowPunct w:val="0"/>
        <w:autoSpaceDE/>
        <w:autoSpaceDN/>
        <w:adjustRightInd/>
        <w:jc w:val="both"/>
        <w:rPr>
          <w:sz w:val="28"/>
          <w:szCs w:val="28"/>
        </w:rPr>
      </w:pPr>
      <w:r w:rsidRPr="003331E5">
        <w:rPr>
          <w:sz w:val="28"/>
          <w:szCs w:val="28"/>
        </w:rPr>
        <w:t>отработка механизма внедрения в практику учреждения новых технологий, программ, проектов;</w:t>
      </w:r>
    </w:p>
    <w:p w:rsidR="00423451" w:rsidRPr="003331E5" w:rsidRDefault="00423451" w:rsidP="003C13D6">
      <w:pPr>
        <w:pStyle w:val="a5"/>
        <w:numPr>
          <w:ilvl w:val="0"/>
          <w:numId w:val="6"/>
        </w:numPr>
        <w:overflowPunct w:val="0"/>
        <w:autoSpaceDE/>
        <w:autoSpaceDN/>
        <w:adjustRightInd/>
        <w:jc w:val="both"/>
        <w:rPr>
          <w:sz w:val="28"/>
          <w:szCs w:val="28"/>
        </w:rPr>
      </w:pPr>
      <w:r w:rsidRPr="003331E5">
        <w:rPr>
          <w:sz w:val="28"/>
          <w:szCs w:val="28"/>
        </w:rPr>
        <w:t>анализ результатов внедрения технологий (мониторинг технологий);</w:t>
      </w:r>
    </w:p>
    <w:p w:rsidR="00423451" w:rsidRPr="003331E5" w:rsidRDefault="00423451" w:rsidP="003C13D6">
      <w:pPr>
        <w:numPr>
          <w:ilvl w:val="0"/>
          <w:numId w:val="6"/>
        </w:numPr>
        <w:suppressAutoHyphens w:val="0"/>
        <w:overflowPunct w:val="0"/>
        <w:autoSpaceDE/>
        <w:autoSpaceDN/>
        <w:adjustRightInd/>
        <w:jc w:val="both"/>
        <w:rPr>
          <w:sz w:val="28"/>
          <w:szCs w:val="28"/>
        </w:rPr>
      </w:pPr>
      <w:r w:rsidRPr="003331E5">
        <w:rPr>
          <w:sz w:val="28"/>
          <w:szCs w:val="28"/>
        </w:rPr>
        <w:t>повышение уровня научно-теоретической подготовки и мастерства специалистов учреждения.</w:t>
      </w:r>
    </w:p>
    <w:p w:rsidR="00423451" w:rsidRPr="00845EC2" w:rsidRDefault="00423451" w:rsidP="003C13D6">
      <w:pPr>
        <w:pStyle w:val="afa"/>
        <w:shd w:val="clear" w:color="auto" w:fill="FFFFFF"/>
        <w:spacing w:after="0"/>
        <w:jc w:val="both"/>
        <w:rPr>
          <w:color w:val="FF0000"/>
        </w:rPr>
      </w:pPr>
    </w:p>
    <w:p w:rsidR="00422EDB" w:rsidRPr="00203B99" w:rsidRDefault="00422EDB" w:rsidP="00422EDB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 учреждении коллективным общественным профессиональным органом, объединяющим на добровольной основе членов коллектива учреждения, для рассмотрения вопросов методического сопровождения реабилитации (абилитации) и</w:t>
      </w:r>
      <w:r w:rsidRPr="006D06E3">
        <w:t xml:space="preserve"> </w:t>
      </w:r>
      <w:r w:rsidRPr="00203B99">
        <w:rPr>
          <w:sz w:val="28"/>
          <w:szCs w:val="28"/>
        </w:rPr>
        <w:t xml:space="preserve">социального сопровождения несовершеннолетних и их семей </w:t>
      </w:r>
      <w:r w:rsidR="001D2B02">
        <w:rPr>
          <w:sz w:val="28"/>
          <w:szCs w:val="28"/>
        </w:rPr>
        <w:t>–</w:t>
      </w:r>
      <w:r w:rsidRPr="00203B99">
        <w:rPr>
          <w:sz w:val="28"/>
          <w:szCs w:val="28"/>
        </w:rPr>
        <w:t xml:space="preserve"> получателей социальных услуг, является методический совет.</w:t>
      </w:r>
    </w:p>
    <w:p w:rsidR="00422EDB" w:rsidRPr="00FA2786" w:rsidRDefault="00422EDB" w:rsidP="00422EDB">
      <w:pPr>
        <w:pStyle w:val="3f3f3f3f3f3f3f3f3f3f3f3f3f3"/>
        <w:spacing w:line="240" w:lineRule="auto"/>
        <w:ind w:firstLine="708"/>
        <w:jc w:val="both"/>
        <w:rPr>
          <w:sz w:val="28"/>
          <w:szCs w:val="28"/>
        </w:rPr>
      </w:pPr>
      <w:r w:rsidRPr="002259D5">
        <w:rPr>
          <w:color w:val="00000A"/>
          <w:sz w:val="28"/>
          <w:szCs w:val="28"/>
        </w:rPr>
        <w:t>Цель деятельности методического совета</w:t>
      </w:r>
      <w:r w:rsidRPr="00FA2786">
        <w:rPr>
          <w:color w:val="00000A"/>
          <w:sz w:val="28"/>
          <w:szCs w:val="28"/>
        </w:rPr>
        <w:t xml:space="preserve"> – обеспечение гибкости и оперативности методического сопровождения деятельности учреждения, повышение </w:t>
      </w:r>
      <w:r w:rsidRPr="00FA2786">
        <w:rPr>
          <w:color w:val="00000A"/>
          <w:sz w:val="28"/>
          <w:szCs w:val="28"/>
        </w:rPr>
        <w:lastRenderedPageBreak/>
        <w:t>профессионального мастерства специалистов, повышение качества предоставляемых социальных услуг.</w:t>
      </w:r>
    </w:p>
    <w:p w:rsidR="00422EDB" w:rsidRPr="002259D5" w:rsidRDefault="00422EDB" w:rsidP="00422EDB">
      <w:pPr>
        <w:pStyle w:val="3f3f3f3f3f3f3f3f3f3f3f3f3f3"/>
        <w:spacing w:line="240" w:lineRule="auto"/>
        <w:ind w:firstLine="708"/>
        <w:jc w:val="both"/>
        <w:rPr>
          <w:sz w:val="28"/>
          <w:szCs w:val="28"/>
        </w:rPr>
      </w:pPr>
      <w:r w:rsidRPr="002259D5">
        <w:rPr>
          <w:color w:val="00000A"/>
          <w:sz w:val="28"/>
          <w:szCs w:val="28"/>
        </w:rPr>
        <w:t xml:space="preserve">Задачи методического совета: </w:t>
      </w:r>
    </w:p>
    <w:p w:rsidR="00422EDB" w:rsidRPr="00FA2786" w:rsidRDefault="00422EDB" w:rsidP="00422EDB">
      <w:pPr>
        <w:pStyle w:val="3f3f3f3f3f3f3f3f3f3f3f3f3f3"/>
        <w:spacing w:line="240" w:lineRule="auto"/>
        <w:ind w:firstLine="708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1. создать сплоченный коллектив единомышленников, бережно сохраняющих традиции учреждения, стремящихся к постоянному профессиональному самосовершенствованию, развитию процессов оказания услуг в учреждении, повышению продуктивности реабилитации (абилитации) и социального сопровождения получателей социальных услуг;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2. создать условия для поиска и использования современных методик, форм, средств и методов реабилитации (абилитации), новых технологий;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3. изучить профессиональные достижения работников, обобщить положительный опыт и внедрение его в практику работы специалистов учреждения;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4. создать  условия для использования специалистами диагностических методик и мониторинговых программ по прогнозированию, обобщению и оценке результатов собственной деятельности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5. провести первичную экспертизу документов учреждения (программ развития, рабочих программ, инновационных проектов и др.);</w:t>
      </w:r>
    </w:p>
    <w:p w:rsidR="00422EDB" w:rsidRDefault="00422EDB" w:rsidP="00422EDB">
      <w:pPr>
        <w:pStyle w:val="3f3f3f3f3f3f3f3f3f3f3f3f3f3"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FA2786">
        <w:rPr>
          <w:color w:val="00000A"/>
          <w:sz w:val="28"/>
          <w:szCs w:val="28"/>
        </w:rPr>
        <w:t>6. проанализировать результаты деятельности, выявить и предупредить ошибки, затруднения, перегрузки получателей социальных услуг и сотрудников учреждения.</w:t>
      </w:r>
    </w:p>
    <w:p w:rsidR="00422EDB" w:rsidRPr="00FA2786" w:rsidRDefault="00422EDB" w:rsidP="00422EDB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Методический совет работает в соответствии с положением о методическом совете </w:t>
      </w:r>
      <w:r w:rsidR="00F970A5">
        <w:rPr>
          <w:sz w:val="28"/>
          <w:szCs w:val="28"/>
        </w:rPr>
        <w:t>учреждения</w:t>
      </w:r>
      <w:r w:rsidRPr="00FA2786">
        <w:rPr>
          <w:sz w:val="28"/>
          <w:szCs w:val="28"/>
        </w:rPr>
        <w:t>, заседания проводится не реже 1 раза в квартал и по мере необходимости.</w:t>
      </w:r>
    </w:p>
    <w:p w:rsidR="00423451" w:rsidRPr="005A5A2B" w:rsidRDefault="00423451" w:rsidP="00423451">
      <w:pPr>
        <w:ind w:firstLine="709"/>
        <w:jc w:val="both"/>
      </w:pPr>
      <w:r w:rsidRPr="005A5A2B">
        <w:rPr>
          <w:bCs/>
          <w:sz w:val="28"/>
          <w:szCs w:val="28"/>
        </w:rPr>
        <w:t>Одно из направлений методической работы -  Методический день.</w:t>
      </w:r>
    </w:p>
    <w:p w:rsidR="00423451" w:rsidRPr="00F970A5" w:rsidRDefault="00423451" w:rsidP="00423451">
      <w:pPr>
        <w:ind w:firstLine="709"/>
        <w:jc w:val="both"/>
        <w:rPr>
          <w:highlight w:val="green"/>
        </w:rPr>
      </w:pPr>
      <w:r w:rsidRPr="005A5A2B">
        <w:rPr>
          <w:bCs/>
          <w:sz w:val="28"/>
          <w:szCs w:val="28"/>
        </w:rPr>
        <w:t xml:space="preserve">Цель методического дня </w:t>
      </w:r>
      <w:bookmarkStart w:id="0" w:name="__DdeLink__5176_340459803"/>
      <w:r w:rsidRPr="005A5A2B">
        <w:rPr>
          <w:bCs/>
          <w:sz w:val="28"/>
          <w:szCs w:val="28"/>
        </w:rPr>
        <w:t xml:space="preserve">– </w:t>
      </w:r>
      <w:bookmarkEnd w:id="0"/>
      <w:r w:rsidRPr="005A5A2B">
        <w:rPr>
          <w:bCs/>
          <w:sz w:val="28"/>
          <w:szCs w:val="28"/>
        </w:rPr>
        <w:t>создание необходимых условий для повышения профессионального мастерства, совершенствования методической подготовки специалистов учреждения.</w:t>
      </w:r>
    </w:p>
    <w:p w:rsidR="00051374" w:rsidRDefault="00051374" w:rsidP="00051374">
      <w:pPr>
        <w:ind w:firstLine="709"/>
        <w:jc w:val="both"/>
        <w:rPr>
          <w:bCs/>
          <w:sz w:val="28"/>
          <w:szCs w:val="28"/>
        </w:rPr>
      </w:pPr>
      <w:r w:rsidRPr="00051374">
        <w:rPr>
          <w:bCs/>
          <w:sz w:val="28"/>
          <w:szCs w:val="28"/>
        </w:rPr>
        <w:t>В целях совершенствования методического и профессионального мастерства специалистов Учреждений, курируемых Управлением социальной защиты населения г. Ханты-Мансийска и Ханты-Мансийского района организуются городские методические объединения.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bCs/>
          <w:sz w:val="28"/>
          <w:szCs w:val="28"/>
        </w:rPr>
        <w:t>Одно из напр</w:t>
      </w:r>
      <w:r w:rsidR="003037DC">
        <w:rPr>
          <w:bCs/>
          <w:sz w:val="28"/>
          <w:szCs w:val="28"/>
        </w:rPr>
        <w:t>авлений методической работы  – т</w:t>
      </w:r>
      <w:r w:rsidRPr="008C2205">
        <w:rPr>
          <w:bCs/>
          <w:sz w:val="28"/>
          <w:szCs w:val="28"/>
        </w:rPr>
        <w:t>ехническая учеба.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rStyle w:val="aff0"/>
          <w:b w:val="0"/>
          <w:sz w:val="28"/>
          <w:szCs w:val="28"/>
        </w:rPr>
        <w:t>Техническая учеба</w:t>
      </w:r>
      <w:r w:rsidRPr="008C2205">
        <w:rPr>
          <w:bCs/>
          <w:sz w:val="28"/>
          <w:szCs w:val="28"/>
        </w:rPr>
        <w:t xml:space="preserve"> </w:t>
      </w:r>
      <w:r w:rsidRPr="008C2205">
        <w:rPr>
          <w:sz w:val="28"/>
          <w:szCs w:val="28"/>
        </w:rPr>
        <w:t>является одной из форм планового обучения для повышения уровня профессиональной грамотности сотрудников учреждения.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sz w:val="28"/>
          <w:szCs w:val="28"/>
        </w:rPr>
        <w:t xml:space="preserve"> </w:t>
      </w:r>
      <w:r w:rsidRPr="008C2205">
        <w:rPr>
          <w:rStyle w:val="aff0"/>
          <w:b w:val="0"/>
          <w:bCs w:val="0"/>
          <w:sz w:val="28"/>
          <w:szCs w:val="28"/>
        </w:rPr>
        <w:t>Техническая учеба</w:t>
      </w:r>
      <w:r w:rsidRPr="008C2205">
        <w:rPr>
          <w:sz w:val="28"/>
          <w:szCs w:val="28"/>
        </w:rPr>
        <w:t xml:space="preserve"> проводится в целях обеспечения непрерывного и последовательного роста квалификации и  знаний по изучению нормативно-правовой документации, антикоррупционной деятельности, кодекса этики служебного поведения, требований охраны труда и техники безопасности, а также подготовки к ежегодной проверке знаний. 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rStyle w:val="aff0"/>
          <w:b w:val="0"/>
          <w:bCs w:val="0"/>
          <w:sz w:val="28"/>
          <w:szCs w:val="28"/>
        </w:rPr>
        <w:t>Техническая учеба</w:t>
      </w:r>
      <w:r w:rsidRPr="008C2205">
        <w:rPr>
          <w:sz w:val="28"/>
          <w:szCs w:val="28"/>
        </w:rPr>
        <w:t xml:space="preserve"> </w:t>
      </w:r>
      <w:r w:rsidRPr="008C2205">
        <w:rPr>
          <w:bCs/>
          <w:sz w:val="28"/>
          <w:szCs w:val="28"/>
        </w:rPr>
        <w:t>направлена на повышение эффективности и качества работы, производительности труда, повышение уровня предоставляемых услуг.</w:t>
      </w:r>
    </w:p>
    <w:p w:rsidR="003B3D6F" w:rsidRDefault="003B3D6F" w:rsidP="000148A9">
      <w:pPr>
        <w:tabs>
          <w:tab w:val="left" w:pos="1276"/>
        </w:tabs>
        <w:jc w:val="right"/>
        <w:rPr>
          <w:i/>
        </w:rPr>
      </w:pPr>
    </w:p>
    <w:p w:rsidR="00035DAE" w:rsidRDefault="00035DAE">
      <w:pPr>
        <w:suppressAutoHyphens w:val="0"/>
        <w:autoSpaceDE/>
        <w:autoSpaceDN/>
        <w:adjustRightInd/>
        <w:spacing w:after="200" w:line="276" w:lineRule="auto"/>
        <w:rPr>
          <w:i/>
        </w:rPr>
      </w:pPr>
      <w:r>
        <w:rPr>
          <w:i/>
        </w:rPr>
        <w:br w:type="page"/>
      </w:r>
    </w:p>
    <w:p w:rsidR="002259D5" w:rsidRPr="00621337" w:rsidRDefault="000148A9" w:rsidP="000148A9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lastRenderedPageBreak/>
        <w:t>Таблица 1</w:t>
      </w:r>
      <w:r w:rsidR="004F7913">
        <w:rPr>
          <w:i/>
        </w:rPr>
        <w:t>2</w:t>
      </w:r>
    </w:p>
    <w:p w:rsidR="000148A9" w:rsidRPr="00621337" w:rsidRDefault="000148A9" w:rsidP="000148A9">
      <w:pPr>
        <w:tabs>
          <w:tab w:val="left" w:pos="1276"/>
        </w:tabs>
        <w:jc w:val="right"/>
        <w:rPr>
          <w:i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31"/>
        <w:gridCol w:w="2606"/>
        <w:gridCol w:w="2268"/>
      </w:tblGrid>
      <w:tr w:rsidR="00BA53F2" w:rsidRPr="009E42DC" w:rsidTr="005C14A3">
        <w:trPr>
          <w:trHeight w:val="10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53F2" w:rsidRPr="009E42DC" w:rsidRDefault="00BA53F2" w:rsidP="008C5C01">
            <w:pPr>
              <w:jc w:val="center"/>
              <w:rPr>
                <w:b/>
              </w:rPr>
            </w:pPr>
            <w:r w:rsidRPr="009E42DC">
              <w:rPr>
                <w:b/>
              </w:rPr>
              <w:t>Год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53F2" w:rsidRPr="009E42DC" w:rsidRDefault="00BE7871" w:rsidP="008C5C01">
            <w:pPr>
              <w:jc w:val="center"/>
              <w:rPr>
                <w:b/>
              </w:rPr>
            </w:pPr>
            <w:r w:rsidRPr="009E42DC">
              <w:rPr>
                <w:b/>
              </w:rPr>
              <w:t>Ме</w:t>
            </w:r>
            <w:r w:rsidR="008C5C01" w:rsidRPr="009E42DC">
              <w:rPr>
                <w:b/>
              </w:rPr>
              <w:t>тодическое ме</w:t>
            </w:r>
            <w:r w:rsidRPr="009E42DC">
              <w:rPr>
                <w:b/>
              </w:rPr>
              <w:t>роприяти</w:t>
            </w:r>
            <w:r w:rsidR="008C5C01" w:rsidRPr="009E42DC">
              <w:rPr>
                <w:b/>
              </w:rPr>
              <w:t>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53F2" w:rsidRPr="009E42DC" w:rsidRDefault="00BE7871" w:rsidP="008C5C01">
            <w:pPr>
              <w:jc w:val="center"/>
              <w:rPr>
                <w:b/>
              </w:rPr>
            </w:pPr>
            <w:r w:rsidRPr="009E42DC">
              <w:rPr>
                <w:b/>
              </w:rPr>
              <w:t xml:space="preserve">Количество </w:t>
            </w:r>
            <w:r w:rsidR="00BA53F2" w:rsidRPr="009E42DC">
              <w:rPr>
                <w:b/>
              </w:rPr>
              <w:t>проведенных мероприятий за отчетный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3F2" w:rsidRPr="009E42DC" w:rsidRDefault="00BE7871" w:rsidP="008C5C01">
            <w:pPr>
              <w:jc w:val="center"/>
              <w:rPr>
                <w:b/>
              </w:rPr>
            </w:pPr>
            <w:r w:rsidRPr="009E42DC">
              <w:rPr>
                <w:b/>
              </w:rPr>
              <w:t xml:space="preserve">Количество </w:t>
            </w:r>
            <w:r w:rsidR="00BA53F2" w:rsidRPr="009E42DC">
              <w:rPr>
                <w:b/>
              </w:rPr>
              <w:t>сотрудников принявших участие</w:t>
            </w:r>
          </w:p>
        </w:tc>
      </w:tr>
      <w:tr w:rsidR="00496A0D" w:rsidRPr="009E42DC" w:rsidTr="003B3D6F">
        <w:trPr>
          <w:trHeight w:val="13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96A0D">
            <w:pPr>
              <w:jc w:val="center"/>
              <w:rPr>
                <w:b/>
              </w:rPr>
            </w:pPr>
            <w:r w:rsidRPr="009E42DC">
              <w:rPr>
                <w:b/>
              </w:rPr>
              <w:t>2018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96A0D">
            <w:pPr>
              <w:jc w:val="center"/>
            </w:pPr>
            <w:r w:rsidRPr="009E42DC">
              <w:t>Методический совет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96A0D">
            <w:pPr>
              <w:jc w:val="center"/>
            </w:pPr>
            <w:r w:rsidRPr="009E42DC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A0D" w:rsidRPr="009E42DC" w:rsidRDefault="00496A0D" w:rsidP="00496A0D">
            <w:pPr>
              <w:jc w:val="center"/>
            </w:pPr>
            <w:r w:rsidRPr="009E42DC">
              <w:t>11</w:t>
            </w:r>
          </w:p>
        </w:tc>
      </w:tr>
      <w:tr w:rsidR="00496A0D" w:rsidRPr="009E42DC" w:rsidTr="003B3D6F">
        <w:trPr>
          <w:trHeight w:val="300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3B3D6F">
            <w:pPr>
              <w:jc w:val="center"/>
            </w:pPr>
            <w:r w:rsidRPr="009E42DC">
              <w:t>Методический день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8C5C01">
            <w:pPr>
              <w:jc w:val="center"/>
            </w:pPr>
            <w:r w:rsidRPr="009E42DC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A0D" w:rsidRPr="009E42DC" w:rsidRDefault="00496A0D" w:rsidP="008C5C01">
            <w:pPr>
              <w:jc w:val="center"/>
            </w:pPr>
            <w:r w:rsidRPr="009E42DC">
              <w:t>30</w:t>
            </w:r>
          </w:p>
        </w:tc>
      </w:tr>
      <w:tr w:rsidR="00496A0D" w:rsidRPr="009E42DC" w:rsidTr="003B3D6F">
        <w:trPr>
          <w:trHeight w:val="28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3B3D6F">
            <w:pPr>
              <w:jc w:val="center"/>
            </w:pPr>
            <w:r w:rsidRPr="009E42DC">
              <w:t>Техническая учеба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8C5C01">
            <w:pPr>
              <w:jc w:val="center"/>
            </w:pPr>
            <w:r w:rsidRPr="009E42DC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A0D" w:rsidRPr="009E42DC" w:rsidRDefault="00496A0D" w:rsidP="008C5C01">
            <w:pPr>
              <w:jc w:val="center"/>
            </w:pPr>
            <w:r w:rsidRPr="009E42DC">
              <w:t>37</w:t>
            </w:r>
          </w:p>
        </w:tc>
      </w:tr>
      <w:tr w:rsidR="00496A0D" w:rsidRPr="009E42DC" w:rsidTr="00AA2897">
        <w:trPr>
          <w:trHeight w:val="792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3B3D6F">
            <w:pPr>
              <w:jc w:val="center"/>
            </w:pPr>
            <w:r w:rsidRPr="009E42DC">
              <w:t>Городские методические объединения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8C5C01">
            <w:pPr>
              <w:jc w:val="center"/>
            </w:pPr>
            <w:r w:rsidRPr="009E42DC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96A0D" w:rsidRPr="009E42DC" w:rsidRDefault="00496A0D" w:rsidP="008C5C01">
            <w:pPr>
              <w:jc w:val="center"/>
            </w:pPr>
            <w:r w:rsidRPr="009E42DC">
              <w:t>5</w:t>
            </w:r>
          </w:p>
        </w:tc>
      </w:tr>
      <w:tr w:rsidR="00496A0D" w:rsidRPr="009E42DC" w:rsidTr="00AA2897">
        <w:trPr>
          <w:trHeight w:val="380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96A0D">
            <w:pPr>
              <w:jc w:val="center"/>
              <w:rPr>
                <w:b/>
              </w:rPr>
            </w:pPr>
            <w:r w:rsidRPr="009E42DC">
              <w:rPr>
                <w:b/>
              </w:rPr>
              <w:t xml:space="preserve">2019 </w:t>
            </w:r>
          </w:p>
          <w:p w:rsidR="00496A0D" w:rsidRPr="009E42DC" w:rsidRDefault="00496A0D" w:rsidP="00496A0D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96A0D">
            <w:pPr>
              <w:jc w:val="center"/>
            </w:pPr>
            <w:r w:rsidRPr="009E42DC">
              <w:t>Методический совет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96A0D">
            <w:pPr>
              <w:jc w:val="center"/>
            </w:pPr>
            <w:r w:rsidRPr="009E42DC"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496A0D" w:rsidRPr="009E42DC" w:rsidRDefault="00496A0D" w:rsidP="00496A0D">
            <w:pPr>
              <w:jc w:val="center"/>
            </w:pPr>
            <w:r w:rsidRPr="009E42DC">
              <w:t>8</w:t>
            </w:r>
          </w:p>
        </w:tc>
      </w:tr>
      <w:tr w:rsidR="00496A0D" w:rsidRPr="009E42DC" w:rsidTr="00496A0D">
        <w:trPr>
          <w:trHeight w:val="2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96A0D" w:rsidRPr="009E42DC" w:rsidRDefault="00496A0D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1F5A9B">
            <w:pPr>
              <w:jc w:val="center"/>
            </w:pPr>
            <w:r w:rsidRPr="009E42DC">
              <w:t>Методический день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96A0D" w:rsidRPr="009E42DC" w:rsidRDefault="00496A0D" w:rsidP="004E786C">
            <w:pPr>
              <w:jc w:val="center"/>
            </w:pPr>
            <w:r w:rsidRPr="009E42DC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A0D" w:rsidRPr="009E42DC" w:rsidRDefault="00496A0D" w:rsidP="004E786C">
            <w:pPr>
              <w:jc w:val="center"/>
            </w:pPr>
            <w:r w:rsidRPr="009E42DC">
              <w:t>23</w:t>
            </w:r>
          </w:p>
        </w:tc>
      </w:tr>
      <w:tr w:rsidR="00496A0D" w:rsidRPr="009E42DC" w:rsidTr="00AA2897">
        <w:trPr>
          <w:trHeight w:val="190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1F5A9B">
            <w:pPr>
              <w:jc w:val="center"/>
            </w:pPr>
            <w:r w:rsidRPr="009E42DC">
              <w:t>Техническая учеба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E786C">
            <w:pPr>
              <w:jc w:val="center"/>
            </w:pPr>
            <w:r w:rsidRPr="009E42DC"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A0D" w:rsidRPr="009E42DC" w:rsidRDefault="00496A0D" w:rsidP="004E786C">
            <w:pPr>
              <w:jc w:val="center"/>
            </w:pPr>
            <w:r w:rsidRPr="009E42DC">
              <w:t>59</w:t>
            </w:r>
          </w:p>
        </w:tc>
      </w:tr>
      <w:tr w:rsidR="00496A0D" w:rsidRPr="009E42DC" w:rsidTr="00AC3CD6">
        <w:trPr>
          <w:trHeight w:val="792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1F5A9B">
            <w:pPr>
              <w:jc w:val="center"/>
            </w:pPr>
            <w:r w:rsidRPr="009E42DC">
              <w:t>Городские методические объединения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96A0D" w:rsidRPr="009E42DC" w:rsidRDefault="00496A0D" w:rsidP="004E786C">
            <w:pPr>
              <w:jc w:val="center"/>
            </w:pPr>
            <w:r w:rsidRPr="009E42DC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A0D" w:rsidRPr="009E42DC" w:rsidRDefault="00496A0D" w:rsidP="004E786C">
            <w:pPr>
              <w:jc w:val="center"/>
            </w:pPr>
            <w:r w:rsidRPr="009E42DC">
              <w:t>3</w:t>
            </w:r>
          </w:p>
        </w:tc>
      </w:tr>
      <w:tr w:rsidR="009E42DC" w:rsidRPr="009E42DC" w:rsidTr="00AC3CD6">
        <w:trPr>
          <w:trHeight w:val="3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AA2897">
            <w:pPr>
              <w:jc w:val="center"/>
              <w:rPr>
                <w:b/>
              </w:rPr>
            </w:pPr>
            <w:r w:rsidRPr="009E42DC">
              <w:rPr>
                <w:b/>
              </w:rPr>
              <w:t>2020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D069BB">
            <w:pPr>
              <w:jc w:val="center"/>
            </w:pPr>
            <w:r w:rsidRPr="009E42DC">
              <w:t>Методический совет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2DC" w:rsidRPr="009E42DC" w:rsidRDefault="00AC3CD6" w:rsidP="008C5C01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2DC" w:rsidRPr="009E42DC" w:rsidRDefault="00AC3CD6" w:rsidP="00AC3CD6">
            <w:pPr>
              <w:jc w:val="center"/>
            </w:pPr>
            <w:r>
              <w:t>8</w:t>
            </w:r>
          </w:p>
        </w:tc>
      </w:tr>
      <w:tr w:rsidR="009E42DC" w:rsidRPr="009E42DC" w:rsidTr="00AC3CD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E42DC" w:rsidRPr="009E42DC" w:rsidRDefault="009E42DC" w:rsidP="00AF5478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D069BB">
            <w:pPr>
              <w:jc w:val="center"/>
            </w:pPr>
            <w:r w:rsidRPr="009E42DC">
              <w:t>Методический день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2DC" w:rsidRPr="009E42DC" w:rsidRDefault="00AC3CD6" w:rsidP="001F7559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2DC" w:rsidRPr="009E42DC" w:rsidRDefault="00AC3CD6" w:rsidP="008C5C01">
            <w:pPr>
              <w:jc w:val="center"/>
            </w:pPr>
            <w:r w:rsidRPr="009E42DC">
              <w:t>Методические мероприятия проводились в режиме онлайн посредством видеосвязи через официальную группу учреждения в социальной сети ВКонт</w:t>
            </w:r>
            <w:r>
              <w:t>акте. Количество участников –39</w:t>
            </w:r>
          </w:p>
        </w:tc>
      </w:tr>
      <w:tr w:rsidR="009E42DC" w:rsidRPr="009E42DC" w:rsidTr="00AC3CD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AA2897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D069BB">
            <w:pPr>
              <w:jc w:val="center"/>
            </w:pPr>
            <w:r w:rsidRPr="009E42DC">
              <w:t>Техническая учеба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2DC" w:rsidRPr="009E42DC" w:rsidRDefault="007D09F2" w:rsidP="008C5C0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2DC" w:rsidRPr="009E42DC" w:rsidRDefault="00AC3CD6" w:rsidP="008C5C01">
            <w:pPr>
              <w:jc w:val="center"/>
            </w:pPr>
            <w:r>
              <w:t>50</w:t>
            </w:r>
          </w:p>
        </w:tc>
      </w:tr>
      <w:tr w:rsidR="009E42DC" w:rsidRPr="006017C6" w:rsidTr="00AC3CD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9E42DC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9E42DC">
            <w:pPr>
              <w:jc w:val="center"/>
            </w:pPr>
            <w:r w:rsidRPr="009E42DC">
              <w:t>Городские методические объединения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9E42DC" w:rsidP="009E42DC">
            <w:pPr>
              <w:jc w:val="center"/>
            </w:pPr>
            <w:r w:rsidRPr="009E42DC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42DC" w:rsidRPr="009E42DC" w:rsidRDefault="001E7B45" w:rsidP="009E42DC">
            <w:pPr>
              <w:jc w:val="center"/>
            </w:pPr>
            <w:r>
              <w:t>0</w:t>
            </w:r>
          </w:p>
        </w:tc>
      </w:tr>
    </w:tbl>
    <w:p w:rsidR="005A5A2B" w:rsidRDefault="005A5A2B" w:rsidP="005A5A2B">
      <w:pPr>
        <w:pStyle w:val="a5"/>
        <w:ind w:left="0" w:firstLine="708"/>
        <w:jc w:val="both"/>
        <w:rPr>
          <w:sz w:val="28"/>
          <w:szCs w:val="28"/>
        </w:rPr>
      </w:pPr>
    </w:p>
    <w:p w:rsidR="002259D5" w:rsidRPr="001D2B02" w:rsidRDefault="005A5A2B" w:rsidP="008C5C01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2259D5">
        <w:rPr>
          <w:sz w:val="28"/>
          <w:szCs w:val="28"/>
        </w:rPr>
        <w:t>Уменьшен</w:t>
      </w:r>
      <w:r w:rsidR="00BE7871">
        <w:rPr>
          <w:sz w:val="28"/>
          <w:szCs w:val="28"/>
        </w:rPr>
        <w:t>ие количества методических дней</w:t>
      </w:r>
      <w:r w:rsidRPr="002259D5">
        <w:rPr>
          <w:sz w:val="28"/>
          <w:szCs w:val="28"/>
        </w:rPr>
        <w:t xml:space="preserve"> связано с регулярным проведением технической учебы для сотрудников учреждения и регулярным участием </w:t>
      </w:r>
      <w:r w:rsidR="00003025">
        <w:rPr>
          <w:sz w:val="28"/>
          <w:szCs w:val="28"/>
        </w:rPr>
        <w:t xml:space="preserve">сотрудников учреждения в </w:t>
      </w:r>
      <w:r w:rsidRPr="002259D5">
        <w:rPr>
          <w:sz w:val="28"/>
          <w:szCs w:val="28"/>
        </w:rPr>
        <w:t>вебинарах</w:t>
      </w:r>
      <w:r w:rsidR="001E7B45">
        <w:rPr>
          <w:sz w:val="28"/>
          <w:szCs w:val="28"/>
        </w:rPr>
        <w:t xml:space="preserve">, </w:t>
      </w:r>
      <w:r w:rsidR="001E7B45" w:rsidRPr="004205E6">
        <w:rPr>
          <w:sz w:val="28"/>
          <w:szCs w:val="28"/>
        </w:rPr>
        <w:t xml:space="preserve">а </w:t>
      </w:r>
      <w:r w:rsidR="00603BDD" w:rsidRPr="004205E6">
        <w:rPr>
          <w:sz w:val="28"/>
          <w:szCs w:val="28"/>
        </w:rPr>
        <w:t>также</w:t>
      </w:r>
      <w:r w:rsidR="001E7B45" w:rsidRPr="004205E6">
        <w:rPr>
          <w:sz w:val="28"/>
          <w:szCs w:val="28"/>
        </w:rPr>
        <w:t xml:space="preserve"> с введением ограничительных эпидемиологических мероприятий.</w:t>
      </w:r>
      <w:r w:rsidR="001D2B02">
        <w:rPr>
          <w:sz w:val="28"/>
          <w:szCs w:val="28"/>
        </w:rPr>
        <w:t xml:space="preserve"> </w:t>
      </w:r>
      <w:r w:rsidR="00290B94" w:rsidRPr="001D2B02">
        <w:rPr>
          <w:sz w:val="28"/>
          <w:szCs w:val="28"/>
        </w:rPr>
        <w:t>Подробн</w:t>
      </w:r>
      <w:r w:rsidR="001D2B02" w:rsidRPr="001D2B02">
        <w:rPr>
          <w:sz w:val="28"/>
          <w:szCs w:val="28"/>
        </w:rPr>
        <w:t xml:space="preserve">ее в </w:t>
      </w:r>
      <w:proofErr w:type="gramStart"/>
      <w:r w:rsidR="001D2B02" w:rsidRPr="001D2B02">
        <w:rPr>
          <w:sz w:val="28"/>
          <w:szCs w:val="28"/>
        </w:rPr>
        <w:t>приложении</w:t>
      </w:r>
      <w:proofErr w:type="gramEnd"/>
      <w:r w:rsidR="00290B94" w:rsidRPr="001D2B02">
        <w:rPr>
          <w:sz w:val="28"/>
          <w:szCs w:val="28"/>
        </w:rPr>
        <w:t xml:space="preserve"> </w:t>
      </w:r>
      <w:r w:rsidR="001D2B02" w:rsidRPr="001D2B02">
        <w:rPr>
          <w:sz w:val="28"/>
          <w:szCs w:val="28"/>
        </w:rPr>
        <w:t>8.</w:t>
      </w:r>
    </w:p>
    <w:p w:rsidR="00661AF7" w:rsidRDefault="00661AF7" w:rsidP="008817C8">
      <w:pPr>
        <w:tabs>
          <w:tab w:val="left" w:pos="1276"/>
        </w:tabs>
        <w:ind w:firstLine="850"/>
        <w:jc w:val="both"/>
        <w:rPr>
          <w:sz w:val="28"/>
          <w:szCs w:val="28"/>
        </w:rPr>
      </w:pPr>
    </w:p>
    <w:p w:rsidR="00226E0B" w:rsidRDefault="00226E0B" w:rsidP="00226E0B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Неотъемлемым элементом кадровой политики в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>, является наставничество, как важное средство обучения и повышения компетентности работников, осуществляемое в соответствии с</w:t>
      </w:r>
      <w:r w:rsidR="005A608D">
        <w:rPr>
          <w:sz w:val="28"/>
          <w:szCs w:val="28"/>
        </w:rPr>
        <w:t xml:space="preserve"> СМК-П-11 «Положение об организации наставничества»</w:t>
      </w:r>
      <w:r>
        <w:rPr>
          <w:sz w:val="28"/>
          <w:szCs w:val="28"/>
        </w:rPr>
        <w:t>. Положением определены цель, задачи и порядок реализации института наставничества.</w:t>
      </w:r>
    </w:p>
    <w:p w:rsidR="006017C6" w:rsidRPr="00E17644" w:rsidRDefault="008817C8" w:rsidP="001D2B0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наставничества является оказание поддержки и практической помощи работникам, принятым в учреждение или переведенными на другую должность, в </w:t>
      </w:r>
      <w:r>
        <w:rPr>
          <w:sz w:val="28"/>
          <w:szCs w:val="28"/>
        </w:rPr>
        <w:lastRenderedPageBreak/>
        <w:t>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  <w:r w:rsidR="008C5C01">
        <w:rPr>
          <w:sz w:val="28"/>
          <w:szCs w:val="28"/>
        </w:rPr>
        <w:t xml:space="preserve"> </w:t>
      </w:r>
      <w:r w:rsidRPr="008C5C01">
        <w:rPr>
          <w:sz w:val="28"/>
          <w:szCs w:val="28"/>
        </w:rPr>
        <w:t>Работа по наставни</w:t>
      </w:r>
      <w:r w:rsidR="0090684E" w:rsidRPr="008C5C01">
        <w:rPr>
          <w:sz w:val="28"/>
          <w:szCs w:val="28"/>
        </w:rPr>
        <w:t>честву реализуется в учреждении</w:t>
      </w:r>
      <w:r w:rsidRPr="008C5C01">
        <w:rPr>
          <w:sz w:val="28"/>
          <w:szCs w:val="28"/>
        </w:rPr>
        <w:t xml:space="preserve"> с 2012 год</w:t>
      </w:r>
      <w:r w:rsidR="00BE7871" w:rsidRPr="008C5C01">
        <w:rPr>
          <w:sz w:val="28"/>
          <w:szCs w:val="28"/>
        </w:rPr>
        <w:t>а.</w:t>
      </w:r>
    </w:p>
    <w:p w:rsidR="00B231C7" w:rsidRPr="00621337" w:rsidRDefault="00B231C7" w:rsidP="00B231C7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 xml:space="preserve">Таблица </w:t>
      </w:r>
      <w:r w:rsidR="004F7913">
        <w:rPr>
          <w:i/>
        </w:rPr>
        <w:t>13</w:t>
      </w:r>
    </w:p>
    <w:p w:rsidR="005A608D" w:rsidRPr="00FF096D" w:rsidRDefault="005A608D" w:rsidP="005A608D">
      <w:pPr>
        <w:ind w:firstLine="709"/>
        <w:jc w:val="center"/>
      </w:pPr>
      <w:r w:rsidRPr="00FF096D">
        <w:rPr>
          <w:b/>
        </w:rPr>
        <w:t>Количеств</w:t>
      </w:r>
      <w:r>
        <w:rPr>
          <w:b/>
        </w:rPr>
        <w:t>о</w:t>
      </w:r>
      <w:r w:rsidRPr="00FF096D">
        <w:rPr>
          <w:b/>
        </w:rPr>
        <w:t xml:space="preserve"> наставляемых сотрудников учреждения</w:t>
      </w:r>
    </w:p>
    <w:p w:rsidR="001F7559" w:rsidRDefault="005A608D" w:rsidP="005A608D">
      <w:pPr>
        <w:ind w:firstLine="709"/>
        <w:jc w:val="center"/>
        <w:rPr>
          <w:b/>
        </w:rPr>
      </w:pPr>
      <w:r w:rsidRPr="00FF096D">
        <w:rPr>
          <w:b/>
        </w:rPr>
        <w:t xml:space="preserve">в </w:t>
      </w:r>
      <w:proofErr w:type="gramStart"/>
      <w:r w:rsidRPr="00FF096D">
        <w:rPr>
          <w:b/>
        </w:rPr>
        <w:t>разрезе</w:t>
      </w:r>
      <w:proofErr w:type="gramEnd"/>
      <w:r w:rsidRPr="00FF096D">
        <w:rPr>
          <w:b/>
        </w:rPr>
        <w:t xml:space="preserve"> по годам</w:t>
      </w:r>
    </w:p>
    <w:p w:rsidR="005A608D" w:rsidRPr="00FF096D" w:rsidRDefault="005A608D" w:rsidP="005A608D">
      <w:pPr>
        <w:ind w:firstLine="709"/>
        <w:jc w:val="center"/>
      </w:pPr>
    </w:p>
    <w:tbl>
      <w:tblPr>
        <w:tblStyle w:val="af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7559" w:rsidRPr="005D4293" w:rsidTr="001F7559">
        <w:tc>
          <w:tcPr>
            <w:tcW w:w="2392" w:type="dxa"/>
          </w:tcPr>
          <w:p w:rsidR="001F7559" w:rsidRPr="005D4293" w:rsidRDefault="001F7559" w:rsidP="006017C6">
            <w:pPr>
              <w:jc w:val="center"/>
            </w:pPr>
            <w:r w:rsidRPr="005D4293">
              <w:t>Отчетный период</w:t>
            </w:r>
          </w:p>
        </w:tc>
        <w:tc>
          <w:tcPr>
            <w:tcW w:w="2393" w:type="dxa"/>
          </w:tcPr>
          <w:p w:rsidR="001F7559" w:rsidRPr="005D4293" w:rsidRDefault="001F7559" w:rsidP="006017C6">
            <w:pPr>
              <w:jc w:val="center"/>
            </w:pPr>
            <w:r w:rsidRPr="005D4293">
              <w:t xml:space="preserve">Наставник </w:t>
            </w:r>
          </w:p>
        </w:tc>
        <w:tc>
          <w:tcPr>
            <w:tcW w:w="2393" w:type="dxa"/>
          </w:tcPr>
          <w:p w:rsidR="001F7559" w:rsidRPr="005D4293" w:rsidRDefault="001F7559" w:rsidP="006017C6">
            <w:pPr>
              <w:jc w:val="center"/>
            </w:pPr>
            <w:r w:rsidRPr="005D4293">
              <w:t>Наставляемый</w:t>
            </w:r>
          </w:p>
        </w:tc>
        <w:tc>
          <w:tcPr>
            <w:tcW w:w="2393" w:type="dxa"/>
          </w:tcPr>
          <w:p w:rsidR="001F7559" w:rsidRPr="005D4293" w:rsidRDefault="001F7559" w:rsidP="006017C6">
            <w:pPr>
              <w:jc w:val="center"/>
            </w:pPr>
            <w:r w:rsidRPr="005D4293">
              <w:t>Заключение</w:t>
            </w:r>
          </w:p>
        </w:tc>
      </w:tr>
      <w:tr w:rsidR="00D069BB" w:rsidRPr="005D4293" w:rsidTr="001F7559">
        <w:tc>
          <w:tcPr>
            <w:tcW w:w="2392" w:type="dxa"/>
          </w:tcPr>
          <w:p w:rsidR="00D069BB" w:rsidRPr="005D4293" w:rsidRDefault="00D069BB" w:rsidP="00D069BB">
            <w:pPr>
              <w:jc w:val="center"/>
              <w:rPr>
                <w:b/>
              </w:rPr>
            </w:pPr>
            <w:r w:rsidRPr="005D4293">
              <w:rPr>
                <w:b/>
              </w:rPr>
              <w:t>2018</w:t>
            </w:r>
          </w:p>
        </w:tc>
        <w:tc>
          <w:tcPr>
            <w:tcW w:w="2393" w:type="dxa"/>
          </w:tcPr>
          <w:p w:rsidR="00D069BB" w:rsidRPr="005D4293" w:rsidRDefault="00D069BB" w:rsidP="00D069BB">
            <w:pPr>
              <w:jc w:val="center"/>
            </w:pPr>
            <w:r w:rsidRPr="005D4293">
              <w:t>2</w:t>
            </w:r>
          </w:p>
        </w:tc>
        <w:tc>
          <w:tcPr>
            <w:tcW w:w="2393" w:type="dxa"/>
          </w:tcPr>
          <w:p w:rsidR="00D069BB" w:rsidRPr="005D4293" w:rsidRDefault="00D069BB" w:rsidP="00D069BB">
            <w:pPr>
              <w:jc w:val="center"/>
            </w:pPr>
            <w:r w:rsidRPr="005D4293">
              <w:t xml:space="preserve">4 </w:t>
            </w:r>
          </w:p>
        </w:tc>
        <w:tc>
          <w:tcPr>
            <w:tcW w:w="2393" w:type="dxa"/>
          </w:tcPr>
          <w:p w:rsidR="00D069BB" w:rsidRPr="005D4293" w:rsidRDefault="00D069BB" w:rsidP="00D069BB">
            <w:pPr>
              <w:jc w:val="center"/>
            </w:pPr>
            <w:r w:rsidRPr="005D4293">
              <w:rPr>
                <w:sz w:val="18"/>
                <w:szCs w:val="18"/>
              </w:rPr>
              <w:t>Работников, прошедших период наставничества, считать готовыми к самостоятельному исполнению своих трудовых обязанностей</w:t>
            </w:r>
          </w:p>
        </w:tc>
      </w:tr>
      <w:tr w:rsidR="00D069BB" w:rsidRPr="005D4293" w:rsidTr="001F7559">
        <w:tc>
          <w:tcPr>
            <w:tcW w:w="2392" w:type="dxa"/>
          </w:tcPr>
          <w:p w:rsidR="00D069BB" w:rsidRPr="005D4293" w:rsidRDefault="00D069BB" w:rsidP="00D069BB">
            <w:pPr>
              <w:jc w:val="center"/>
              <w:rPr>
                <w:b/>
              </w:rPr>
            </w:pPr>
            <w:r w:rsidRPr="005D4293">
              <w:rPr>
                <w:b/>
              </w:rPr>
              <w:t>2019</w:t>
            </w:r>
          </w:p>
        </w:tc>
        <w:tc>
          <w:tcPr>
            <w:tcW w:w="2393" w:type="dxa"/>
          </w:tcPr>
          <w:p w:rsidR="00D069BB" w:rsidRPr="005D4293" w:rsidRDefault="00D069BB" w:rsidP="00D069BB">
            <w:pPr>
              <w:jc w:val="center"/>
            </w:pPr>
            <w:r w:rsidRPr="005D4293">
              <w:t>7</w:t>
            </w:r>
          </w:p>
        </w:tc>
        <w:tc>
          <w:tcPr>
            <w:tcW w:w="2393" w:type="dxa"/>
          </w:tcPr>
          <w:p w:rsidR="00D069BB" w:rsidRPr="005D4293" w:rsidRDefault="00D069BB" w:rsidP="00D069BB">
            <w:pPr>
              <w:jc w:val="center"/>
            </w:pPr>
            <w:r w:rsidRPr="005D4293">
              <w:t>9</w:t>
            </w:r>
          </w:p>
        </w:tc>
        <w:tc>
          <w:tcPr>
            <w:tcW w:w="2393" w:type="dxa"/>
          </w:tcPr>
          <w:p w:rsidR="00D069BB" w:rsidRPr="005D4293" w:rsidRDefault="00D069BB" w:rsidP="00D069BB">
            <w:pPr>
              <w:jc w:val="center"/>
              <w:rPr>
                <w:sz w:val="18"/>
                <w:szCs w:val="18"/>
              </w:rPr>
            </w:pPr>
            <w:r w:rsidRPr="005D4293">
              <w:rPr>
                <w:sz w:val="18"/>
                <w:szCs w:val="18"/>
              </w:rPr>
              <w:t>8 работников, прошедших период наставничества, готовы к самостоятельному исполнению своих трудовых обязанностей.</w:t>
            </w:r>
          </w:p>
          <w:p w:rsidR="00D069BB" w:rsidRPr="005D4293" w:rsidRDefault="00D069BB" w:rsidP="00D069BB">
            <w:pPr>
              <w:jc w:val="center"/>
              <w:rPr>
                <w:sz w:val="18"/>
                <w:szCs w:val="18"/>
              </w:rPr>
            </w:pPr>
            <w:r w:rsidRPr="005D4293">
              <w:rPr>
                <w:sz w:val="18"/>
                <w:szCs w:val="18"/>
              </w:rPr>
              <w:t>По 1 работнику принято  решение продлить период наставничества</w:t>
            </w:r>
          </w:p>
        </w:tc>
      </w:tr>
      <w:tr w:rsidR="001F7559" w:rsidRPr="003D2B37" w:rsidTr="001F7559">
        <w:tc>
          <w:tcPr>
            <w:tcW w:w="2392" w:type="dxa"/>
          </w:tcPr>
          <w:p w:rsidR="001F7559" w:rsidRPr="005D4293" w:rsidRDefault="00D069BB" w:rsidP="006017C6">
            <w:pPr>
              <w:jc w:val="center"/>
              <w:rPr>
                <w:b/>
              </w:rPr>
            </w:pPr>
            <w:r w:rsidRPr="005D4293">
              <w:rPr>
                <w:b/>
              </w:rPr>
              <w:t>2020</w:t>
            </w:r>
          </w:p>
        </w:tc>
        <w:tc>
          <w:tcPr>
            <w:tcW w:w="2393" w:type="dxa"/>
          </w:tcPr>
          <w:p w:rsidR="001F7559" w:rsidRPr="005D4293" w:rsidRDefault="00E849AE" w:rsidP="006017C6">
            <w:pPr>
              <w:jc w:val="center"/>
            </w:pPr>
            <w:r w:rsidRPr="005D4293">
              <w:t>9</w:t>
            </w:r>
          </w:p>
        </w:tc>
        <w:tc>
          <w:tcPr>
            <w:tcW w:w="2393" w:type="dxa"/>
          </w:tcPr>
          <w:p w:rsidR="001F7559" w:rsidRPr="005D4293" w:rsidRDefault="00E849AE" w:rsidP="006017C6">
            <w:pPr>
              <w:jc w:val="center"/>
            </w:pPr>
            <w:r w:rsidRPr="005D4293">
              <w:t>11</w:t>
            </w:r>
          </w:p>
        </w:tc>
        <w:tc>
          <w:tcPr>
            <w:tcW w:w="2393" w:type="dxa"/>
          </w:tcPr>
          <w:p w:rsidR="001F3ED7" w:rsidRPr="005D4293" w:rsidRDefault="00E849AE" w:rsidP="008E5877">
            <w:pPr>
              <w:jc w:val="center"/>
              <w:rPr>
                <w:sz w:val="18"/>
                <w:szCs w:val="18"/>
              </w:rPr>
            </w:pPr>
            <w:r w:rsidRPr="005D4293">
              <w:rPr>
                <w:sz w:val="18"/>
                <w:szCs w:val="18"/>
              </w:rPr>
              <w:t>11</w:t>
            </w:r>
            <w:r w:rsidR="008E5877" w:rsidRPr="005D4293">
              <w:rPr>
                <w:sz w:val="18"/>
                <w:szCs w:val="18"/>
              </w:rPr>
              <w:t xml:space="preserve"> работников, прошедших период наставничества, готовы к самостоятельному исполнению своих трудовых обязанностей.</w:t>
            </w:r>
          </w:p>
        </w:tc>
      </w:tr>
    </w:tbl>
    <w:p w:rsidR="008C5C01" w:rsidRPr="00044FD7" w:rsidRDefault="008C5C01" w:rsidP="00044FD7">
      <w:pPr>
        <w:tabs>
          <w:tab w:val="left" w:pos="1276"/>
        </w:tabs>
        <w:jc w:val="both"/>
        <w:rPr>
          <w:sz w:val="28"/>
          <w:szCs w:val="28"/>
        </w:rPr>
      </w:pPr>
    </w:p>
    <w:p w:rsidR="00770C45" w:rsidRDefault="008C5C01" w:rsidP="00226E0B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8817C8">
        <w:rPr>
          <w:sz w:val="28"/>
          <w:szCs w:val="28"/>
        </w:rPr>
        <w:t xml:space="preserve">деятельности представляются и обсуждаются в форме отчета наставников по работе с наставляемыми на заседании методического совета учреждения (отчеты наставников, мнения работников, в отношении которых осуществлялась наставническая работа). </w:t>
      </w:r>
    </w:p>
    <w:p w:rsidR="008817C8" w:rsidRPr="006D06E3" w:rsidRDefault="008817C8" w:rsidP="00422EDB">
      <w:pPr>
        <w:tabs>
          <w:tab w:val="left" w:pos="1276"/>
        </w:tabs>
        <w:jc w:val="both"/>
        <w:rPr>
          <w:color w:val="FF0000"/>
        </w:rPr>
      </w:pPr>
    </w:p>
    <w:p w:rsidR="0090684E" w:rsidRPr="00EF7FE5" w:rsidRDefault="0090684E" w:rsidP="0090684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22EDB" w:rsidRPr="00FA2786">
        <w:rPr>
          <w:b/>
          <w:sz w:val="28"/>
          <w:szCs w:val="28"/>
        </w:rPr>
        <w:t>5.4. Практическое направление:</w:t>
      </w:r>
    </w:p>
    <w:p w:rsidR="00422EDB" w:rsidRDefault="00422EDB" w:rsidP="00422EDB">
      <w:pPr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 xml:space="preserve">Участие получателей социальных услуг в </w:t>
      </w:r>
      <w:proofErr w:type="gramStart"/>
      <w:r w:rsidRPr="00FA2786">
        <w:rPr>
          <w:b/>
          <w:sz w:val="28"/>
          <w:szCs w:val="28"/>
        </w:rPr>
        <w:t>мероприятиях</w:t>
      </w:r>
      <w:proofErr w:type="gramEnd"/>
      <w:r w:rsidRPr="00FA2786">
        <w:rPr>
          <w:b/>
          <w:sz w:val="28"/>
          <w:szCs w:val="28"/>
        </w:rPr>
        <w:t xml:space="preserve"> (конкурсах, фестивалях и др.) федерального, регионального, окружного, городского значения</w:t>
      </w:r>
      <w:r w:rsidRPr="00526C88">
        <w:rPr>
          <w:b/>
          <w:sz w:val="28"/>
          <w:szCs w:val="28"/>
        </w:rPr>
        <w:t>.</w:t>
      </w:r>
    </w:p>
    <w:p w:rsidR="001F2095" w:rsidRPr="00FA2786" w:rsidRDefault="001F2095" w:rsidP="00422EDB">
      <w:pPr>
        <w:ind w:firstLine="709"/>
        <w:jc w:val="both"/>
        <w:rPr>
          <w:sz w:val="28"/>
          <w:szCs w:val="28"/>
        </w:rPr>
      </w:pPr>
    </w:p>
    <w:p w:rsidR="00422EDB" w:rsidRDefault="00422EDB" w:rsidP="00422EDB">
      <w:pPr>
        <w:ind w:firstLine="708"/>
        <w:jc w:val="both"/>
        <w:rPr>
          <w:i/>
          <w:sz w:val="28"/>
          <w:szCs w:val="28"/>
        </w:rPr>
      </w:pPr>
      <w:r w:rsidRPr="00FA2786">
        <w:rPr>
          <w:sz w:val="28"/>
          <w:szCs w:val="28"/>
        </w:rPr>
        <w:t>Получатели социальных услуг приняли участие в мероприятиях разного уровня</w:t>
      </w:r>
      <w:r w:rsidR="00693B83">
        <w:rPr>
          <w:sz w:val="28"/>
          <w:szCs w:val="28"/>
        </w:rPr>
        <w:t>:</w:t>
      </w:r>
      <w:r w:rsidRPr="00FA2786">
        <w:rPr>
          <w:sz w:val="28"/>
          <w:szCs w:val="28"/>
        </w:rPr>
        <w:t xml:space="preserve"> </w:t>
      </w:r>
      <w:proofErr w:type="gramStart"/>
      <w:r w:rsidRPr="00FA2786">
        <w:rPr>
          <w:sz w:val="28"/>
          <w:szCs w:val="28"/>
        </w:rPr>
        <w:t>от</w:t>
      </w:r>
      <w:proofErr w:type="gramEnd"/>
      <w:r w:rsidRPr="00FA2786">
        <w:rPr>
          <w:sz w:val="28"/>
          <w:szCs w:val="28"/>
        </w:rPr>
        <w:t xml:space="preserve"> муниципального до федерального</w:t>
      </w:r>
      <w:r w:rsidRPr="00FA2786">
        <w:rPr>
          <w:color w:val="FF0000"/>
          <w:sz w:val="28"/>
          <w:szCs w:val="28"/>
        </w:rPr>
        <w:t xml:space="preserve"> </w:t>
      </w:r>
      <w:r w:rsidR="00E36714">
        <w:rPr>
          <w:i/>
          <w:sz w:val="28"/>
          <w:szCs w:val="28"/>
        </w:rPr>
        <w:t>(</w:t>
      </w:r>
      <w:r w:rsidR="005A608D">
        <w:rPr>
          <w:i/>
          <w:sz w:val="28"/>
          <w:szCs w:val="28"/>
        </w:rPr>
        <w:t>п</w:t>
      </w:r>
      <w:r w:rsidR="00E36714">
        <w:rPr>
          <w:i/>
          <w:sz w:val="28"/>
          <w:szCs w:val="28"/>
        </w:rPr>
        <w:t>одробн</w:t>
      </w:r>
      <w:r w:rsidR="005A608D">
        <w:rPr>
          <w:i/>
          <w:sz w:val="28"/>
          <w:szCs w:val="28"/>
        </w:rPr>
        <w:t>ее</w:t>
      </w:r>
      <w:r w:rsidR="00E36714">
        <w:rPr>
          <w:i/>
          <w:sz w:val="28"/>
          <w:szCs w:val="28"/>
        </w:rPr>
        <w:t xml:space="preserve"> в </w:t>
      </w:r>
      <w:r w:rsidRPr="00FA2786">
        <w:rPr>
          <w:i/>
          <w:sz w:val="28"/>
          <w:szCs w:val="28"/>
        </w:rPr>
        <w:t>Приложени</w:t>
      </w:r>
      <w:r w:rsidR="005A608D">
        <w:rPr>
          <w:i/>
          <w:sz w:val="28"/>
          <w:szCs w:val="28"/>
        </w:rPr>
        <w:t>и</w:t>
      </w:r>
      <w:r w:rsidRPr="00FA2786">
        <w:rPr>
          <w:i/>
          <w:sz w:val="28"/>
          <w:szCs w:val="28"/>
        </w:rPr>
        <w:t xml:space="preserve"> </w:t>
      </w:r>
      <w:r w:rsidR="00B46433">
        <w:rPr>
          <w:i/>
          <w:sz w:val="28"/>
          <w:szCs w:val="28"/>
        </w:rPr>
        <w:t>5</w:t>
      </w:r>
      <w:r w:rsidRPr="00FA2786">
        <w:rPr>
          <w:i/>
          <w:sz w:val="28"/>
          <w:szCs w:val="28"/>
        </w:rPr>
        <w:t>).</w:t>
      </w:r>
    </w:p>
    <w:p w:rsidR="002E45A5" w:rsidRPr="00621337" w:rsidRDefault="002E45A5" w:rsidP="002E45A5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>Таблица 1</w:t>
      </w:r>
      <w:r w:rsidR="004F7913">
        <w:rPr>
          <w:i/>
        </w:rPr>
        <w:t>4</w:t>
      </w:r>
    </w:p>
    <w:p w:rsidR="00555069" w:rsidRPr="00FA2786" w:rsidRDefault="00555069" w:rsidP="002E45A5">
      <w:pPr>
        <w:jc w:val="right"/>
        <w:rPr>
          <w:sz w:val="28"/>
          <w:szCs w:val="28"/>
        </w:rPr>
      </w:pPr>
    </w:p>
    <w:tbl>
      <w:tblPr>
        <w:tblW w:w="862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0"/>
        <w:gridCol w:w="3948"/>
      </w:tblGrid>
      <w:tr w:rsidR="00003AC3" w:rsidRPr="00177866" w:rsidTr="00177866">
        <w:trPr>
          <w:trHeight w:val="64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AC3" w:rsidRPr="00177866" w:rsidRDefault="00003AC3" w:rsidP="00555069">
            <w:pPr>
              <w:jc w:val="center"/>
              <w:rPr>
                <w:b/>
              </w:rPr>
            </w:pPr>
            <w:r w:rsidRPr="00177866">
              <w:rPr>
                <w:b/>
              </w:rPr>
              <w:t>Год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AC3" w:rsidRPr="00177866" w:rsidRDefault="00003AC3" w:rsidP="00555069">
            <w:pPr>
              <w:jc w:val="center"/>
              <w:rPr>
                <w:b/>
              </w:rPr>
            </w:pPr>
            <w:r w:rsidRPr="00177866">
              <w:rPr>
                <w:b/>
              </w:rPr>
              <w:t>Уровень</w:t>
            </w:r>
          </w:p>
          <w:p w:rsidR="00003AC3" w:rsidRPr="00177866" w:rsidRDefault="00003AC3" w:rsidP="00E9627B">
            <w:pPr>
              <w:jc w:val="center"/>
              <w:rPr>
                <w:b/>
              </w:rPr>
            </w:pPr>
            <w:r w:rsidRPr="00177866">
              <w:rPr>
                <w:b/>
              </w:rPr>
              <w:t>мероприятия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AC3" w:rsidRPr="00177866" w:rsidRDefault="00003AC3" w:rsidP="00E9627B">
            <w:pPr>
              <w:jc w:val="center"/>
              <w:rPr>
                <w:b/>
              </w:rPr>
            </w:pPr>
            <w:r w:rsidRPr="00177866">
              <w:rPr>
                <w:b/>
              </w:rPr>
              <w:t>Количество мероприятий за отчетный период</w:t>
            </w:r>
          </w:p>
        </w:tc>
      </w:tr>
      <w:tr w:rsidR="00D069BB" w:rsidRPr="00177866" w:rsidTr="00177866">
        <w:trPr>
          <w:trHeight w:val="32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  <w:rPr>
                <w:b/>
              </w:rPr>
            </w:pPr>
            <w:r w:rsidRPr="00177866">
              <w:rPr>
                <w:b/>
              </w:rPr>
              <w:t xml:space="preserve">  2018</w:t>
            </w:r>
          </w:p>
          <w:p w:rsidR="00D069BB" w:rsidRPr="00177866" w:rsidRDefault="00D069BB" w:rsidP="00D069BB">
            <w:pPr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международный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3</w:t>
            </w:r>
          </w:p>
        </w:tc>
      </w:tr>
      <w:tr w:rsidR="00D069BB" w:rsidRPr="00177866" w:rsidTr="00177866">
        <w:trPr>
          <w:trHeight w:val="284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003AC3">
            <w:pPr>
              <w:jc w:val="center"/>
            </w:pPr>
            <w:r w:rsidRPr="00177866">
              <w:t>федеральный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1F3ED7">
            <w:pPr>
              <w:jc w:val="center"/>
            </w:pPr>
            <w:r w:rsidRPr="00177866">
              <w:t>6</w:t>
            </w:r>
          </w:p>
        </w:tc>
      </w:tr>
      <w:tr w:rsidR="00D069BB" w:rsidRPr="00177866" w:rsidTr="00177866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003AC3">
            <w:pPr>
              <w:jc w:val="center"/>
            </w:pPr>
            <w:r w:rsidRPr="00177866">
              <w:t>региональный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1F3ED7">
            <w:pPr>
              <w:jc w:val="center"/>
            </w:pPr>
            <w:r w:rsidRPr="00177866">
              <w:t>2</w:t>
            </w:r>
          </w:p>
        </w:tc>
      </w:tr>
      <w:tr w:rsidR="00D069BB" w:rsidRPr="00177866" w:rsidTr="00177866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окружной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4</w:t>
            </w:r>
          </w:p>
        </w:tc>
      </w:tr>
      <w:tr w:rsidR="00D069BB" w:rsidRPr="00177866" w:rsidTr="00177866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городской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6</w:t>
            </w:r>
          </w:p>
        </w:tc>
      </w:tr>
      <w:tr w:rsidR="00D069BB" w:rsidRPr="00177866" w:rsidTr="00177866">
        <w:trPr>
          <w:trHeight w:val="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  <w:rPr>
                <w:b/>
              </w:rPr>
            </w:pPr>
            <w:r w:rsidRPr="00177866">
              <w:rPr>
                <w:b/>
              </w:rPr>
              <w:t>2019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международный</w:t>
            </w:r>
          </w:p>
        </w:tc>
        <w:tc>
          <w:tcPr>
            <w:tcW w:w="3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3</w:t>
            </w:r>
          </w:p>
        </w:tc>
      </w:tr>
      <w:tr w:rsidR="00D069BB" w:rsidRPr="00177866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003AC3">
            <w:pPr>
              <w:jc w:val="center"/>
            </w:pPr>
            <w:r w:rsidRPr="00177866">
              <w:t>федеральный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1F3ED7">
            <w:pPr>
              <w:jc w:val="center"/>
            </w:pPr>
            <w:r w:rsidRPr="00177866">
              <w:t>9</w:t>
            </w:r>
          </w:p>
        </w:tc>
      </w:tr>
      <w:tr w:rsidR="00D069BB" w:rsidRPr="00177866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003AC3">
            <w:pPr>
              <w:jc w:val="center"/>
            </w:pPr>
            <w:r w:rsidRPr="00177866">
              <w:t>региональный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1F3ED7">
            <w:pPr>
              <w:jc w:val="center"/>
            </w:pPr>
            <w:r w:rsidRPr="00177866">
              <w:t>1</w:t>
            </w:r>
          </w:p>
        </w:tc>
      </w:tr>
      <w:tr w:rsidR="00D069BB" w:rsidRPr="00177866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окружной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2</w:t>
            </w:r>
          </w:p>
        </w:tc>
      </w:tr>
      <w:tr w:rsidR="00D069BB" w:rsidRPr="00177866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городской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69BB" w:rsidRPr="00177866" w:rsidRDefault="00D069BB" w:rsidP="00D069BB">
            <w:pPr>
              <w:jc w:val="center"/>
            </w:pPr>
            <w:r w:rsidRPr="00177866">
              <w:t>4</w:t>
            </w:r>
          </w:p>
        </w:tc>
      </w:tr>
      <w:tr w:rsidR="00970A38" w:rsidRPr="00177866" w:rsidTr="00177866">
        <w:trPr>
          <w:trHeight w:val="3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jc w:val="center"/>
              <w:rPr>
                <w:b/>
              </w:rPr>
            </w:pPr>
            <w:r w:rsidRPr="00177866">
              <w:rPr>
                <w:b/>
              </w:rPr>
              <w:t>2020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jc w:val="center"/>
            </w:pPr>
            <w:r w:rsidRPr="00177866">
              <w:t>международный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FE7A97" w:rsidP="00970A38">
            <w:pPr>
              <w:jc w:val="center"/>
            </w:pPr>
            <w:r>
              <w:t>0</w:t>
            </w:r>
          </w:p>
        </w:tc>
      </w:tr>
      <w:tr w:rsidR="00970A38" w:rsidRPr="00177866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jc w:val="center"/>
            </w:pPr>
            <w:r w:rsidRPr="00177866">
              <w:t>федеральный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FE7A97" w:rsidP="00970A38">
            <w:pPr>
              <w:jc w:val="center"/>
            </w:pPr>
            <w:r>
              <w:t>7</w:t>
            </w:r>
          </w:p>
        </w:tc>
      </w:tr>
      <w:tr w:rsidR="00970A38" w:rsidRPr="00177866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jc w:val="center"/>
            </w:pPr>
            <w:r w:rsidRPr="00177866">
              <w:t>региональный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FE7A97" w:rsidP="00970A38">
            <w:pPr>
              <w:jc w:val="center"/>
            </w:pPr>
            <w:r>
              <w:t>5</w:t>
            </w:r>
          </w:p>
        </w:tc>
      </w:tr>
      <w:tr w:rsidR="00970A38" w:rsidRPr="00177866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jc w:val="center"/>
            </w:pPr>
            <w:r w:rsidRPr="00177866">
              <w:t>окружной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FE7A97" w:rsidP="00970A38">
            <w:pPr>
              <w:jc w:val="center"/>
            </w:pPr>
            <w:r>
              <w:t>7</w:t>
            </w:r>
          </w:p>
        </w:tc>
      </w:tr>
      <w:tr w:rsidR="00970A38" w:rsidRPr="00526C88" w:rsidTr="00177866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177866" w:rsidRDefault="00970A38" w:rsidP="00970A38">
            <w:pPr>
              <w:jc w:val="center"/>
            </w:pPr>
            <w:r w:rsidRPr="00177866">
              <w:t>городской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0A38" w:rsidRPr="00FC2B13" w:rsidRDefault="00FE7A97" w:rsidP="00970A38">
            <w:pPr>
              <w:jc w:val="center"/>
            </w:pPr>
            <w:r>
              <w:t>6</w:t>
            </w:r>
          </w:p>
        </w:tc>
      </w:tr>
    </w:tbl>
    <w:p w:rsidR="00422EDB" w:rsidRPr="00FA2786" w:rsidRDefault="00422EDB" w:rsidP="00422EDB">
      <w:pPr>
        <w:jc w:val="both"/>
        <w:rPr>
          <w:color w:val="FF0000"/>
          <w:sz w:val="28"/>
          <w:szCs w:val="28"/>
          <w:u w:val="single"/>
        </w:rPr>
      </w:pPr>
    </w:p>
    <w:p w:rsidR="00422EDB" w:rsidRDefault="00422EDB" w:rsidP="00422ED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A2786">
        <w:rPr>
          <w:b/>
          <w:sz w:val="28"/>
          <w:szCs w:val="28"/>
        </w:rPr>
        <w:t>Специалисты учреждения</w:t>
      </w:r>
      <w:r w:rsidRPr="00FA2786">
        <w:rPr>
          <w:sz w:val="28"/>
          <w:szCs w:val="28"/>
        </w:rPr>
        <w:t xml:space="preserve"> приняли участие в мероприятиях разного уровня</w:t>
      </w:r>
      <w:r w:rsidR="00693B83">
        <w:rPr>
          <w:sz w:val="28"/>
          <w:szCs w:val="28"/>
        </w:rPr>
        <w:t>:</w:t>
      </w:r>
      <w:r w:rsidRPr="00FA2786">
        <w:rPr>
          <w:sz w:val="28"/>
          <w:szCs w:val="28"/>
        </w:rPr>
        <w:t xml:space="preserve"> </w:t>
      </w:r>
      <w:proofErr w:type="gramStart"/>
      <w:r w:rsidRPr="00FA2786">
        <w:rPr>
          <w:sz w:val="28"/>
          <w:szCs w:val="28"/>
        </w:rPr>
        <w:t>от</w:t>
      </w:r>
      <w:proofErr w:type="gramEnd"/>
      <w:r w:rsidRPr="00FA2786">
        <w:rPr>
          <w:sz w:val="28"/>
          <w:szCs w:val="28"/>
        </w:rPr>
        <w:t xml:space="preserve"> муниципального до федерального</w:t>
      </w:r>
      <w:r w:rsidRPr="00FA2786">
        <w:rPr>
          <w:i/>
          <w:color w:val="FF0000"/>
          <w:sz w:val="28"/>
          <w:szCs w:val="28"/>
        </w:rPr>
        <w:t xml:space="preserve"> </w:t>
      </w:r>
      <w:r w:rsidRPr="00B46433">
        <w:rPr>
          <w:i/>
          <w:sz w:val="28"/>
          <w:szCs w:val="28"/>
        </w:rPr>
        <w:t>(Подробнее в приложение 2)</w:t>
      </w:r>
    </w:p>
    <w:p w:rsidR="00555069" w:rsidRDefault="00555069" w:rsidP="00422E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E45A5" w:rsidRPr="00621337" w:rsidRDefault="002E45A5" w:rsidP="002E45A5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>Таблица 1</w:t>
      </w:r>
      <w:r w:rsidR="004F7913">
        <w:rPr>
          <w:i/>
        </w:rPr>
        <w:t>5</w:t>
      </w:r>
    </w:p>
    <w:p w:rsidR="002E45A5" w:rsidRPr="00FA2786" w:rsidRDefault="002E45A5" w:rsidP="002E45A5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tbl>
      <w:tblPr>
        <w:tblW w:w="935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31"/>
        <w:gridCol w:w="4976"/>
      </w:tblGrid>
      <w:tr w:rsidR="00142CC9" w:rsidRPr="004433E3" w:rsidTr="004433E3">
        <w:trPr>
          <w:trHeight w:val="52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4433E3" w:rsidRDefault="00142CC9" w:rsidP="00555069">
            <w:pPr>
              <w:jc w:val="center"/>
              <w:rPr>
                <w:b/>
              </w:rPr>
            </w:pPr>
            <w:r w:rsidRPr="004433E3">
              <w:rPr>
                <w:b/>
              </w:rPr>
              <w:t>Год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4433E3" w:rsidRDefault="00142CC9" w:rsidP="00E9627B">
            <w:pPr>
              <w:jc w:val="center"/>
              <w:rPr>
                <w:b/>
              </w:rPr>
            </w:pPr>
            <w:r w:rsidRPr="004433E3">
              <w:rPr>
                <w:b/>
              </w:rPr>
              <w:t>Уровень</w:t>
            </w:r>
          </w:p>
          <w:p w:rsidR="00142CC9" w:rsidRPr="004433E3" w:rsidRDefault="00142CC9" w:rsidP="00E9627B">
            <w:pPr>
              <w:jc w:val="center"/>
              <w:rPr>
                <w:b/>
              </w:rPr>
            </w:pPr>
            <w:r w:rsidRPr="004433E3">
              <w:rPr>
                <w:b/>
              </w:rPr>
              <w:t>мероприятия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4433E3" w:rsidRDefault="00142CC9" w:rsidP="00E9627B">
            <w:pPr>
              <w:jc w:val="center"/>
              <w:rPr>
                <w:b/>
              </w:rPr>
            </w:pPr>
            <w:r w:rsidRPr="004433E3">
              <w:rPr>
                <w:b/>
              </w:rPr>
              <w:t>Количество мероприятий за отчетный период</w:t>
            </w:r>
          </w:p>
        </w:tc>
      </w:tr>
      <w:tr w:rsidR="00D069BB" w:rsidRPr="004433E3" w:rsidTr="004433E3">
        <w:trPr>
          <w:trHeight w:val="32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  <w:rPr>
                <w:b/>
              </w:rPr>
            </w:pPr>
            <w:r w:rsidRPr="004433E3">
              <w:rPr>
                <w:b/>
              </w:rPr>
              <w:t>2018</w:t>
            </w:r>
          </w:p>
          <w:p w:rsidR="00D069BB" w:rsidRPr="004433E3" w:rsidRDefault="00D069BB" w:rsidP="00D069B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 xml:space="preserve">международный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2</w:t>
            </w:r>
          </w:p>
        </w:tc>
      </w:tr>
      <w:tr w:rsidR="00D069BB" w:rsidRPr="004433E3" w:rsidTr="004433E3">
        <w:trPr>
          <w:trHeight w:val="284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42CC9">
            <w:pPr>
              <w:jc w:val="center"/>
            </w:pPr>
            <w:r w:rsidRPr="004433E3">
              <w:t>федеральный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F3ED7">
            <w:pPr>
              <w:jc w:val="center"/>
            </w:pPr>
            <w:r w:rsidRPr="004433E3">
              <w:t>7</w:t>
            </w:r>
          </w:p>
        </w:tc>
      </w:tr>
      <w:tr w:rsidR="00D069BB" w:rsidRPr="004433E3" w:rsidTr="004433E3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42CC9">
            <w:pPr>
              <w:jc w:val="center"/>
            </w:pPr>
            <w:r w:rsidRPr="004433E3">
              <w:t>региональный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F3ED7">
            <w:pPr>
              <w:jc w:val="center"/>
            </w:pPr>
            <w:r w:rsidRPr="004433E3">
              <w:t>2</w:t>
            </w:r>
          </w:p>
        </w:tc>
      </w:tr>
      <w:tr w:rsidR="00D069BB" w:rsidRPr="004433E3" w:rsidTr="004433E3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окружной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7</w:t>
            </w:r>
          </w:p>
        </w:tc>
      </w:tr>
      <w:tr w:rsidR="00D069BB" w:rsidRPr="004433E3" w:rsidTr="004433E3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городской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1</w:t>
            </w:r>
          </w:p>
        </w:tc>
      </w:tr>
      <w:tr w:rsidR="00D069BB" w:rsidRPr="004433E3" w:rsidTr="004433E3">
        <w:trPr>
          <w:trHeight w:val="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  <w:rPr>
                <w:b/>
              </w:rPr>
            </w:pPr>
            <w:r w:rsidRPr="004433E3">
              <w:rPr>
                <w:b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международный</w:t>
            </w:r>
          </w:p>
        </w:tc>
        <w:tc>
          <w:tcPr>
            <w:tcW w:w="4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-</w:t>
            </w:r>
          </w:p>
        </w:tc>
      </w:tr>
      <w:tr w:rsidR="00D069BB" w:rsidRPr="004433E3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555069">
            <w:pPr>
              <w:ind w:firstLine="709"/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42CC9">
            <w:pPr>
              <w:jc w:val="center"/>
            </w:pPr>
            <w:r w:rsidRPr="004433E3">
              <w:t>федеральный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F3ED7">
            <w:pPr>
              <w:jc w:val="center"/>
            </w:pPr>
            <w:r w:rsidRPr="004433E3">
              <w:t>1</w:t>
            </w:r>
          </w:p>
        </w:tc>
      </w:tr>
      <w:tr w:rsidR="00D069BB" w:rsidRPr="004433E3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555069">
            <w:pPr>
              <w:ind w:firstLine="709"/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42CC9">
            <w:pPr>
              <w:jc w:val="center"/>
            </w:pPr>
            <w:r w:rsidRPr="004433E3">
              <w:t>региональный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1F3ED7">
            <w:pPr>
              <w:jc w:val="center"/>
            </w:pPr>
            <w:r w:rsidRPr="004433E3">
              <w:t>-</w:t>
            </w:r>
          </w:p>
        </w:tc>
      </w:tr>
      <w:tr w:rsidR="00D069BB" w:rsidRPr="004433E3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окружной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2</w:t>
            </w:r>
          </w:p>
        </w:tc>
      </w:tr>
      <w:tr w:rsidR="00D069BB" w:rsidRPr="004433E3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городской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069BB" w:rsidRPr="004433E3" w:rsidRDefault="00D069BB" w:rsidP="00D069BB">
            <w:pPr>
              <w:jc w:val="center"/>
            </w:pPr>
            <w:r w:rsidRPr="004433E3">
              <w:t>2</w:t>
            </w:r>
          </w:p>
        </w:tc>
      </w:tr>
      <w:tr w:rsidR="004433E3" w:rsidRPr="004433E3" w:rsidTr="004433E3">
        <w:trPr>
          <w:trHeight w:val="3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jc w:val="center"/>
              <w:rPr>
                <w:b/>
              </w:rPr>
            </w:pPr>
            <w:r w:rsidRPr="004433E3">
              <w:rPr>
                <w:b/>
              </w:rPr>
              <w:t>2020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jc w:val="center"/>
            </w:pPr>
            <w:r w:rsidRPr="004433E3">
              <w:t>международный</w:t>
            </w:r>
          </w:p>
        </w:tc>
        <w:tc>
          <w:tcPr>
            <w:tcW w:w="49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D14AD2" w:rsidP="004433E3">
            <w:pPr>
              <w:jc w:val="center"/>
            </w:pPr>
            <w:r>
              <w:t>1</w:t>
            </w:r>
          </w:p>
        </w:tc>
      </w:tr>
      <w:tr w:rsidR="004433E3" w:rsidRPr="004433E3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jc w:val="center"/>
            </w:pPr>
            <w:r w:rsidRPr="004433E3">
              <w:t>федеральный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D14AD2" w:rsidP="004433E3">
            <w:pPr>
              <w:jc w:val="center"/>
            </w:pPr>
            <w:r>
              <w:t>5</w:t>
            </w:r>
          </w:p>
        </w:tc>
      </w:tr>
      <w:tr w:rsidR="004433E3" w:rsidRPr="004433E3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jc w:val="center"/>
            </w:pPr>
            <w:r w:rsidRPr="004433E3">
              <w:t>региональный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D14AD2" w:rsidP="004433E3">
            <w:pPr>
              <w:jc w:val="center"/>
            </w:pPr>
            <w:r>
              <w:t>1</w:t>
            </w:r>
          </w:p>
        </w:tc>
      </w:tr>
      <w:tr w:rsidR="004433E3" w:rsidRPr="004433E3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jc w:val="center"/>
            </w:pPr>
            <w:r w:rsidRPr="004433E3">
              <w:t>окружной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D14AD2" w:rsidP="004433E3">
            <w:pPr>
              <w:jc w:val="center"/>
            </w:pPr>
            <w:r>
              <w:t>11</w:t>
            </w:r>
          </w:p>
        </w:tc>
      </w:tr>
      <w:tr w:rsidR="004433E3" w:rsidRPr="00526C88" w:rsidTr="004433E3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4433E3" w:rsidRDefault="004433E3" w:rsidP="004433E3">
            <w:pPr>
              <w:jc w:val="center"/>
            </w:pPr>
            <w:r w:rsidRPr="004433E3">
              <w:t>городской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33E3" w:rsidRPr="00FC2B13" w:rsidRDefault="00D14AD2" w:rsidP="004433E3">
            <w:pPr>
              <w:jc w:val="center"/>
            </w:pPr>
            <w:r>
              <w:t>2</w:t>
            </w:r>
          </w:p>
        </w:tc>
      </w:tr>
    </w:tbl>
    <w:p w:rsidR="00422EDB" w:rsidRPr="006D06E3" w:rsidRDefault="00422EDB" w:rsidP="00422EDB">
      <w:pPr>
        <w:ind w:firstLine="709"/>
        <w:jc w:val="both"/>
        <w:rPr>
          <w:color w:val="FF0000"/>
        </w:rPr>
      </w:pPr>
    </w:p>
    <w:p w:rsidR="00645CDB" w:rsidRDefault="00422EDB" w:rsidP="00292BC0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5.5. Информационно-методическое направление</w:t>
      </w:r>
    </w:p>
    <w:p w:rsidR="001F2095" w:rsidRPr="00292BC0" w:rsidRDefault="001F2095" w:rsidP="00292BC0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6711F" w:rsidRDefault="0066711F" w:rsidP="00667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Непременным условием развития учреждения является внедрение современных подходов и технологий, позволяющих повысить эффективность предоставления услуг. </w:t>
      </w:r>
    </w:p>
    <w:p w:rsidR="00805FF0" w:rsidRPr="002556E6" w:rsidRDefault="00F86BF5" w:rsidP="00805FF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86BF5">
        <w:rPr>
          <w:sz w:val="28"/>
          <w:szCs w:val="28"/>
        </w:rPr>
        <w:t xml:space="preserve">В учреждении реализуются программы и методики, разработанные специалистами учреждения: 2 инновационных программы, 10 апробированных программ, 13 методических </w:t>
      </w:r>
      <w:r w:rsidR="00D14AD2" w:rsidRPr="00F86BF5">
        <w:rPr>
          <w:sz w:val="28"/>
          <w:szCs w:val="28"/>
        </w:rPr>
        <w:t xml:space="preserve">пособий </w:t>
      </w:r>
      <w:r w:rsidR="00D14AD2">
        <w:rPr>
          <w:sz w:val="28"/>
          <w:szCs w:val="28"/>
        </w:rPr>
        <w:t>(</w:t>
      </w:r>
      <w:r w:rsidR="00805FF0" w:rsidRPr="00750EBF">
        <w:rPr>
          <w:bCs/>
          <w:i/>
          <w:sz w:val="28"/>
          <w:szCs w:val="28"/>
        </w:rPr>
        <w:t>см. Приложение 4</w:t>
      </w:r>
      <w:r w:rsidR="00805FF0" w:rsidRPr="00750EBF">
        <w:rPr>
          <w:bCs/>
          <w:sz w:val="28"/>
          <w:szCs w:val="28"/>
        </w:rPr>
        <w:t>).</w:t>
      </w:r>
    </w:p>
    <w:p w:rsidR="00F86BF5" w:rsidRPr="00F86BF5" w:rsidRDefault="00F86BF5" w:rsidP="00F86BF5">
      <w:pPr>
        <w:shd w:val="clear" w:color="auto" w:fill="FFFFFF"/>
        <w:ind w:firstLine="709"/>
        <w:jc w:val="both"/>
        <w:rPr>
          <w:sz w:val="28"/>
          <w:szCs w:val="28"/>
        </w:rPr>
      </w:pPr>
      <w:r w:rsidRPr="00F86BF5">
        <w:rPr>
          <w:sz w:val="28"/>
          <w:szCs w:val="28"/>
        </w:rPr>
        <w:t xml:space="preserve">В рамках реализации программ и технологий специалистами осуществляется деятельность по следующим направлениям: 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 xml:space="preserve"> </w:t>
      </w:r>
      <w:proofErr w:type="gramStart"/>
      <w:r w:rsidRPr="005A608D">
        <w:rPr>
          <w:sz w:val="28"/>
          <w:szCs w:val="28"/>
        </w:rPr>
        <w:t>социальная-медицинская</w:t>
      </w:r>
      <w:proofErr w:type="gramEnd"/>
      <w:r w:rsidRPr="005A608D">
        <w:rPr>
          <w:sz w:val="28"/>
          <w:szCs w:val="28"/>
        </w:rPr>
        <w:t xml:space="preserve"> реабилитация детей-инвалидов, детей с ОВЗ;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>социокультурная реабилитация детей-инвалидов, детей с ОВЗ;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>социально-бытовая адаптация детей-инвалидов, детей с ОВЗ;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 xml:space="preserve">оказание </w:t>
      </w:r>
      <w:proofErr w:type="gramStart"/>
      <w:r w:rsidRPr="005A608D">
        <w:rPr>
          <w:sz w:val="28"/>
          <w:szCs w:val="28"/>
        </w:rPr>
        <w:t>ранней</w:t>
      </w:r>
      <w:proofErr w:type="gramEnd"/>
      <w:r w:rsidRPr="005A608D">
        <w:rPr>
          <w:sz w:val="28"/>
          <w:szCs w:val="28"/>
        </w:rPr>
        <w:t xml:space="preserve"> помощи;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 xml:space="preserve">коррекция двигательной активности; 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 xml:space="preserve">коррекция и развитие речи и мелкой моторики; 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lastRenderedPageBreak/>
        <w:t>работа с детьми с тяжелыми множественными нарушениями;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>работа с детьми с РАС и другими ментальными нарушениями;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>организация поддержки родителей, оказание консультативной помощи родителям;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 xml:space="preserve">профориентация; 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>развитие творческих способностей;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>организация летней оздоровительной кампании;</w:t>
      </w:r>
    </w:p>
    <w:p w:rsidR="00F86BF5" w:rsidRPr="005A608D" w:rsidRDefault="00F86BF5" w:rsidP="005A608D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608D">
        <w:rPr>
          <w:sz w:val="28"/>
          <w:szCs w:val="28"/>
        </w:rPr>
        <w:t>организация работы по оздоровлению и профилактике выгорания в коллективе.</w:t>
      </w:r>
    </w:p>
    <w:p w:rsidR="00F86BF5" w:rsidRPr="00F86BF5" w:rsidRDefault="00F86BF5" w:rsidP="00F86BF5">
      <w:pPr>
        <w:shd w:val="clear" w:color="auto" w:fill="FFFFFF"/>
        <w:ind w:firstLine="709"/>
        <w:jc w:val="both"/>
        <w:rPr>
          <w:sz w:val="28"/>
          <w:szCs w:val="28"/>
        </w:rPr>
      </w:pPr>
      <w:r w:rsidRPr="00F86BF5">
        <w:rPr>
          <w:sz w:val="28"/>
          <w:szCs w:val="28"/>
        </w:rPr>
        <w:t>Также при организации работы специалисты используют опыт регионов, программы, методы и технологии других авторов (таблица 2).</w:t>
      </w:r>
    </w:p>
    <w:p w:rsidR="00F86BF5" w:rsidRPr="00F86BF5" w:rsidRDefault="00F86BF5" w:rsidP="00F86BF5">
      <w:pPr>
        <w:shd w:val="clear" w:color="auto" w:fill="FFFFFF"/>
        <w:ind w:firstLine="709"/>
        <w:jc w:val="both"/>
        <w:rPr>
          <w:sz w:val="28"/>
          <w:szCs w:val="28"/>
        </w:rPr>
      </w:pPr>
      <w:r w:rsidRPr="00F86BF5">
        <w:rPr>
          <w:sz w:val="28"/>
          <w:szCs w:val="28"/>
        </w:rPr>
        <w:t>Общий охват детей по реализации данных программ в 2020 году составил 891 чел. (в 2019 году – 911, в 2018 – 896).</w:t>
      </w:r>
    </w:p>
    <w:p w:rsidR="00F86BF5" w:rsidRPr="00F86BF5" w:rsidRDefault="00F86BF5" w:rsidP="00F86BF5">
      <w:pPr>
        <w:shd w:val="clear" w:color="auto" w:fill="FFFFFF"/>
        <w:ind w:firstLine="709"/>
        <w:jc w:val="both"/>
        <w:rPr>
          <w:sz w:val="28"/>
          <w:szCs w:val="28"/>
        </w:rPr>
      </w:pPr>
      <w:r w:rsidRPr="00F86BF5">
        <w:rPr>
          <w:sz w:val="28"/>
          <w:szCs w:val="28"/>
        </w:rPr>
        <w:t xml:space="preserve">В  дополнение к основным программам и направлениям определены новые направления деятельности: </w:t>
      </w:r>
    </w:p>
    <w:p w:rsidR="00F86BF5" w:rsidRPr="00F86BF5" w:rsidRDefault="00F86BF5" w:rsidP="00F86BF5">
      <w:pPr>
        <w:shd w:val="clear" w:color="auto" w:fill="FFFFFF"/>
        <w:ind w:firstLine="709"/>
        <w:jc w:val="both"/>
        <w:rPr>
          <w:sz w:val="28"/>
          <w:szCs w:val="28"/>
        </w:rPr>
      </w:pPr>
      <w:r w:rsidRPr="00F86BF5">
        <w:rPr>
          <w:sz w:val="28"/>
          <w:szCs w:val="28"/>
        </w:rPr>
        <w:t>реализация Концепции развития добровольчества (волонтерства) в Российской Федерации до 2025 года, в части касающейся;</w:t>
      </w:r>
    </w:p>
    <w:p w:rsidR="00F86BF5" w:rsidRPr="00F86BF5" w:rsidRDefault="00F86BF5" w:rsidP="00F86BF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86BF5">
        <w:rPr>
          <w:sz w:val="28"/>
          <w:szCs w:val="28"/>
        </w:rPr>
        <w:t xml:space="preserve">реализация программ и проектов, направленных на улучшение положения детей и их семей путем развития межведомственного взаимодействия в рамках социального партнерства, социального сопровождения, реализации моделей реабилитационно-образовательного сопровождения детей, имеющих особенности развития. </w:t>
      </w:r>
      <w:proofErr w:type="gramEnd"/>
    </w:p>
    <w:p w:rsidR="00876EBC" w:rsidRDefault="00876EBC" w:rsidP="0087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Правильность выбора </w:t>
      </w:r>
      <w:r>
        <w:rPr>
          <w:sz w:val="28"/>
          <w:szCs w:val="28"/>
        </w:rPr>
        <w:t>коррекционных методик, форм и методов работы для получателей социальных услуг, способствуют целенаправленному изменению свойств и качеств личности ребенка, оказывают всестороннюю помощь в обеспечении полноценного развития его личности. Отдельные практики позволяют раскрыть и мобилизовать внутренние ресурсы несовершеннолетнего, в том числе для коррекции речи, слуха, мелкой моторики, способности к самообслуживанию, обучению.</w:t>
      </w:r>
    </w:p>
    <w:p w:rsidR="00422EDB" w:rsidRPr="00C41D00" w:rsidRDefault="00422EDB" w:rsidP="00422EDB">
      <w:pPr>
        <w:jc w:val="both"/>
        <w:rPr>
          <w:sz w:val="28"/>
          <w:szCs w:val="28"/>
        </w:rPr>
      </w:pPr>
      <w:r w:rsidRPr="006D06E3">
        <w:rPr>
          <w:b/>
          <w:color w:val="FF0000"/>
        </w:rPr>
        <w:tab/>
      </w:r>
    </w:p>
    <w:p w:rsidR="00094B53" w:rsidRDefault="003D02D1" w:rsidP="00292BC0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 xml:space="preserve">5.5.2. Публикации, выступления в СМИ </w:t>
      </w:r>
      <w:r w:rsidRPr="00FA2786">
        <w:rPr>
          <w:sz w:val="28"/>
          <w:szCs w:val="28"/>
        </w:rPr>
        <w:t>(приложение 7)</w:t>
      </w:r>
    </w:p>
    <w:p w:rsidR="00654D90" w:rsidRPr="00FA2786" w:rsidRDefault="00654D90" w:rsidP="00292BC0">
      <w:pPr>
        <w:ind w:firstLine="709"/>
        <w:jc w:val="both"/>
        <w:rPr>
          <w:sz w:val="28"/>
          <w:szCs w:val="28"/>
        </w:rPr>
      </w:pPr>
    </w:p>
    <w:p w:rsidR="006A33C3" w:rsidRPr="00F43B64" w:rsidRDefault="003D02D1" w:rsidP="00F43B64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FA2786">
        <w:rPr>
          <w:sz w:val="28"/>
          <w:szCs w:val="28"/>
        </w:rPr>
        <w:tab/>
        <w:t>С целью информирования, а также обобщения опыта рабо</w:t>
      </w:r>
      <w:r w:rsidR="00094B53">
        <w:rPr>
          <w:sz w:val="28"/>
          <w:szCs w:val="28"/>
        </w:rPr>
        <w:t xml:space="preserve">ты специалистами учреждения </w:t>
      </w:r>
      <w:r w:rsidR="00F43B64">
        <w:rPr>
          <w:sz w:val="28"/>
          <w:szCs w:val="28"/>
        </w:rPr>
        <w:t>информация размещается</w:t>
      </w:r>
      <w:r w:rsidRPr="00FA2786">
        <w:rPr>
          <w:sz w:val="28"/>
          <w:szCs w:val="28"/>
        </w:rPr>
        <w:t xml:space="preserve"> на сайте учреждения,</w:t>
      </w:r>
      <w:r w:rsidRPr="00FA2786">
        <w:rPr>
          <w:color w:val="FF0000"/>
          <w:sz w:val="28"/>
          <w:szCs w:val="28"/>
        </w:rPr>
        <w:t xml:space="preserve"> </w:t>
      </w:r>
      <w:r w:rsidRPr="00FA2786">
        <w:rPr>
          <w:sz w:val="28"/>
          <w:szCs w:val="28"/>
        </w:rPr>
        <w:t xml:space="preserve">на информационных стендах </w:t>
      </w:r>
      <w:r w:rsidRPr="00F43B64">
        <w:rPr>
          <w:sz w:val="28"/>
          <w:szCs w:val="28"/>
        </w:rPr>
        <w:t>учреждения</w:t>
      </w:r>
      <w:r w:rsidR="00F43B64" w:rsidRPr="00F43B64">
        <w:rPr>
          <w:sz w:val="28"/>
          <w:szCs w:val="28"/>
        </w:rPr>
        <w:t>, с</w:t>
      </w:r>
      <w:r w:rsidR="006A33C3" w:rsidRPr="00F43B64">
        <w:rPr>
          <w:sz w:val="28"/>
          <w:szCs w:val="28"/>
        </w:rPr>
        <w:t>отрудниками</w:t>
      </w:r>
      <w:r w:rsidR="006A33C3">
        <w:rPr>
          <w:sz w:val="28"/>
          <w:szCs w:val="28"/>
        </w:rPr>
        <w:t xml:space="preserve"> </w:t>
      </w:r>
      <w:r w:rsidR="00094B53">
        <w:rPr>
          <w:sz w:val="28"/>
          <w:szCs w:val="28"/>
        </w:rPr>
        <w:t>учреждения</w:t>
      </w:r>
      <w:r w:rsidR="006A33C3">
        <w:rPr>
          <w:sz w:val="28"/>
          <w:szCs w:val="28"/>
        </w:rPr>
        <w:t xml:space="preserve"> разрабатываются и выпускаются информационные буклеты о направлениях деятельности учреждения, а также ежеквартальные выпуски корпоративной газеты «Подсолнух», часть рубрик которой посвящена описанию методик и технологий, используемых в реабилитации получателей социальных услуг.   </w:t>
      </w:r>
    </w:p>
    <w:p w:rsidR="006A33C3" w:rsidRPr="00FA2786" w:rsidRDefault="006A33C3" w:rsidP="003D02D1">
      <w:pPr>
        <w:tabs>
          <w:tab w:val="left" w:pos="709"/>
        </w:tabs>
        <w:jc w:val="both"/>
        <w:rPr>
          <w:sz w:val="28"/>
          <w:szCs w:val="28"/>
        </w:rPr>
      </w:pPr>
    </w:p>
    <w:p w:rsidR="004D1F08" w:rsidRDefault="004D1F08" w:rsidP="004D1F08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 xml:space="preserve">Таблица </w:t>
      </w:r>
      <w:r w:rsidR="004F7913">
        <w:rPr>
          <w:i/>
        </w:rPr>
        <w:t>16</w:t>
      </w:r>
    </w:p>
    <w:p w:rsidR="00B84058" w:rsidRDefault="00B84058" w:rsidP="00B84058">
      <w:pPr>
        <w:ind w:firstLine="709"/>
        <w:jc w:val="center"/>
        <w:rPr>
          <w:b/>
        </w:rPr>
      </w:pPr>
    </w:p>
    <w:p w:rsidR="00B84058" w:rsidRDefault="00B84058" w:rsidP="00B84058">
      <w:pPr>
        <w:ind w:firstLine="709"/>
        <w:jc w:val="center"/>
        <w:rPr>
          <w:b/>
        </w:rPr>
      </w:pPr>
      <w:r w:rsidRPr="00F37A63">
        <w:rPr>
          <w:b/>
        </w:rPr>
        <w:t xml:space="preserve">Публикации, выступления в СМИ </w:t>
      </w:r>
    </w:p>
    <w:p w:rsidR="004D1F08" w:rsidRPr="00F37A63" w:rsidRDefault="004D1F08" w:rsidP="004D1F08">
      <w:pPr>
        <w:ind w:firstLine="709"/>
        <w:jc w:val="right"/>
        <w:rPr>
          <w:b/>
        </w:rPr>
      </w:pPr>
    </w:p>
    <w:tbl>
      <w:tblPr>
        <w:tblStyle w:val="af9"/>
        <w:tblW w:w="0" w:type="auto"/>
        <w:tblLook w:val="04A0"/>
      </w:tblPr>
      <w:tblGrid>
        <w:gridCol w:w="3510"/>
        <w:gridCol w:w="1843"/>
        <w:gridCol w:w="1843"/>
        <w:gridCol w:w="1843"/>
      </w:tblGrid>
      <w:tr w:rsidR="00D069BB" w:rsidTr="00D069BB">
        <w:tc>
          <w:tcPr>
            <w:tcW w:w="3510" w:type="dxa"/>
          </w:tcPr>
          <w:p w:rsidR="00D069BB" w:rsidRPr="00003025" w:rsidRDefault="00D069BB" w:rsidP="003D02D1">
            <w:pPr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D069BB" w:rsidRPr="00AA2897" w:rsidRDefault="00D069BB" w:rsidP="00D069BB">
            <w:pPr>
              <w:jc w:val="center"/>
              <w:rPr>
                <w:b/>
              </w:rPr>
            </w:pPr>
            <w:r w:rsidRPr="00AA2897">
              <w:rPr>
                <w:b/>
              </w:rPr>
              <w:t>2018</w:t>
            </w:r>
          </w:p>
        </w:tc>
        <w:tc>
          <w:tcPr>
            <w:tcW w:w="1843" w:type="dxa"/>
          </w:tcPr>
          <w:p w:rsidR="00D069BB" w:rsidRPr="00AA2897" w:rsidRDefault="00D069BB" w:rsidP="00D069BB">
            <w:pPr>
              <w:jc w:val="center"/>
              <w:rPr>
                <w:b/>
              </w:rPr>
            </w:pPr>
            <w:r w:rsidRPr="00AA2897">
              <w:rPr>
                <w:b/>
              </w:rPr>
              <w:t>2019</w:t>
            </w:r>
          </w:p>
        </w:tc>
        <w:tc>
          <w:tcPr>
            <w:tcW w:w="1843" w:type="dxa"/>
          </w:tcPr>
          <w:p w:rsidR="00D069BB" w:rsidRPr="00AA2897" w:rsidRDefault="00D069BB" w:rsidP="001F5A9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D069BB" w:rsidTr="00D069BB">
        <w:tc>
          <w:tcPr>
            <w:tcW w:w="3510" w:type="dxa"/>
          </w:tcPr>
          <w:p w:rsidR="00D069BB" w:rsidRPr="001D66D5" w:rsidRDefault="00D069BB" w:rsidP="003D02D1">
            <w:pPr>
              <w:rPr>
                <w:u w:val="single"/>
              </w:rPr>
            </w:pPr>
            <w:r w:rsidRPr="001D66D5">
              <w:rPr>
                <w:bCs/>
              </w:rPr>
              <w:t>Окружная телерадиокомпании «Югра»</w:t>
            </w:r>
          </w:p>
        </w:tc>
        <w:tc>
          <w:tcPr>
            <w:tcW w:w="1843" w:type="dxa"/>
          </w:tcPr>
          <w:p w:rsidR="00D069BB" w:rsidRPr="001F3ED7" w:rsidRDefault="00D069BB" w:rsidP="00D069B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3" w:type="dxa"/>
          </w:tcPr>
          <w:p w:rsidR="00D069BB" w:rsidRPr="00FC2B13" w:rsidRDefault="00D069BB" w:rsidP="00D069BB">
            <w:pPr>
              <w:jc w:val="center"/>
              <w:rPr>
                <w:bCs/>
              </w:rPr>
            </w:pPr>
            <w:r w:rsidRPr="00FC2B13">
              <w:rPr>
                <w:bCs/>
              </w:rPr>
              <w:t>2</w:t>
            </w:r>
          </w:p>
        </w:tc>
        <w:tc>
          <w:tcPr>
            <w:tcW w:w="1843" w:type="dxa"/>
          </w:tcPr>
          <w:p w:rsidR="00D069BB" w:rsidRPr="001F3ED7" w:rsidRDefault="00626949" w:rsidP="00526C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C5E9B" w:rsidTr="00D069BB">
        <w:tc>
          <w:tcPr>
            <w:tcW w:w="3510" w:type="dxa"/>
          </w:tcPr>
          <w:p w:rsidR="007C5E9B" w:rsidRPr="00D475C7" w:rsidRDefault="007C5E9B" w:rsidP="007C5E9B">
            <w:pPr>
              <w:rPr>
                <w:rFonts w:eastAsia="font184"/>
                <w:bCs/>
              </w:rPr>
            </w:pPr>
            <w:r w:rsidRPr="00D9118E">
              <w:rPr>
                <w:rFonts w:eastAsia="font184"/>
                <w:bCs/>
              </w:rPr>
              <w:lastRenderedPageBreak/>
              <w:t>Филиал ВГТРК «Государственная</w:t>
            </w:r>
            <w:r w:rsidRPr="00D9118E">
              <w:rPr>
                <w:rFonts w:eastAsia="font184"/>
                <w:bCs/>
              </w:rPr>
              <w:br/>
              <w:t>телевизионная и радиовещательная</w:t>
            </w:r>
            <w:r w:rsidRPr="00D9118E">
              <w:rPr>
                <w:rFonts w:eastAsia="font184"/>
                <w:bCs/>
              </w:rPr>
              <w:br/>
              <w:t>компания «Югория» Радио «Югория»</w:t>
            </w:r>
          </w:p>
        </w:tc>
        <w:tc>
          <w:tcPr>
            <w:tcW w:w="1843" w:type="dxa"/>
          </w:tcPr>
          <w:p w:rsidR="007C5E9B" w:rsidRPr="00D475C7" w:rsidRDefault="007C5E9B" w:rsidP="007C5E9B">
            <w:pPr>
              <w:jc w:val="center"/>
              <w:rPr>
                <w:rFonts w:eastAsia="font184"/>
                <w:bCs/>
              </w:rPr>
            </w:pPr>
            <w:r>
              <w:rPr>
                <w:rFonts w:eastAsia="font184"/>
                <w:bCs/>
              </w:rPr>
              <w:t>-</w:t>
            </w:r>
          </w:p>
        </w:tc>
        <w:tc>
          <w:tcPr>
            <w:tcW w:w="1843" w:type="dxa"/>
          </w:tcPr>
          <w:p w:rsidR="007C5E9B" w:rsidRPr="00D475C7" w:rsidRDefault="007C5E9B" w:rsidP="007C5E9B">
            <w:pPr>
              <w:jc w:val="center"/>
              <w:rPr>
                <w:rFonts w:eastAsia="font184"/>
                <w:bCs/>
              </w:rPr>
            </w:pPr>
            <w:r>
              <w:rPr>
                <w:rFonts w:eastAsia="font184"/>
                <w:bCs/>
              </w:rPr>
              <w:t>-</w:t>
            </w:r>
          </w:p>
        </w:tc>
        <w:tc>
          <w:tcPr>
            <w:tcW w:w="1843" w:type="dxa"/>
          </w:tcPr>
          <w:p w:rsidR="007C5E9B" w:rsidRPr="00D475C7" w:rsidRDefault="007C5E9B" w:rsidP="007C5E9B">
            <w:pPr>
              <w:jc w:val="center"/>
              <w:rPr>
                <w:rFonts w:eastAsia="font184"/>
                <w:bCs/>
              </w:rPr>
            </w:pPr>
            <w:r>
              <w:rPr>
                <w:rFonts w:eastAsia="font184"/>
                <w:bCs/>
              </w:rPr>
              <w:t>1</w:t>
            </w:r>
          </w:p>
        </w:tc>
      </w:tr>
      <w:tr w:rsidR="00D069BB" w:rsidTr="00D069BB">
        <w:tc>
          <w:tcPr>
            <w:tcW w:w="3510" w:type="dxa"/>
          </w:tcPr>
          <w:p w:rsidR="00D069BB" w:rsidRPr="001D66D5" w:rsidRDefault="00D069BB" w:rsidP="003D02D1">
            <w:r w:rsidRPr="001D66D5">
              <w:t>Газета «Самарово – Ханты-Мансийск»</w:t>
            </w:r>
          </w:p>
        </w:tc>
        <w:tc>
          <w:tcPr>
            <w:tcW w:w="1843" w:type="dxa"/>
          </w:tcPr>
          <w:p w:rsidR="00D069BB" w:rsidRPr="001F3ED7" w:rsidRDefault="00D069BB" w:rsidP="00D069BB">
            <w:pPr>
              <w:jc w:val="center"/>
              <w:rPr>
                <w:bCs/>
              </w:rPr>
            </w:pPr>
            <w:r w:rsidRPr="001F3ED7">
              <w:rPr>
                <w:bCs/>
              </w:rPr>
              <w:t>2</w:t>
            </w:r>
          </w:p>
        </w:tc>
        <w:tc>
          <w:tcPr>
            <w:tcW w:w="1843" w:type="dxa"/>
          </w:tcPr>
          <w:p w:rsidR="00D069BB" w:rsidRPr="00FC2B13" w:rsidRDefault="00D069BB" w:rsidP="00D069BB">
            <w:pPr>
              <w:jc w:val="center"/>
              <w:rPr>
                <w:bCs/>
              </w:rPr>
            </w:pPr>
            <w:r w:rsidRPr="00FC2B13">
              <w:rPr>
                <w:bCs/>
              </w:rPr>
              <w:t>-</w:t>
            </w:r>
          </w:p>
        </w:tc>
        <w:tc>
          <w:tcPr>
            <w:tcW w:w="1843" w:type="dxa"/>
          </w:tcPr>
          <w:p w:rsidR="00D069BB" w:rsidRPr="001F3ED7" w:rsidRDefault="007C5E9B" w:rsidP="00526C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69BB" w:rsidTr="00D069BB">
        <w:tc>
          <w:tcPr>
            <w:tcW w:w="3510" w:type="dxa"/>
          </w:tcPr>
          <w:p w:rsidR="00D069BB" w:rsidRPr="001D66D5" w:rsidRDefault="00D069BB" w:rsidP="003D02D1">
            <w:r w:rsidRPr="001D66D5">
              <w:t>Окружной научно-популярный журнал «Вестник социального обслуживания Югры»</w:t>
            </w:r>
          </w:p>
        </w:tc>
        <w:tc>
          <w:tcPr>
            <w:tcW w:w="1843" w:type="dxa"/>
          </w:tcPr>
          <w:p w:rsidR="00D069BB" w:rsidRPr="001F3ED7" w:rsidRDefault="00D069BB" w:rsidP="00D069BB">
            <w:pPr>
              <w:jc w:val="center"/>
              <w:rPr>
                <w:bCs/>
              </w:rPr>
            </w:pPr>
            <w:r w:rsidRPr="001F3ED7">
              <w:rPr>
                <w:bCs/>
              </w:rPr>
              <w:t>-</w:t>
            </w:r>
          </w:p>
        </w:tc>
        <w:tc>
          <w:tcPr>
            <w:tcW w:w="1843" w:type="dxa"/>
          </w:tcPr>
          <w:p w:rsidR="00D069BB" w:rsidRPr="00FC2B13" w:rsidRDefault="007C5E9B" w:rsidP="008421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</w:tcPr>
          <w:p w:rsidR="00D069BB" w:rsidRPr="001F3ED7" w:rsidRDefault="007C5E9B" w:rsidP="00526C88">
            <w:pPr>
              <w:jc w:val="center"/>
              <w:rPr>
                <w:bCs/>
              </w:rPr>
            </w:pPr>
            <w:r w:rsidRPr="009F0D63">
              <w:rPr>
                <w:rFonts w:eastAsia="Times New Roman"/>
              </w:rPr>
              <w:t>по запросу Ресурсн</w:t>
            </w:r>
            <w:r>
              <w:t xml:space="preserve">ого центра </w:t>
            </w:r>
            <w:r w:rsidRPr="009F0D63">
              <w:rPr>
                <w:rFonts w:eastAsia="Times New Roman"/>
              </w:rPr>
              <w:t>при возобновлении издания</w:t>
            </w:r>
          </w:p>
        </w:tc>
      </w:tr>
      <w:tr w:rsidR="00D069BB" w:rsidTr="00D069BB">
        <w:tc>
          <w:tcPr>
            <w:tcW w:w="3510" w:type="dxa"/>
          </w:tcPr>
          <w:p w:rsidR="00D069BB" w:rsidRPr="001D66D5" w:rsidRDefault="00D069BB" w:rsidP="00F43B64">
            <w:r w:rsidRPr="00F43B64">
              <w:t>Информационно-аналитическ</w:t>
            </w:r>
            <w:r>
              <w:t>ий журнал</w:t>
            </w:r>
            <w:r w:rsidRPr="00F43B64">
              <w:t xml:space="preserve"> «Социальная защита в России»</w:t>
            </w:r>
          </w:p>
        </w:tc>
        <w:tc>
          <w:tcPr>
            <w:tcW w:w="1843" w:type="dxa"/>
          </w:tcPr>
          <w:p w:rsidR="00D069BB" w:rsidRPr="001F3ED7" w:rsidRDefault="00D069BB" w:rsidP="00D069BB">
            <w:pPr>
              <w:jc w:val="center"/>
              <w:rPr>
                <w:bCs/>
              </w:rPr>
            </w:pPr>
            <w:r w:rsidRPr="001F3ED7">
              <w:rPr>
                <w:bCs/>
              </w:rPr>
              <w:t>1</w:t>
            </w:r>
          </w:p>
        </w:tc>
        <w:tc>
          <w:tcPr>
            <w:tcW w:w="1843" w:type="dxa"/>
          </w:tcPr>
          <w:p w:rsidR="00D069BB" w:rsidRPr="00FC2B13" w:rsidRDefault="00D069BB" w:rsidP="00D069BB">
            <w:pPr>
              <w:jc w:val="center"/>
              <w:rPr>
                <w:bCs/>
              </w:rPr>
            </w:pPr>
            <w:r w:rsidRPr="00FC2B13">
              <w:rPr>
                <w:bCs/>
              </w:rPr>
              <w:t>1</w:t>
            </w:r>
          </w:p>
        </w:tc>
        <w:tc>
          <w:tcPr>
            <w:tcW w:w="1843" w:type="dxa"/>
          </w:tcPr>
          <w:p w:rsidR="00D069BB" w:rsidRPr="001F3ED7" w:rsidRDefault="00231CE9" w:rsidP="00526C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069BB" w:rsidTr="00D069BB">
        <w:tc>
          <w:tcPr>
            <w:tcW w:w="3510" w:type="dxa"/>
          </w:tcPr>
          <w:p w:rsidR="00D069BB" w:rsidRPr="001D66D5" w:rsidRDefault="00D069BB" w:rsidP="003D02D1">
            <w:r w:rsidRPr="001D66D5">
              <w:rPr>
                <w:bCs/>
              </w:rPr>
              <w:t>Газеты для родителей  «Подсолнух»</w:t>
            </w:r>
          </w:p>
        </w:tc>
        <w:tc>
          <w:tcPr>
            <w:tcW w:w="1843" w:type="dxa"/>
          </w:tcPr>
          <w:p w:rsidR="00D069BB" w:rsidRPr="001F3ED7" w:rsidRDefault="00D069BB" w:rsidP="00D069BB">
            <w:pPr>
              <w:jc w:val="center"/>
              <w:rPr>
                <w:bCs/>
              </w:rPr>
            </w:pPr>
            <w:r w:rsidRPr="001F3ED7">
              <w:rPr>
                <w:bCs/>
              </w:rPr>
              <w:t>3</w:t>
            </w:r>
          </w:p>
        </w:tc>
        <w:tc>
          <w:tcPr>
            <w:tcW w:w="1843" w:type="dxa"/>
          </w:tcPr>
          <w:p w:rsidR="00D069BB" w:rsidRPr="00FC2B13" w:rsidRDefault="00D069BB" w:rsidP="00D069BB">
            <w:pPr>
              <w:jc w:val="center"/>
              <w:rPr>
                <w:bCs/>
              </w:rPr>
            </w:pPr>
            <w:r w:rsidRPr="00FC2B13">
              <w:rPr>
                <w:bCs/>
              </w:rPr>
              <w:t>2</w:t>
            </w:r>
          </w:p>
        </w:tc>
        <w:tc>
          <w:tcPr>
            <w:tcW w:w="1843" w:type="dxa"/>
          </w:tcPr>
          <w:p w:rsidR="00D069BB" w:rsidRPr="001F3ED7" w:rsidRDefault="00231CE9" w:rsidP="00526C8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F37A63" w:rsidRDefault="003C0077" w:rsidP="003D0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3A19" w:rsidRPr="009144D3">
        <w:rPr>
          <w:sz w:val="28"/>
          <w:szCs w:val="28"/>
        </w:rPr>
        <w:t xml:space="preserve"> силу доступности </w:t>
      </w:r>
      <w:r w:rsidR="00165D4D">
        <w:rPr>
          <w:sz w:val="28"/>
          <w:szCs w:val="28"/>
        </w:rPr>
        <w:t xml:space="preserve">интернета в современном обществе, он </w:t>
      </w:r>
      <w:r w:rsidR="00173A19" w:rsidRPr="009144D3">
        <w:rPr>
          <w:sz w:val="28"/>
          <w:szCs w:val="28"/>
        </w:rPr>
        <w:t>стал одним из основных и</w:t>
      </w:r>
      <w:r w:rsidR="00165D4D">
        <w:rPr>
          <w:sz w:val="28"/>
          <w:szCs w:val="28"/>
        </w:rPr>
        <w:t>сточников получения информации.</w:t>
      </w:r>
      <w:r>
        <w:rPr>
          <w:sz w:val="28"/>
          <w:szCs w:val="28"/>
        </w:rPr>
        <w:t xml:space="preserve"> </w:t>
      </w:r>
      <w:r w:rsidR="00C4158B">
        <w:rPr>
          <w:sz w:val="28"/>
          <w:szCs w:val="28"/>
        </w:rPr>
        <w:t xml:space="preserve">В соответствии </w:t>
      </w:r>
      <w:r w:rsidR="00165D4D">
        <w:rPr>
          <w:sz w:val="28"/>
          <w:szCs w:val="28"/>
        </w:rPr>
        <w:t>с пунктом 3 раздела 2 приложения 2 приказа</w:t>
      </w:r>
      <w:r w:rsidR="00C4158B">
        <w:rPr>
          <w:sz w:val="28"/>
          <w:szCs w:val="28"/>
        </w:rPr>
        <w:t xml:space="preserve"> Депсоцразвития Югры </w:t>
      </w:r>
      <w:r w:rsidR="00165D4D">
        <w:rPr>
          <w:sz w:val="28"/>
          <w:szCs w:val="28"/>
        </w:rPr>
        <w:t xml:space="preserve">от 25.09.2019 № </w:t>
      </w:r>
      <w:r w:rsidR="00963A77">
        <w:rPr>
          <w:sz w:val="28"/>
          <w:szCs w:val="28"/>
        </w:rPr>
        <w:t xml:space="preserve">946-р </w:t>
      </w:r>
      <w:r w:rsidR="00C4158B">
        <w:rPr>
          <w:sz w:val="28"/>
          <w:szCs w:val="28"/>
        </w:rPr>
        <w:t>«</w:t>
      </w:r>
      <w:r w:rsidR="00963A77">
        <w:rPr>
          <w:sz w:val="28"/>
          <w:szCs w:val="28"/>
        </w:rPr>
        <w:t xml:space="preserve">Об обеспечении </w:t>
      </w:r>
      <w:r w:rsidR="00C4158B">
        <w:rPr>
          <w:sz w:val="28"/>
          <w:szCs w:val="28"/>
        </w:rPr>
        <w:t>работы аккаунтов</w:t>
      </w:r>
      <w:r w:rsidR="00963A77">
        <w:rPr>
          <w:sz w:val="28"/>
          <w:szCs w:val="28"/>
        </w:rPr>
        <w:t xml:space="preserve"> </w:t>
      </w:r>
      <w:r w:rsidR="00165D4D">
        <w:rPr>
          <w:sz w:val="28"/>
          <w:szCs w:val="28"/>
        </w:rPr>
        <w:t>Депсоцразвития</w:t>
      </w:r>
      <w:r w:rsidR="00C4158B">
        <w:rPr>
          <w:sz w:val="28"/>
          <w:szCs w:val="28"/>
        </w:rPr>
        <w:t xml:space="preserve"> Югры,</w:t>
      </w:r>
      <w:r w:rsidR="00963A77">
        <w:rPr>
          <w:sz w:val="28"/>
          <w:szCs w:val="28"/>
        </w:rPr>
        <w:t xml:space="preserve"> учреждени</w:t>
      </w:r>
      <w:r w:rsidR="00C4158B">
        <w:rPr>
          <w:sz w:val="28"/>
          <w:szCs w:val="28"/>
        </w:rPr>
        <w:t>й</w:t>
      </w:r>
      <w:r w:rsidR="00963A77">
        <w:rPr>
          <w:sz w:val="28"/>
          <w:szCs w:val="28"/>
        </w:rPr>
        <w:t xml:space="preserve"> подвед</w:t>
      </w:r>
      <w:r w:rsidR="00C4158B">
        <w:rPr>
          <w:sz w:val="28"/>
          <w:szCs w:val="28"/>
        </w:rPr>
        <w:t>омственных Депсоцразвития</w:t>
      </w:r>
      <w:r w:rsidR="00963A77">
        <w:rPr>
          <w:sz w:val="28"/>
          <w:szCs w:val="28"/>
        </w:rPr>
        <w:t xml:space="preserve"> Югры</w:t>
      </w:r>
      <w:r w:rsidR="00165D4D">
        <w:rPr>
          <w:sz w:val="28"/>
          <w:szCs w:val="28"/>
        </w:rPr>
        <w:t>»</w:t>
      </w:r>
      <w:r w:rsidR="00963A77">
        <w:rPr>
          <w:sz w:val="28"/>
          <w:szCs w:val="28"/>
        </w:rPr>
        <w:t>, в социальных сетях</w:t>
      </w:r>
      <w:r w:rsidR="003A6E88">
        <w:rPr>
          <w:sz w:val="28"/>
          <w:szCs w:val="28"/>
        </w:rPr>
        <w:t xml:space="preserve"> учреждением</w:t>
      </w:r>
      <w:r w:rsidR="00C4158B">
        <w:rPr>
          <w:sz w:val="28"/>
          <w:szCs w:val="28"/>
        </w:rPr>
        <w:t xml:space="preserve"> обеспечено создание и ежедневное ведение аккаунтов в социальных сетях.</w:t>
      </w:r>
    </w:p>
    <w:p w:rsidR="00D470A5" w:rsidRPr="009144D3" w:rsidRDefault="00D470A5" w:rsidP="003D02D1">
      <w:pPr>
        <w:ind w:firstLine="709"/>
        <w:jc w:val="both"/>
        <w:rPr>
          <w:sz w:val="28"/>
          <w:szCs w:val="28"/>
        </w:rPr>
      </w:pPr>
    </w:p>
    <w:p w:rsidR="003C0077" w:rsidRDefault="003C0077">
      <w:pPr>
        <w:suppressAutoHyphens w:val="0"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02D1" w:rsidRPr="00E41A36" w:rsidRDefault="003D02D1" w:rsidP="003D02D1">
      <w:pPr>
        <w:ind w:firstLine="709"/>
        <w:jc w:val="both"/>
        <w:rPr>
          <w:b/>
          <w:i/>
          <w:sz w:val="28"/>
          <w:szCs w:val="28"/>
        </w:rPr>
      </w:pPr>
      <w:r w:rsidRPr="00FA2786">
        <w:rPr>
          <w:b/>
          <w:sz w:val="28"/>
          <w:szCs w:val="28"/>
        </w:rPr>
        <w:lastRenderedPageBreak/>
        <w:t xml:space="preserve">Показатели по критериям целевого показателя поддерживающего процесса 2 «Процесс информационной поддержки» в таблице «Цели в области качества и показателей </w:t>
      </w:r>
      <w:proofErr w:type="gramStart"/>
      <w:r w:rsidRPr="00FA2786">
        <w:rPr>
          <w:b/>
          <w:sz w:val="28"/>
          <w:szCs w:val="28"/>
        </w:rPr>
        <w:t>результативности процесс</w:t>
      </w:r>
      <w:r w:rsidR="003C0077">
        <w:rPr>
          <w:b/>
          <w:sz w:val="28"/>
          <w:szCs w:val="28"/>
        </w:rPr>
        <w:t>ов системы менеджмента качества</w:t>
      </w:r>
      <w:proofErr w:type="gramEnd"/>
      <w:r w:rsidRPr="00FA2786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</w:t>
      </w:r>
    </w:p>
    <w:p w:rsidR="00E41A36" w:rsidRDefault="00E41A36" w:rsidP="00E41A36">
      <w:pPr>
        <w:ind w:firstLine="709"/>
        <w:jc w:val="right"/>
        <w:rPr>
          <w:i/>
          <w:sz w:val="22"/>
          <w:szCs w:val="22"/>
        </w:rPr>
      </w:pPr>
    </w:p>
    <w:p w:rsidR="003D02D1" w:rsidRDefault="00E41A36" w:rsidP="00E41A36">
      <w:pPr>
        <w:ind w:firstLine="709"/>
        <w:jc w:val="right"/>
        <w:rPr>
          <w:i/>
          <w:sz w:val="22"/>
          <w:szCs w:val="22"/>
        </w:rPr>
      </w:pPr>
      <w:r w:rsidRPr="00E41A36">
        <w:rPr>
          <w:i/>
          <w:sz w:val="22"/>
          <w:szCs w:val="22"/>
        </w:rPr>
        <w:t xml:space="preserve">Таблица </w:t>
      </w:r>
      <w:r w:rsidRPr="00E41A36">
        <w:rPr>
          <w:i/>
          <w:sz w:val="22"/>
          <w:szCs w:val="22"/>
          <w:lang w:val="en-US"/>
        </w:rPr>
        <w:t xml:space="preserve"> 1</w:t>
      </w:r>
      <w:r w:rsidR="004F7913">
        <w:rPr>
          <w:i/>
          <w:sz w:val="22"/>
          <w:szCs w:val="22"/>
        </w:rPr>
        <w:t>7</w:t>
      </w:r>
    </w:p>
    <w:p w:rsidR="00B231C7" w:rsidRPr="00621337" w:rsidRDefault="00B231C7" w:rsidP="00E41A36">
      <w:pPr>
        <w:ind w:firstLine="709"/>
        <w:jc w:val="right"/>
        <w:rPr>
          <w:i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2835"/>
        <w:gridCol w:w="1700"/>
        <w:gridCol w:w="1561"/>
        <w:gridCol w:w="1526"/>
      </w:tblGrid>
      <w:tr w:rsidR="003D02D1" w:rsidRPr="00A41678" w:rsidTr="001844F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№</w:t>
            </w: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Наименование</w:t>
            </w: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общего критерия Учреждения</w:t>
            </w: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(целевые показатели)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i/>
              </w:rPr>
            </w:pPr>
          </w:p>
          <w:p w:rsidR="003D02D1" w:rsidRPr="00A41678" w:rsidRDefault="003D02D1" w:rsidP="00F83B4D">
            <w:pPr>
              <w:jc w:val="center"/>
            </w:pPr>
            <w:r w:rsidRPr="00A41678">
              <w:rPr>
                <w:i/>
              </w:rPr>
              <w:t>Наименование</w:t>
            </w:r>
          </w:p>
          <w:p w:rsidR="003D02D1" w:rsidRPr="00A41678" w:rsidRDefault="003D02D1" w:rsidP="00F83B4D">
            <w:pPr>
              <w:jc w:val="center"/>
            </w:pPr>
            <w:r w:rsidRPr="00A41678">
              <w:rPr>
                <w:i/>
              </w:rPr>
              <w:t>процессного</w:t>
            </w:r>
          </w:p>
          <w:p w:rsidR="003D02D1" w:rsidRPr="00A41678" w:rsidRDefault="003D02D1" w:rsidP="00F83B4D">
            <w:pPr>
              <w:jc w:val="center"/>
            </w:pPr>
            <w:r w:rsidRPr="00A41678">
              <w:rPr>
                <w:i/>
              </w:rPr>
              <w:t>критерия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b/>
              </w:rPr>
            </w:pP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Единица</w:t>
            </w: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измерения</w:t>
            </w:r>
          </w:p>
          <w:p w:rsidR="003D02D1" w:rsidRPr="00A41678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b/>
              </w:rPr>
            </w:pP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Плановая  величина</w:t>
            </w: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показателя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D069BB">
            <w:pPr>
              <w:jc w:val="center"/>
            </w:pPr>
            <w:r w:rsidRPr="00A41678">
              <w:rPr>
                <w:b/>
              </w:rPr>
              <w:t>Значения на 3</w:t>
            </w:r>
            <w:r w:rsidR="00DA5A85" w:rsidRPr="00A41678">
              <w:rPr>
                <w:b/>
              </w:rPr>
              <w:t>1</w:t>
            </w:r>
            <w:r w:rsidRPr="00A41678">
              <w:rPr>
                <w:b/>
              </w:rPr>
              <w:t>.</w:t>
            </w:r>
            <w:r w:rsidR="00DA5A85" w:rsidRPr="00A41678">
              <w:rPr>
                <w:b/>
              </w:rPr>
              <w:t>12</w:t>
            </w:r>
            <w:r w:rsidRPr="00A41678">
              <w:rPr>
                <w:b/>
              </w:rPr>
              <w:t>.20</w:t>
            </w:r>
            <w:r w:rsidR="00D069BB" w:rsidRPr="00A41678">
              <w:rPr>
                <w:b/>
              </w:rPr>
              <w:t>20</w:t>
            </w:r>
          </w:p>
        </w:tc>
      </w:tr>
      <w:tr w:rsidR="003D02D1" w:rsidRPr="00A41678" w:rsidTr="001844F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i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b/>
              </w:rPr>
            </w:pPr>
          </w:p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5</w:t>
            </w:r>
          </w:p>
          <w:p w:rsidR="003D02D1" w:rsidRPr="00A41678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highlight w:val="yellow"/>
              </w:rPr>
            </w:pPr>
            <w:r w:rsidRPr="00A41678">
              <w:rPr>
                <w:b/>
              </w:rPr>
              <w:t>6</w:t>
            </w:r>
          </w:p>
        </w:tc>
      </w:tr>
      <w:tr w:rsidR="003D02D1" w:rsidRPr="00A41678" w:rsidTr="001844F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3.5.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</w:rPr>
              <w:t>ПП</w:t>
            </w:r>
            <w:proofErr w:type="gramStart"/>
            <w:r w:rsidRPr="00A41678">
              <w:rPr>
                <w:b/>
              </w:rPr>
              <w:t>2</w:t>
            </w:r>
            <w:proofErr w:type="gramEnd"/>
            <w:r w:rsidRPr="00A41678">
              <w:rPr>
                <w:b/>
              </w:rPr>
              <w:t xml:space="preserve"> «Процесс информационной поддержки»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C77348">
            <w:pPr>
              <w:jc w:val="center"/>
            </w:pPr>
            <w:r w:rsidRPr="00A41678">
              <w:t xml:space="preserve">1.Уровень удовлетворенности </w:t>
            </w:r>
            <w:r w:rsidR="00C77348" w:rsidRPr="00A41678">
              <w:t>населения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t>%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  <w:lang w:val="en-US"/>
              </w:rPr>
              <w:t>80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9230D6" w:rsidP="00A41678">
            <w:pPr>
              <w:jc w:val="center"/>
              <w:rPr>
                <w:highlight w:val="yellow"/>
              </w:rPr>
            </w:pPr>
            <w:r w:rsidRPr="00A41678">
              <w:rPr>
                <w:b/>
              </w:rPr>
              <w:t>9</w:t>
            </w:r>
            <w:r w:rsidR="00A41678" w:rsidRPr="00A41678">
              <w:rPr>
                <w:b/>
              </w:rPr>
              <w:t>7</w:t>
            </w:r>
          </w:p>
        </w:tc>
      </w:tr>
      <w:tr w:rsidR="003D02D1" w:rsidRPr="00A41678" w:rsidTr="001844F1">
        <w:trPr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t>2.Количество разработанных и опубликованных информационных материалов (СМИ)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t>шт.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  <w:lang w:val="en-US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270DF9" w:rsidP="00F83B4D">
            <w:pPr>
              <w:jc w:val="center"/>
              <w:rPr>
                <w:highlight w:val="yellow"/>
              </w:rPr>
            </w:pPr>
            <w:r w:rsidRPr="00A41678">
              <w:rPr>
                <w:b/>
              </w:rPr>
              <w:t>4</w:t>
            </w:r>
          </w:p>
        </w:tc>
      </w:tr>
      <w:tr w:rsidR="003D02D1" w:rsidRPr="00A41678" w:rsidTr="001844F1">
        <w:trPr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t>3.</w:t>
            </w:r>
            <w:r w:rsidRPr="00A41678">
              <w:rPr>
                <w:spacing w:val="-5"/>
                <w:sz w:val="20"/>
              </w:rPr>
              <w:t xml:space="preserve"> </w:t>
            </w:r>
            <w:r w:rsidRPr="00A41678">
              <w:t>Объем предоставленной информации для пользования получателями социальных услуг учреждения к общему объему информации, которая должна быть представлена в соответствии с требованиями законодательства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t>%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</w:pPr>
            <w:r w:rsidRPr="00A41678">
              <w:rPr>
                <w:b/>
                <w:lang w:val="en-US"/>
              </w:rPr>
              <w:t>95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41678" w:rsidRDefault="003D02D1" w:rsidP="00F83B4D">
            <w:pPr>
              <w:jc w:val="center"/>
              <w:rPr>
                <w:highlight w:val="yellow"/>
              </w:rPr>
            </w:pPr>
            <w:r w:rsidRPr="00A41678">
              <w:rPr>
                <w:b/>
              </w:rPr>
              <w:t>100</w:t>
            </w:r>
          </w:p>
        </w:tc>
      </w:tr>
    </w:tbl>
    <w:p w:rsidR="003E3B52" w:rsidRDefault="003E3B52" w:rsidP="003D02D1">
      <w:pPr>
        <w:pStyle w:val="aa"/>
        <w:spacing w:beforeAutospacing="0" w:afterAutospacing="0"/>
        <w:rPr>
          <w:b/>
          <w:color w:val="FF0000"/>
          <w:highlight w:val="yellow"/>
        </w:rPr>
      </w:pPr>
    </w:p>
    <w:p w:rsidR="003D02D1" w:rsidRDefault="003D02D1" w:rsidP="003D02D1">
      <w:pPr>
        <w:pStyle w:val="aa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784F1C">
        <w:rPr>
          <w:b/>
          <w:sz w:val="28"/>
          <w:szCs w:val="28"/>
          <w:lang w:val="en-US"/>
        </w:rPr>
        <w:t>VI</w:t>
      </w:r>
      <w:r w:rsidRPr="00784F1C">
        <w:rPr>
          <w:b/>
          <w:sz w:val="28"/>
          <w:szCs w:val="28"/>
        </w:rPr>
        <w:t xml:space="preserve">. Результаты работы с </w:t>
      </w:r>
      <w:r w:rsidR="00687AEF">
        <w:rPr>
          <w:b/>
          <w:sz w:val="28"/>
          <w:szCs w:val="28"/>
        </w:rPr>
        <w:t>получателями социальных услуг</w:t>
      </w:r>
    </w:p>
    <w:p w:rsidR="00E41A36" w:rsidRPr="00784F1C" w:rsidRDefault="00E41A36" w:rsidP="003D02D1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</w:p>
    <w:p w:rsidR="002B62F8" w:rsidRDefault="003D02D1" w:rsidP="00177885">
      <w:pPr>
        <w:pStyle w:val="HTML"/>
        <w:tabs>
          <w:tab w:val="left" w:pos="0"/>
          <w:tab w:val="left" w:pos="567"/>
        </w:tabs>
        <w:ind w:firstLine="709"/>
        <w:jc w:val="center"/>
        <w:rPr>
          <w:rFonts w:ascii="Times New Roman" w:cs="Times New Roman"/>
          <w:sz w:val="28"/>
          <w:szCs w:val="28"/>
        </w:rPr>
      </w:pPr>
      <w:r w:rsidRPr="00784F1C">
        <w:rPr>
          <w:rFonts w:ascii="Times New Roman" w:cs="Times New Roman"/>
          <w:b/>
          <w:sz w:val="28"/>
          <w:szCs w:val="28"/>
        </w:rPr>
        <w:t>6.1.Услуги, оказанные учреждением</w:t>
      </w:r>
      <w:r w:rsidR="002B62F8">
        <w:rPr>
          <w:rFonts w:ascii="Times New Roman" w:cs="Times New Roman"/>
          <w:sz w:val="28"/>
          <w:szCs w:val="28"/>
        </w:rPr>
        <w:t>.</w:t>
      </w:r>
    </w:p>
    <w:p w:rsidR="00C41D00" w:rsidRDefault="00C41D00" w:rsidP="003A6E88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</w:p>
    <w:p w:rsidR="00172E2E" w:rsidRDefault="00172E2E" w:rsidP="003A6E88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proofErr w:type="gramStart"/>
      <w:r w:rsidRPr="00172E2E">
        <w:rPr>
          <w:b/>
          <w:sz w:val="28"/>
          <w:szCs w:val="28"/>
        </w:rPr>
        <w:t>Социальные</w:t>
      </w:r>
      <w:r w:rsidRPr="00172E2E">
        <w:rPr>
          <w:b/>
          <w:sz w:val="28"/>
          <w:szCs w:val="28"/>
        </w:rPr>
        <w:t xml:space="preserve"> </w:t>
      </w:r>
      <w:r w:rsidRPr="00172E2E">
        <w:rPr>
          <w:b/>
          <w:sz w:val="28"/>
          <w:szCs w:val="28"/>
        </w:rPr>
        <w:t>услуги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предоставляются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в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соответствии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с</w:t>
      </w:r>
      <w:r w:rsidRPr="00172E2E">
        <w:rPr>
          <w:sz w:val="28"/>
          <w:szCs w:val="28"/>
        </w:rPr>
        <w:t xml:space="preserve"> </w:t>
      </w:r>
      <w:r w:rsidRPr="00172E2E">
        <w:rPr>
          <w:rFonts w:ascii="Times New Roman" w:cs="Times New Roman"/>
          <w:sz w:val="28"/>
          <w:szCs w:val="28"/>
        </w:rPr>
        <w:t xml:space="preserve">Федеральным законом Российской Федерации от 28 декабря 2013 года № 442-ФЗ «Об основах социального обслуживания граждан в Российской Федерации», Законом Ханты-Мансийского автономного округа – Югры от 19 ноября 2014 года № 93-оз «Об утверждении перечня социальных услуг, предоставляемых поставщиками социальных услуг в Ханты-Мансийском автономном округе </w:t>
      </w:r>
      <w:r w:rsidR="00A41678">
        <w:rPr>
          <w:rFonts w:ascii="Times New Roman" w:cs="Times New Roman"/>
          <w:sz w:val="28"/>
          <w:szCs w:val="28"/>
        </w:rPr>
        <w:t>–</w:t>
      </w:r>
      <w:r w:rsidRPr="00172E2E">
        <w:rPr>
          <w:rFonts w:ascii="Times New Roman" w:cs="Times New Roman"/>
          <w:sz w:val="28"/>
          <w:szCs w:val="28"/>
        </w:rPr>
        <w:t xml:space="preserve"> Югре».</w:t>
      </w:r>
      <w:proofErr w:type="gramEnd"/>
    </w:p>
    <w:p w:rsidR="00172E2E" w:rsidRDefault="00172E2E" w:rsidP="003A6E88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172E2E">
        <w:rPr>
          <w:rFonts w:ascii="Times New Roman" w:cs="Times New Roman"/>
          <w:sz w:val="28"/>
          <w:szCs w:val="28"/>
        </w:rPr>
        <w:t xml:space="preserve">Порядок и условия предоставления социальных услуг в учреждении осуществлялись на основе Федерального закона Российской Федерации № 442-ФЗ от 28 декабря 2013 года «Об основах социального обслуживания граждан в Российской </w:t>
      </w:r>
      <w:r w:rsidRPr="00172E2E">
        <w:rPr>
          <w:rFonts w:ascii="Times New Roman" w:cs="Times New Roman"/>
          <w:sz w:val="28"/>
          <w:szCs w:val="28"/>
        </w:rPr>
        <w:lastRenderedPageBreak/>
        <w:t>Федерации», постановления Правительства Ханты-Мансийского автономного округа – Югры от 6 сентября 2014 года № 326-п «О порядке предоставления социальных услуг поставщиками социальных услуг в Ханты-Мансийском автономном округе – Югре».</w:t>
      </w:r>
    </w:p>
    <w:p w:rsidR="006954A6" w:rsidRPr="004211A4" w:rsidRDefault="006954A6" w:rsidP="003A6E88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4211A4">
        <w:rPr>
          <w:rFonts w:ascii="Times New Roman" w:cs="Times New Roman"/>
          <w:sz w:val="28"/>
          <w:szCs w:val="28"/>
        </w:rPr>
        <w:t>По состоянию на 3</w:t>
      </w:r>
      <w:r w:rsidR="00AF5478" w:rsidRPr="004211A4">
        <w:rPr>
          <w:rFonts w:ascii="Times New Roman" w:cs="Times New Roman"/>
          <w:sz w:val="28"/>
          <w:szCs w:val="28"/>
        </w:rPr>
        <w:t>1</w:t>
      </w:r>
      <w:r w:rsidRPr="004211A4">
        <w:rPr>
          <w:rFonts w:ascii="Times New Roman" w:cs="Times New Roman"/>
          <w:sz w:val="28"/>
          <w:szCs w:val="28"/>
        </w:rPr>
        <w:t>.</w:t>
      </w:r>
      <w:r w:rsidR="00AF5478" w:rsidRPr="004211A4">
        <w:rPr>
          <w:rFonts w:ascii="Times New Roman" w:cs="Times New Roman"/>
          <w:sz w:val="28"/>
          <w:szCs w:val="28"/>
        </w:rPr>
        <w:t>12</w:t>
      </w:r>
      <w:r w:rsidRPr="004211A4">
        <w:rPr>
          <w:rFonts w:ascii="Times New Roman" w:cs="Times New Roman"/>
          <w:sz w:val="28"/>
          <w:szCs w:val="28"/>
        </w:rPr>
        <w:t>.20</w:t>
      </w:r>
      <w:r w:rsidR="00D069BB" w:rsidRPr="004211A4">
        <w:rPr>
          <w:rFonts w:ascii="Times New Roman" w:cs="Times New Roman"/>
          <w:sz w:val="28"/>
          <w:szCs w:val="28"/>
        </w:rPr>
        <w:t>20</w:t>
      </w:r>
      <w:r w:rsidRPr="004211A4">
        <w:rPr>
          <w:rFonts w:ascii="Times New Roman" w:cs="Times New Roman"/>
          <w:sz w:val="28"/>
          <w:szCs w:val="28"/>
        </w:rPr>
        <w:t xml:space="preserve"> учреждение оказывает</w:t>
      </w:r>
      <w:r w:rsidRPr="004211A4">
        <w:rPr>
          <w:rFonts w:ascii="Times New Roman" w:cs="Times New Roman"/>
          <w:b/>
          <w:sz w:val="28"/>
          <w:szCs w:val="28"/>
        </w:rPr>
        <w:t xml:space="preserve"> </w:t>
      </w:r>
      <w:r w:rsidR="004211A4" w:rsidRPr="004211A4">
        <w:rPr>
          <w:rFonts w:ascii="Times New Roman" w:cs="Times New Roman"/>
          <w:sz w:val="28"/>
          <w:szCs w:val="28"/>
        </w:rPr>
        <w:t>3</w:t>
      </w:r>
      <w:r w:rsidR="0002308B">
        <w:rPr>
          <w:rFonts w:ascii="Times New Roman" w:cs="Times New Roman"/>
          <w:sz w:val="28"/>
          <w:szCs w:val="28"/>
        </w:rPr>
        <w:t>8</w:t>
      </w:r>
      <w:r w:rsidRPr="004211A4">
        <w:rPr>
          <w:rFonts w:ascii="Times New Roman" w:cs="Times New Roman"/>
          <w:sz w:val="28"/>
          <w:szCs w:val="28"/>
        </w:rPr>
        <w:t xml:space="preserve"> услуг</w:t>
      </w:r>
      <w:r w:rsidR="0002308B">
        <w:rPr>
          <w:rFonts w:ascii="Times New Roman" w:cs="Times New Roman"/>
          <w:sz w:val="28"/>
          <w:szCs w:val="28"/>
        </w:rPr>
        <w:t>и</w:t>
      </w:r>
      <w:r w:rsidRPr="004211A4">
        <w:rPr>
          <w:rFonts w:ascii="Times New Roman" w:cs="Times New Roman"/>
          <w:b/>
          <w:sz w:val="28"/>
          <w:szCs w:val="28"/>
        </w:rPr>
        <w:t xml:space="preserve">, </w:t>
      </w:r>
      <w:r w:rsidRPr="004211A4">
        <w:rPr>
          <w:rFonts w:ascii="Times New Roman" w:cs="Times New Roman"/>
          <w:sz w:val="28"/>
          <w:szCs w:val="28"/>
        </w:rPr>
        <w:t>предусмотренны</w:t>
      </w:r>
      <w:r w:rsidR="0002308B">
        <w:rPr>
          <w:rFonts w:ascii="Times New Roman" w:cs="Times New Roman"/>
          <w:sz w:val="28"/>
          <w:szCs w:val="28"/>
        </w:rPr>
        <w:t>е</w:t>
      </w:r>
      <w:r w:rsidRPr="004211A4">
        <w:rPr>
          <w:rFonts w:ascii="Times New Roman" w:cs="Times New Roman"/>
          <w:b/>
          <w:sz w:val="28"/>
          <w:szCs w:val="28"/>
        </w:rPr>
        <w:t xml:space="preserve"> </w:t>
      </w:r>
      <w:r w:rsidRPr="004211A4">
        <w:rPr>
          <w:rFonts w:ascii="Times New Roman" w:cs="Times New Roman"/>
          <w:sz w:val="28"/>
          <w:szCs w:val="28"/>
        </w:rPr>
        <w:t>Законом Ханты-Мансийского автономного округа – Югры от 19 ноября 2014 года № 93-оз «Об утверждении перечня социальных услуг, предоставляемых поставщиками социальных услуг в Ханты-Мансийском автономном округе – Югре»,</w:t>
      </w:r>
      <w:r w:rsidRPr="004211A4">
        <w:rPr>
          <w:rFonts w:ascii="Times New Roman" w:cs="Times New Roman"/>
          <w:b/>
          <w:sz w:val="28"/>
          <w:szCs w:val="28"/>
        </w:rPr>
        <w:t xml:space="preserve"> </w:t>
      </w:r>
      <w:r w:rsidRPr="004211A4">
        <w:rPr>
          <w:rFonts w:ascii="Times New Roman" w:cs="Times New Roman"/>
          <w:sz w:val="28"/>
          <w:szCs w:val="28"/>
        </w:rPr>
        <w:t>из них:</w:t>
      </w:r>
    </w:p>
    <w:p w:rsidR="00F20C39" w:rsidRDefault="00F20C39" w:rsidP="00F20C39">
      <w:pPr>
        <w:ind w:firstLine="709"/>
        <w:jc w:val="right"/>
        <w:rPr>
          <w:i/>
          <w:sz w:val="22"/>
          <w:szCs w:val="22"/>
        </w:rPr>
      </w:pPr>
    </w:p>
    <w:p w:rsidR="00F20C39" w:rsidRPr="00F20C39" w:rsidRDefault="00F20C39" w:rsidP="00F20C39">
      <w:pPr>
        <w:ind w:firstLine="709"/>
        <w:jc w:val="right"/>
        <w:rPr>
          <w:i/>
          <w:sz w:val="22"/>
          <w:szCs w:val="22"/>
        </w:rPr>
      </w:pPr>
      <w:r w:rsidRPr="00E41A36">
        <w:rPr>
          <w:i/>
          <w:sz w:val="22"/>
          <w:szCs w:val="22"/>
        </w:rPr>
        <w:t xml:space="preserve">Таблица </w:t>
      </w:r>
      <w:r w:rsidRPr="00E41A36">
        <w:rPr>
          <w:i/>
          <w:sz w:val="22"/>
          <w:szCs w:val="22"/>
          <w:lang w:val="en-US"/>
        </w:rPr>
        <w:t xml:space="preserve"> 1</w:t>
      </w:r>
      <w:r w:rsidR="004F7913">
        <w:rPr>
          <w:i/>
          <w:sz w:val="22"/>
          <w:szCs w:val="22"/>
        </w:rPr>
        <w:t>8</w:t>
      </w:r>
    </w:p>
    <w:p w:rsidR="00F20C39" w:rsidRPr="00586003" w:rsidRDefault="00F20C39" w:rsidP="00245BCF">
      <w:pPr>
        <w:pStyle w:val="HTML"/>
        <w:tabs>
          <w:tab w:val="left" w:pos="0"/>
          <w:tab w:val="left" w:pos="567"/>
        </w:tabs>
        <w:rPr>
          <w:rFonts w:ascii="Times New Roman" w:cs="Times New Roman"/>
          <w:color w:val="FF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2352"/>
        <w:gridCol w:w="2151"/>
        <w:gridCol w:w="2409"/>
        <w:gridCol w:w="2552"/>
      </w:tblGrid>
      <w:tr w:rsidR="003F6087" w:rsidRPr="003259F2" w:rsidTr="006D390A">
        <w:tc>
          <w:tcPr>
            <w:tcW w:w="2352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51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9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Из них оказываемых в полустационарной форме социального обслуживания</w:t>
            </w:r>
          </w:p>
        </w:tc>
        <w:tc>
          <w:tcPr>
            <w:tcW w:w="2552" w:type="dxa"/>
          </w:tcPr>
          <w:p w:rsidR="003F6087" w:rsidRPr="003259F2" w:rsidRDefault="003F6087" w:rsidP="006D390A">
            <w:pPr>
              <w:pStyle w:val="HTML"/>
              <w:tabs>
                <w:tab w:val="clear" w:pos="1832"/>
                <w:tab w:val="left" w:pos="0"/>
                <w:tab w:val="left" w:pos="567"/>
                <w:tab w:val="left" w:pos="2302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Из них оказываемых в форме социального обслуживания на дому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259F2">
              <w:rPr>
                <w:sz w:val="20"/>
                <w:szCs w:val="20"/>
              </w:rPr>
              <w:t>Услуги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в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целях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повышения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коммуникативного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потенциала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получателей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социальных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услуг</w:t>
            </w:r>
            <w:r w:rsidRPr="003259F2">
              <w:rPr>
                <w:sz w:val="20"/>
                <w:szCs w:val="20"/>
              </w:rPr>
              <w:t>,</w:t>
            </w:r>
          </w:p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259F2">
              <w:rPr>
                <w:sz w:val="20"/>
                <w:szCs w:val="20"/>
              </w:rPr>
              <w:t>имеющих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ограничения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жизнедеятельности</w:t>
            </w:r>
            <w:r w:rsidRPr="003259F2">
              <w:rPr>
                <w:sz w:val="20"/>
                <w:szCs w:val="20"/>
              </w:rPr>
              <w:t xml:space="preserve">, </w:t>
            </w:r>
            <w:r w:rsidRPr="003259F2">
              <w:rPr>
                <w:sz w:val="20"/>
                <w:szCs w:val="20"/>
              </w:rPr>
              <w:t>в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том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числе</w:t>
            </w:r>
            <w:r w:rsidRPr="003259F2">
              <w:rPr>
                <w:sz w:val="20"/>
                <w:szCs w:val="20"/>
              </w:rPr>
              <w:t xml:space="preserve"> </w:t>
            </w:r>
            <w:r w:rsidRPr="003259F2">
              <w:rPr>
                <w:sz w:val="20"/>
                <w:szCs w:val="20"/>
              </w:rPr>
              <w:t>детей</w:t>
            </w:r>
            <w:r w:rsidRPr="003259F2">
              <w:rPr>
                <w:sz w:val="20"/>
                <w:szCs w:val="20"/>
              </w:rPr>
              <w:t>-</w:t>
            </w:r>
            <w:r w:rsidRPr="003259F2">
              <w:rPr>
                <w:sz w:val="20"/>
                <w:szCs w:val="20"/>
              </w:rPr>
              <w:t>инвалидов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3259F2" w:rsidRPr="003259F2" w:rsidTr="006D390A">
        <w:tc>
          <w:tcPr>
            <w:tcW w:w="2352" w:type="dxa"/>
          </w:tcPr>
          <w:p w:rsidR="003259F2" w:rsidRPr="003259F2" w:rsidRDefault="003259F2" w:rsidP="006D390A">
            <w:pPr>
              <w:pStyle w:val="HTML"/>
              <w:tabs>
                <w:tab w:val="left" w:pos="0"/>
                <w:tab w:val="left" w:pos="567"/>
              </w:tabs>
              <w:jc w:val="right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51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b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9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b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</w:tcPr>
          <w:p w:rsidR="003259F2" w:rsidRPr="003259F2" w:rsidRDefault="003259F2" w:rsidP="003259F2">
            <w:pPr>
              <w:pStyle w:val="HTML10"/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59F2">
              <w:rPr>
                <w:rFonts w:ascii="Times New Roman" w:eastAsia="font184" w:hAnsi="Times New Roman" w:cs="Times New Roman"/>
                <w:b/>
                <w:color w:val="auto"/>
                <w:sz w:val="20"/>
                <w:szCs w:val="20"/>
                <w:lang w:eastAsia="ru-RU"/>
              </w:rPr>
              <w:t>25</w:t>
            </w:r>
          </w:p>
        </w:tc>
      </w:tr>
      <w:tr w:rsidR="003F6087" w:rsidRPr="003259F2" w:rsidTr="006D390A">
        <w:tc>
          <w:tcPr>
            <w:tcW w:w="2352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Прочие (дополнительные) услуги в работе с гражданами, не связанной с оказанием  социальных услуг, предусмотренных в перечне социальных услуг, предоставляемых поставщиками социальных услуг в ХМАО – Югре</w:t>
            </w:r>
          </w:p>
        </w:tc>
        <w:tc>
          <w:tcPr>
            <w:tcW w:w="2151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259F2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</w:tr>
      <w:tr w:rsidR="003F6087" w:rsidRPr="003259F2" w:rsidTr="006D390A">
        <w:tc>
          <w:tcPr>
            <w:tcW w:w="2352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right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51" w:type="dxa"/>
          </w:tcPr>
          <w:p w:rsidR="003F6087" w:rsidRPr="003259F2" w:rsidRDefault="003F6087" w:rsidP="003259F2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3</w:t>
            </w:r>
            <w:r w:rsidR="003259F2" w:rsidRPr="003259F2">
              <w:rPr>
                <w:rFonts w:asci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3F6087" w:rsidRPr="003259F2" w:rsidRDefault="003F6087" w:rsidP="003259F2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3</w:t>
            </w:r>
            <w:r w:rsidR="003259F2" w:rsidRPr="003259F2">
              <w:rPr>
                <w:rFonts w:asci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F6087" w:rsidRPr="003259F2" w:rsidRDefault="003F6087" w:rsidP="006D390A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3259F2">
              <w:rPr>
                <w:rFonts w:ascii="Times New Roman" w:cs="Times New Roman"/>
                <w:b/>
                <w:sz w:val="20"/>
                <w:szCs w:val="20"/>
              </w:rPr>
              <w:t>25</w:t>
            </w:r>
          </w:p>
        </w:tc>
      </w:tr>
    </w:tbl>
    <w:p w:rsidR="003259F2" w:rsidRDefault="003259F2" w:rsidP="003259F2">
      <w:pPr>
        <w:pStyle w:val="HTML10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9F2" w:rsidRDefault="003259F2" w:rsidP="003259F2">
      <w:pPr>
        <w:pStyle w:val="HTML10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93E">
        <w:rPr>
          <w:rFonts w:ascii="Times New Roman" w:hAnsi="Times New Roman" w:cs="Times New Roman"/>
          <w:sz w:val="28"/>
          <w:szCs w:val="28"/>
        </w:rPr>
        <w:t>С 01.01.2020 перечень предоставляемых социальных услуг учреждением расширился на 1 ед. в части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– «Оказание помощи в обучении навыкам компьютерной грамотности».</w:t>
      </w:r>
    </w:p>
    <w:p w:rsidR="003259F2" w:rsidRDefault="003259F2" w:rsidP="003259F2">
      <w:pPr>
        <w:ind w:firstLine="709"/>
        <w:jc w:val="right"/>
        <w:rPr>
          <w:i/>
        </w:rPr>
      </w:pPr>
      <w:r>
        <w:rPr>
          <w:i/>
        </w:rPr>
        <w:t>Таблица 19</w:t>
      </w:r>
    </w:p>
    <w:p w:rsidR="00AF396D" w:rsidRPr="00F37A63" w:rsidRDefault="00AF396D" w:rsidP="00AF396D">
      <w:pPr>
        <w:ind w:firstLine="709"/>
        <w:jc w:val="center"/>
      </w:pPr>
      <w:r w:rsidRPr="00F37A63">
        <w:rPr>
          <w:b/>
        </w:rPr>
        <w:t>Анализ количества предоставленных услуг</w:t>
      </w:r>
    </w:p>
    <w:p w:rsidR="003259F2" w:rsidRPr="006D06E3" w:rsidRDefault="003259F2" w:rsidP="003259F2">
      <w:pPr>
        <w:ind w:firstLine="709"/>
        <w:jc w:val="center"/>
      </w:pPr>
    </w:p>
    <w:tbl>
      <w:tblPr>
        <w:tblW w:w="964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843"/>
        <w:gridCol w:w="1843"/>
        <w:gridCol w:w="1843"/>
      </w:tblGrid>
      <w:tr w:rsidR="003259F2" w:rsidRPr="006D06E3" w:rsidTr="003259F2">
        <w:trPr>
          <w:trHeight w:val="160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D069BB" w:rsidRDefault="003259F2" w:rsidP="003259F2">
            <w:pPr>
              <w:ind w:firstLine="34"/>
              <w:jc w:val="center"/>
              <w:rPr>
                <w:b/>
              </w:rPr>
            </w:pPr>
            <w:r w:rsidRPr="00D069BB">
              <w:rPr>
                <w:b/>
              </w:rPr>
              <w:t>Виды услуг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D069BB" w:rsidRDefault="003259F2" w:rsidP="003259F2">
            <w:pPr>
              <w:jc w:val="center"/>
              <w:rPr>
                <w:b/>
              </w:rPr>
            </w:pPr>
            <w:r w:rsidRPr="00D069BB">
              <w:rPr>
                <w:b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D069BB" w:rsidRDefault="003259F2" w:rsidP="003259F2">
            <w:pPr>
              <w:jc w:val="center"/>
              <w:rPr>
                <w:b/>
              </w:rPr>
            </w:pPr>
            <w:r w:rsidRPr="00D069BB">
              <w:rPr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D069BB" w:rsidRDefault="003259F2" w:rsidP="003259F2">
            <w:pPr>
              <w:jc w:val="center"/>
              <w:rPr>
                <w:b/>
              </w:rPr>
            </w:pPr>
            <w:r w:rsidRPr="00D069BB">
              <w:rPr>
                <w:b/>
              </w:rPr>
              <w:t>2020</w:t>
            </w:r>
          </w:p>
        </w:tc>
      </w:tr>
      <w:tr w:rsidR="003259F2" w:rsidRPr="006D06E3" w:rsidTr="003259F2">
        <w:trPr>
          <w:trHeight w:val="205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t>Социально-бытовые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jc w:val="center"/>
            </w:pPr>
            <w:r w:rsidRPr="006D06E3">
              <w:t>61238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jc w:val="center"/>
            </w:pPr>
            <w:r w:rsidRPr="00284752">
              <w:t>39151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jc w:val="center"/>
            </w:pPr>
            <w:r>
              <w:t>18976</w:t>
            </w:r>
          </w:p>
        </w:tc>
      </w:tr>
      <w:tr w:rsidR="003259F2" w:rsidRPr="006D06E3" w:rsidTr="003259F2">
        <w:trPr>
          <w:trHeight w:val="210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t>Социально-медицинские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jc w:val="center"/>
            </w:pPr>
            <w:r w:rsidRPr="006D06E3">
              <w:t>21176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jc w:val="center"/>
            </w:pPr>
            <w:r w:rsidRPr="00284752">
              <w:t>16011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jc w:val="center"/>
            </w:pPr>
            <w:r>
              <w:t>7143</w:t>
            </w:r>
          </w:p>
        </w:tc>
      </w:tr>
      <w:tr w:rsidR="003259F2" w:rsidRPr="006D06E3" w:rsidTr="003259F2">
        <w:trPr>
          <w:trHeight w:val="19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jc w:val="center"/>
            </w:pPr>
            <w:r w:rsidRPr="006D06E3">
              <w:t>3326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jc w:val="center"/>
            </w:pPr>
            <w:r w:rsidRPr="00284752">
              <w:t xml:space="preserve">1439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jc w:val="center"/>
            </w:pPr>
            <w:r>
              <w:t>956</w:t>
            </w:r>
          </w:p>
        </w:tc>
      </w:tr>
      <w:tr w:rsidR="003259F2" w:rsidRPr="006D06E3" w:rsidTr="003259F2">
        <w:trPr>
          <w:trHeight w:val="27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t>Социально-педагогические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jc w:val="center"/>
            </w:pPr>
            <w:r w:rsidRPr="006D06E3">
              <w:t>8053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jc w:val="center"/>
            </w:pPr>
            <w:r w:rsidRPr="00284752">
              <w:t>4909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jc w:val="center"/>
            </w:pPr>
            <w:r>
              <w:t>3044</w:t>
            </w:r>
          </w:p>
        </w:tc>
      </w:tr>
      <w:tr w:rsidR="003259F2" w:rsidRPr="006D06E3" w:rsidTr="003259F2">
        <w:trPr>
          <w:trHeight w:val="20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t>Социально-правовые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jc w:val="center"/>
            </w:pPr>
            <w:r w:rsidRPr="006D06E3"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jc w:val="center"/>
            </w:pPr>
            <w:r w:rsidRPr="00284752"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jc w:val="center"/>
            </w:pPr>
            <w:r>
              <w:t>168</w:t>
            </w:r>
          </w:p>
        </w:tc>
      </w:tr>
      <w:tr w:rsidR="003259F2" w:rsidRPr="006D06E3" w:rsidTr="003259F2">
        <w:trPr>
          <w:trHeight w:val="27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t>Социально-трудовые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jc w:val="center"/>
            </w:pPr>
            <w:r w:rsidRPr="006D06E3"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jc w:val="center"/>
            </w:pPr>
            <w:r w:rsidRPr="00284752"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jc w:val="center"/>
            </w:pPr>
            <w:r>
              <w:t>2</w:t>
            </w:r>
          </w:p>
        </w:tc>
      </w:tr>
      <w:tr w:rsidR="003259F2" w:rsidRPr="006D06E3" w:rsidTr="003259F2">
        <w:trPr>
          <w:trHeight w:val="49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t>Услуги в целях повышения коммуникативного потенциала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jc w:val="center"/>
            </w:pPr>
            <w:r w:rsidRPr="006D06E3">
              <w:t>4682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jc w:val="center"/>
            </w:pPr>
            <w:r w:rsidRPr="00284752">
              <w:t>2850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jc w:val="center"/>
            </w:pPr>
            <w:r>
              <w:t>4635</w:t>
            </w:r>
          </w:p>
        </w:tc>
      </w:tr>
      <w:tr w:rsidR="003259F2" w:rsidRPr="006D06E3" w:rsidTr="003259F2">
        <w:trPr>
          <w:trHeight w:val="460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6D06E3" w:rsidRDefault="003259F2" w:rsidP="003259F2">
            <w:pPr>
              <w:ind w:firstLine="34"/>
              <w:jc w:val="both"/>
            </w:pPr>
            <w:r w:rsidRPr="006D06E3">
              <w:rPr>
                <w:b/>
              </w:rPr>
              <w:t>ИТОГО предоставлено услуг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6D06E3" w:rsidRDefault="003259F2" w:rsidP="003259F2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</w:rPr>
            </w:pPr>
            <w:r w:rsidRPr="006D06E3">
              <w:rPr>
                <w:rFonts w:ascii="Times New Roman" w:cs="Times New Roman"/>
                <w:b/>
              </w:rPr>
              <w:t>104229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59F2" w:rsidRPr="00284752" w:rsidRDefault="003259F2" w:rsidP="003259F2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</w:rPr>
            </w:pPr>
            <w:r w:rsidRPr="00284752">
              <w:rPr>
                <w:rFonts w:ascii="Times New Roman" w:cs="Times New Roman"/>
                <w:b/>
              </w:rPr>
              <w:t>66460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3259F2" w:rsidRPr="00D069BB" w:rsidRDefault="003259F2" w:rsidP="003259F2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</w:rPr>
            </w:pPr>
            <w:r w:rsidRPr="00D069BB">
              <w:rPr>
                <w:rFonts w:ascii="Times New Roman" w:cs="Times New Roman"/>
                <w:b/>
              </w:rPr>
              <w:t>36815</w:t>
            </w:r>
          </w:p>
        </w:tc>
      </w:tr>
    </w:tbl>
    <w:p w:rsidR="00A04ECF" w:rsidRPr="006954A6" w:rsidRDefault="00A04ECF" w:rsidP="006954A6">
      <w:pPr>
        <w:pStyle w:val="HTML"/>
        <w:tabs>
          <w:tab w:val="left" w:pos="0"/>
          <w:tab w:val="left" w:pos="567"/>
        </w:tabs>
        <w:ind w:firstLine="567"/>
        <w:jc w:val="both"/>
        <w:rPr>
          <w:rFonts w:ascii="Times New Roman" w:cs="Times New Roman"/>
          <w:sz w:val="28"/>
          <w:szCs w:val="28"/>
        </w:rPr>
      </w:pPr>
    </w:p>
    <w:p w:rsidR="003F6087" w:rsidRPr="000331CC" w:rsidRDefault="003F6087" w:rsidP="003F6087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color w:val="FF0000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Учёт</w:t>
      </w:r>
      <w:r w:rsidRPr="006954A6">
        <w:rPr>
          <w:rFonts w:ascii="Times New Roman" w:cs="Times New Roman"/>
          <w:sz w:val="28"/>
          <w:szCs w:val="28"/>
        </w:rPr>
        <w:t xml:space="preserve"> обслуживаемых граждан, признанных нуждающимися в социальном обслуживании,</w:t>
      </w:r>
      <w:r w:rsidRPr="00172E2E">
        <w:rPr>
          <w:rFonts w:ascii="Times New Roman" w:cs="Times New Roman"/>
          <w:sz w:val="28"/>
          <w:szCs w:val="28"/>
        </w:rPr>
        <w:t xml:space="preserve"> и предоставленных им услуг в учреждении ведется посредством использования автома</w:t>
      </w:r>
      <w:r w:rsidR="0027583A">
        <w:rPr>
          <w:rFonts w:ascii="Times New Roman" w:cs="Times New Roman"/>
          <w:sz w:val="28"/>
          <w:szCs w:val="28"/>
        </w:rPr>
        <w:t xml:space="preserve">тизированной </w:t>
      </w:r>
      <w:r w:rsidR="00895A43">
        <w:rPr>
          <w:rFonts w:ascii="Times New Roman" w:cs="Times New Roman"/>
          <w:sz w:val="28"/>
          <w:szCs w:val="28"/>
        </w:rPr>
        <w:t>программы ППО АСОИ.</w:t>
      </w:r>
    </w:p>
    <w:p w:rsidR="003259F2" w:rsidRDefault="003259F2" w:rsidP="00325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уменьшение количества оказанных услуг в 2020 году в сравнении с 2019 годом обусловлено периодом эпидемиологического неблагополучия, связанного с распространением новой коронавирусной инфекцией (2019-</w:t>
      </w:r>
      <w:r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  и, как следствием, введением на территории Ханты-Мансийского автономного округа – Югры мер по предотвращению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-19). Так, в период с 30.03.2020 по 01.09.2020 года приостановлено оказание услуг несовершеннолетним в полустационарной форме без круглосуточного пребывания. В связи с приостановлением оказания услуг несовершеннолетним в полустационарной форме без круглосуточного пребывания, достижение целевых показателей исполнения государственного задания обеспечено за счет </w:t>
      </w:r>
      <w:r w:rsidR="002A7C26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>альтернативных (дистанционных) технологий, что требует значимых временных затрат на подготовку к проведению занятий и подведению итогов.</w:t>
      </w:r>
    </w:p>
    <w:p w:rsidR="003259F2" w:rsidRDefault="003259F2" w:rsidP="00325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2A7C26">
        <w:rPr>
          <w:sz w:val="28"/>
          <w:szCs w:val="28"/>
        </w:rPr>
        <w:t>,</w:t>
      </w:r>
      <w:r>
        <w:rPr>
          <w:sz w:val="28"/>
          <w:szCs w:val="28"/>
        </w:rPr>
        <w:t xml:space="preserve"> с 06.04.2020  по 01.09.2020 года в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функционировали дежурные группы для присмотра и ухода за несовершеннолетними с ограниченными возможностями (в составе не более 8 человек каждая) по запросам родителей (законных представителей), которые оба (или один в неполной семье) работают в организациях, обеспечивающих необходимую жизнедеятельность общества (далее – дежурные группы).</w:t>
      </w:r>
    </w:p>
    <w:p w:rsidR="00F37A63" w:rsidRDefault="00F37A63" w:rsidP="00EB2BDF">
      <w:pPr>
        <w:rPr>
          <w:b/>
        </w:rPr>
      </w:pPr>
    </w:p>
    <w:p w:rsidR="00B231C7" w:rsidRPr="00DC2CF5" w:rsidRDefault="00B231C7" w:rsidP="003D02D1">
      <w:pPr>
        <w:ind w:firstLine="709"/>
        <w:jc w:val="center"/>
        <w:rPr>
          <w:b/>
        </w:rPr>
      </w:pPr>
    </w:p>
    <w:p w:rsidR="002A7C26" w:rsidRDefault="002A7C26">
      <w:pPr>
        <w:suppressAutoHyphens w:val="0"/>
        <w:autoSpaceDE/>
        <w:autoSpaceDN/>
        <w:adjustRightInd/>
        <w:spacing w:after="200" w:line="276" w:lineRule="auto"/>
        <w:rPr>
          <w:i/>
        </w:rPr>
      </w:pPr>
      <w:r>
        <w:rPr>
          <w:i/>
        </w:rPr>
        <w:br w:type="page"/>
      </w:r>
    </w:p>
    <w:p w:rsidR="004B6DEB" w:rsidRDefault="00B231C7" w:rsidP="00B231C7">
      <w:pPr>
        <w:ind w:firstLine="709"/>
        <w:jc w:val="right"/>
        <w:rPr>
          <w:i/>
        </w:rPr>
      </w:pPr>
      <w:r>
        <w:rPr>
          <w:i/>
        </w:rPr>
        <w:lastRenderedPageBreak/>
        <w:t xml:space="preserve">Таблица </w:t>
      </w:r>
      <w:r w:rsidR="004F7913">
        <w:rPr>
          <w:i/>
        </w:rPr>
        <w:t>20</w:t>
      </w:r>
    </w:p>
    <w:p w:rsidR="002A7C26" w:rsidRDefault="002A7C26" w:rsidP="002A7C26">
      <w:pPr>
        <w:ind w:firstLine="709"/>
        <w:jc w:val="center"/>
        <w:rPr>
          <w:b/>
        </w:rPr>
      </w:pPr>
    </w:p>
    <w:p w:rsidR="002A7C26" w:rsidRPr="00DC2CF5" w:rsidRDefault="002A7C26" w:rsidP="002A7C26">
      <w:pPr>
        <w:ind w:firstLine="709"/>
        <w:jc w:val="center"/>
        <w:rPr>
          <w:b/>
        </w:rPr>
      </w:pPr>
      <w:r w:rsidRPr="00DC2CF5">
        <w:rPr>
          <w:b/>
        </w:rPr>
        <w:t>Соотношение численности обслуженных граждан и оказанных социальных услуг в сравнении по годам и отделениям</w:t>
      </w:r>
    </w:p>
    <w:p w:rsidR="00B231C7" w:rsidRPr="006D06E3" w:rsidRDefault="00B231C7" w:rsidP="00B231C7">
      <w:pPr>
        <w:ind w:firstLine="709"/>
        <w:jc w:val="right"/>
      </w:pPr>
    </w:p>
    <w:tbl>
      <w:tblPr>
        <w:tblW w:w="9630" w:type="dxa"/>
        <w:tblInd w:w="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2126"/>
        <w:gridCol w:w="1701"/>
        <w:gridCol w:w="1134"/>
        <w:gridCol w:w="1701"/>
        <w:gridCol w:w="1091"/>
      </w:tblGrid>
      <w:tr w:rsidR="002147C6" w:rsidRPr="003B277A" w:rsidTr="00B66EAB">
        <w:trPr>
          <w:trHeight w:val="6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F83B4D">
            <w:pPr>
              <w:jc w:val="center"/>
              <w:rPr>
                <w:b/>
              </w:rPr>
            </w:pPr>
            <w:r w:rsidRPr="003B277A">
              <w:rPr>
                <w:b/>
                <w:sz w:val="22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F83B4D">
            <w:pPr>
              <w:jc w:val="center"/>
              <w:rPr>
                <w:b/>
              </w:rPr>
            </w:pPr>
            <w:r w:rsidRPr="003B277A">
              <w:rPr>
                <w:b/>
                <w:sz w:val="22"/>
              </w:rPr>
              <w:t>Категория обслуживаемых</w:t>
            </w:r>
          </w:p>
        </w:tc>
        <w:tc>
          <w:tcPr>
            <w:tcW w:w="56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F83B4D">
            <w:pPr>
              <w:ind w:firstLine="709"/>
              <w:jc w:val="center"/>
              <w:rPr>
                <w:b/>
              </w:rPr>
            </w:pPr>
            <w:r w:rsidRPr="003B277A">
              <w:rPr>
                <w:b/>
                <w:sz w:val="22"/>
              </w:rPr>
              <w:t>Обслужено</w:t>
            </w:r>
          </w:p>
        </w:tc>
      </w:tr>
      <w:tr w:rsidR="002147C6" w:rsidRPr="003B277A" w:rsidTr="00B66EAB">
        <w:trPr>
          <w:trHeight w:val="12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F83B4D">
            <w:pPr>
              <w:ind w:firstLine="709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290729">
            <w:pPr>
              <w:jc w:val="center"/>
              <w:rPr>
                <w:b/>
              </w:rPr>
            </w:pPr>
            <w:r w:rsidRPr="003B277A">
              <w:rPr>
                <w:b/>
                <w:sz w:val="22"/>
              </w:rPr>
              <w:t>ОДП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290729">
            <w:pPr>
              <w:jc w:val="center"/>
              <w:rPr>
                <w:b/>
              </w:rPr>
            </w:pPr>
            <w:r w:rsidRPr="003B277A">
              <w:rPr>
                <w:b/>
                <w:sz w:val="22"/>
              </w:rPr>
              <w:t>ОСРиА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147C6" w:rsidRPr="003B277A" w:rsidRDefault="002147C6" w:rsidP="00290729">
            <w:pPr>
              <w:jc w:val="center"/>
              <w:rPr>
                <w:b/>
              </w:rPr>
            </w:pPr>
            <w:r w:rsidRPr="003B277A">
              <w:rPr>
                <w:b/>
                <w:sz w:val="22"/>
              </w:rPr>
              <w:t>ОДРиРПСМР</w:t>
            </w:r>
          </w:p>
          <w:p w:rsidR="00B66EAB" w:rsidRPr="003B277A" w:rsidRDefault="00B66EAB" w:rsidP="00B66EAB">
            <w:pPr>
              <w:jc w:val="center"/>
            </w:pPr>
            <w:r w:rsidRPr="003B277A">
              <w:rPr>
                <w:sz w:val="22"/>
              </w:rPr>
              <w:t>(итого по учреждению)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147C6" w:rsidRPr="003B277A" w:rsidRDefault="002147C6" w:rsidP="00290729">
            <w:pPr>
              <w:jc w:val="center"/>
              <w:rPr>
                <w:b/>
              </w:rPr>
            </w:pPr>
            <w:r w:rsidRPr="003B277A">
              <w:rPr>
                <w:b/>
                <w:sz w:val="22"/>
              </w:rPr>
              <w:t>СМО</w:t>
            </w:r>
          </w:p>
        </w:tc>
      </w:tr>
      <w:tr w:rsidR="001B0692" w:rsidRPr="003B277A" w:rsidTr="00B66EAB">
        <w:trPr>
          <w:trHeight w:val="6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ind w:firstLine="709"/>
              <w:jc w:val="center"/>
            </w:pPr>
          </w:p>
          <w:p w:rsidR="001B0692" w:rsidRPr="003B277A" w:rsidRDefault="001B0692" w:rsidP="001B0692">
            <w:pPr>
              <w:jc w:val="center"/>
            </w:pPr>
            <w:r w:rsidRPr="003B277A">
              <w:rPr>
                <w:sz w:val="22"/>
                <w:szCs w:val="22"/>
              </w:rPr>
              <w:t>2018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rPr>
                <w:b/>
              </w:rPr>
            </w:pPr>
            <w:r w:rsidRPr="003B277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shd w:val="clear" w:color="auto" w:fill="FFFFFF"/>
              <w:tabs>
                <w:tab w:val="center" w:pos="255"/>
              </w:tabs>
              <w:jc w:val="center"/>
            </w:pPr>
            <w:r w:rsidRPr="003B277A">
              <w:rPr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shd w:val="clear" w:color="auto" w:fill="FFFFFF"/>
              <w:jc w:val="center"/>
            </w:pPr>
            <w:r w:rsidRPr="003B277A">
              <w:t>124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shd w:val="clear" w:color="auto" w:fill="FFFFFF"/>
              <w:jc w:val="center"/>
            </w:pPr>
            <w:r w:rsidRPr="003B277A">
              <w:rPr>
                <w:sz w:val="22"/>
              </w:rPr>
              <w:t>130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92" w:rsidRPr="003B277A" w:rsidRDefault="001B0692" w:rsidP="001B0692">
            <w:pPr>
              <w:shd w:val="clear" w:color="auto" w:fill="FFFFFF"/>
              <w:jc w:val="center"/>
            </w:pPr>
            <w:r w:rsidRPr="003B277A">
              <w:t>-</w:t>
            </w:r>
          </w:p>
        </w:tc>
      </w:tr>
      <w:tr w:rsidR="001B0692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r w:rsidRPr="003B277A">
              <w:rPr>
                <w:b/>
                <w:sz w:val="22"/>
                <w:szCs w:val="22"/>
              </w:rPr>
              <w:t>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rPr>
                <w:sz w:val="22"/>
              </w:rPr>
              <w:t>169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92" w:rsidRPr="003B277A" w:rsidRDefault="001B0692" w:rsidP="00290729">
            <w:pPr>
              <w:jc w:val="center"/>
            </w:pPr>
            <w:r w:rsidRPr="003B277A">
              <w:t>-</w:t>
            </w:r>
          </w:p>
        </w:tc>
      </w:tr>
      <w:tr w:rsidR="001B0692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r w:rsidRPr="003B277A">
              <w:rPr>
                <w:b/>
                <w:sz w:val="22"/>
                <w:szCs w:val="22"/>
              </w:rPr>
              <w:t>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rPr>
                <w:sz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92" w:rsidRPr="003B277A" w:rsidRDefault="001B0692" w:rsidP="00290729">
            <w:pPr>
              <w:jc w:val="center"/>
            </w:pPr>
            <w:r w:rsidRPr="003B277A">
              <w:t>-</w:t>
            </w:r>
          </w:p>
        </w:tc>
      </w:tr>
      <w:tr w:rsidR="001B0692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r w:rsidRPr="003B277A">
              <w:rPr>
                <w:b/>
                <w:sz w:val="22"/>
                <w:szCs w:val="22"/>
              </w:rPr>
              <w:t>Члены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rPr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rPr>
                <w:sz w:val="22"/>
              </w:rPr>
              <w:t>241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B0692" w:rsidRPr="003B277A" w:rsidRDefault="001B0692" w:rsidP="00290729">
            <w:pPr>
              <w:jc w:val="center"/>
            </w:pPr>
            <w:r w:rsidRPr="003B277A">
              <w:t>-</w:t>
            </w:r>
          </w:p>
        </w:tc>
      </w:tr>
      <w:tr w:rsidR="001B0692" w:rsidRPr="003B277A" w:rsidTr="00B66EAB">
        <w:trPr>
          <w:trHeight w:val="3"/>
        </w:trPr>
        <w:tc>
          <w:tcPr>
            <w:tcW w:w="18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shd w:val="clear" w:color="auto" w:fill="FFFFFF"/>
              <w:jc w:val="center"/>
              <w:rPr>
                <w:b/>
              </w:rPr>
            </w:pPr>
            <w:r w:rsidRPr="003B277A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shd w:val="clear" w:color="auto" w:fill="FFFFFF"/>
            </w:pPr>
            <w:r w:rsidRPr="003B277A">
              <w:rPr>
                <w:sz w:val="22"/>
              </w:rPr>
              <w:t>ДИ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pStyle w:val="msonormalmailrucssattributepostfixmailrucssattributepostfix"/>
              <w:shd w:val="clear" w:color="auto" w:fill="FFFFFF"/>
              <w:spacing w:line="3" w:lineRule="atLeast"/>
              <w:jc w:val="center"/>
            </w:pPr>
            <w:r w:rsidRPr="003B277A">
              <w:t>68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spacing w:line="3" w:lineRule="atLeast"/>
              <w:jc w:val="center"/>
            </w:pPr>
            <w:r w:rsidRPr="003B277A">
              <w:t>222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shd w:val="clear" w:color="auto" w:fill="FFFFFF"/>
              <w:jc w:val="center"/>
            </w:pPr>
            <w:r w:rsidRPr="003B277A">
              <w:t>100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92" w:rsidRPr="003B277A" w:rsidRDefault="001B0692" w:rsidP="001B0692">
            <w:pPr>
              <w:pStyle w:val="msonormalmailrucssattributepostfix"/>
              <w:shd w:val="clear" w:color="auto" w:fill="FFFFFF"/>
              <w:spacing w:line="3" w:lineRule="atLeast"/>
              <w:jc w:val="center"/>
            </w:pPr>
            <w:r w:rsidRPr="003B277A">
              <w:t>98</w:t>
            </w:r>
          </w:p>
        </w:tc>
      </w:tr>
      <w:tr w:rsidR="001B0692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r w:rsidRPr="003B277A">
              <w:rPr>
                <w:sz w:val="22"/>
              </w:rPr>
              <w:t>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tabs>
                <w:tab w:val="center" w:pos="255"/>
              </w:tabs>
              <w:jc w:val="center"/>
            </w:pPr>
            <w:r w:rsidRPr="003B277A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171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92" w:rsidRPr="003B277A" w:rsidRDefault="001B0692" w:rsidP="00290729">
            <w:pPr>
              <w:jc w:val="center"/>
            </w:pPr>
            <w:r w:rsidRPr="003B277A">
              <w:t>173</w:t>
            </w:r>
          </w:p>
        </w:tc>
      </w:tr>
      <w:tr w:rsidR="001B0692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r w:rsidRPr="003B277A">
              <w:rPr>
                <w:sz w:val="22"/>
              </w:rPr>
              <w:t>Члены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tabs>
                <w:tab w:val="center" w:pos="255"/>
              </w:tabs>
              <w:jc w:val="center"/>
            </w:pPr>
            <w:r w:rsidRPr="003B277A"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92" w:rsidRPr="003B277A" w:rsidRDefault="001B0692" w:rsidP="00290729">
            <w:pPr>
              <w:jc w:val="center"/>
            </w:pPr>
            <w:r w:rsidRPr="003B277A">
              <w:t>0</w:t>
            </w:r>
          </w:p>
        </w:tc>
      </w:tr>
      <w:tr w:rsidR="001B0692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F83B4D">
            <w:pPr>
              <w:rPr>
                <w:b/>
              </w:rPr>
            </w:pPr>
            <w:r w:rsidRPr="003B277A">
              <w:rPr>
                <w:sz w:val="22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1B0692">
            <w:pPr>
              <w:pStyle w:val="msonormalmailrucssattributepostfixmailrucssattributepostfix"/>
              <w:spacing w:before="0" w:beforeAutospacing="0" w:after="0" w:afterAutospacing="0"/>
              <w:jc w:val="center"/>
            </w:pPr>
            <w:r w:rsidRPr="003B277A">
              <w:t xml:space="preserve">67 </w:t>
            </w:r>
          </w:p>
          <w:p w:rsidR="001B0692" w:rsidRPr="003B277A" w:rsidRDefault="001B0692" w:rsidP="001B0692">
            <w:pPr>
              <w:pStyle w:val="msonormalmailrucssattributepostfixmailrucssattributepostfix"/>
              <w:spacing w:before="0" w:beforeAutospacing="0" w:after="0" w:afterAutospacing="0"/>
              <w:jc w:val="center"/>
            </w:pPr>
            <w:r w:rsidRPr="003B277A">
              <w:t xml:space="preserve">(1 ребенок без </w:t>
            </w:r>
          </w:p>
          <w:p w:rsidR="001B0692" w:rsidRPr="003B277A" w:rsidRDefault="001B0692" w:rsidP="00290729">
            <w:pPr>
              <w:tabs>
                <w:tab w:val="center" w:pos="255"/>
              </w:tabs>
              <w:jc w:val="center"/>
            </w:pPr>
            <w:r w:rsidRPr="003B277A">
              <w:t>попечения родителей)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0692" w:rsidRPr="003B277A" w:rsidRDefault="001B0692" w:rsidP="00290729">
            <w:pPr>
              <w:jc w:val="center"/>
            </w:pPr>
            <w:r w:rsidRPr="003B277A">
              <w:t>260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B0692" w:rsidRPr="003B277A" w:rsidRDefault="001B0692" w:rsidP="00290729">
            <w:pPr>
              <w:jc w:val="center"/>
            </w:pPr>
            <w:r w:rsidRPr="003B277A">
              <w:t>259</w:t>
            </w:r>
          </w:p>
        </w:tc>
      </w:tr>
      <w:tr w:rsidR="003B277A" w:rsidRPr="003B277A" w:rsidTr="00B66EAB">
        <w:trPr>
          <w:trHeight w:val="3"/>
        </w:trPr>
        <w:tc>
          <w:tcPr>
            <w:tcW w:w="18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1B0692">
            <w:pPr>
              <w:shd w:val="clear" w:color="auto" w:fill="FFFFFF"/>
              <w:jc w:val="center"/>
              <w:rPr>
                <w:b/>
              </w:rPr>
            </w:pPr>
            <w:r w:rsidRPr="003B277A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F83B4D">
            <w:pPr>
              <w:shd w:val="clear" w:color="auto" w:fill="FFFFFF"/>
            </w:pPr>
            <w:r w:rsidRPr="003B277A">
              <w:rPr>
                <w:sz w:val="22"/>
              </w:rPr>
              <w:t>ДИ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3B277A">
            <w:pPr>
              <w:pStyle w:val="msonormalmailrucssattributepostfixmailrucssattributepostfix"/>
              <w:shd w:val="clear" w:color="auto" w:fill="FFFFFF"/>
              <w:spacing w:before="0" w:after="0"/>
              <w:jc w:val="center"/>
            </w:pPr>
            <w:r w:rsidRPr="003B277A">
              <w:t>44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290729">
            <w:pPr>
              <w:spacing w:line="3" w:lineRule="atLeast"/>
              <w:jc w:val="center"/>
            </w:pPr>
            <w:r w:rsidRPr="003B277A">
              <w:t>156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A53F0C">
            <w:pPr>
              <w:pStyle w:val="a6"/>
              <w:jc w:val="center"/>
              <w:rPr>
                <w:rFonts w:ascii="Times New Roman" w:cs="Times New Roman"/>
              </w:rPr>
            </w:pPr>
            <w:r w:rsidRPr="003B277A">
              <w:rPr>
                <w:rFonts w:ascii="Times New Roman" w:cs="Times New Roman"/>
              </w:rPr>
              <w:t>564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A" w:rsidRPr="003B277A" w:rsidRDefault="003B277A" w:rsidP="00290729">
            <w:pPr>
              <w:pStyle w:val="msonormalmailrucssattributepostfix"/>
              <w:shd w:val="clear" w:color="auto" w:fill="FFFFFF"/>
              <w:spacing w:line="3" w:lineRule="atLeast"/>
              <w:jc w:val="center"/>
            </w:pPr>
            <w:r w:rsidRPr="003B277A">
              <w:t>89</w:t>
            </w:r>
          </w:p>
        </w:tc>
      </w:tr>
      <w:tr w:rsidR="003B277A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F83B4D">
            <w:pPr>
              <w:ind w:firstLine="709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F83B4D">
            <w:r w:rsidRPr="003B277A">
              <w:rPr>
                <w:sz w:val="22"/>
              </w:rPr>
              <w:t>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3B277A">
            <w:pPr>
              <w:pStyle w:val="msonormalmailrucssattributepostfixmailrucssattributepostfix"/>
              <w:spacing w:before="0" w:after="0"/>
              <w:jc w:val="center"/>
            </w:pPr>
            <w:r w:rsidRPr="003B277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290729">
            <w:pPr>
              <w:spacing w:line="3" w:lineRule="atLeast"/>
              <w:jc w:val="center"/>
            </w:pPr>
            <w:r w:rsidRPr="003B277A"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A53F0C">
            <w:pPr>
              <w:pStyle w:val="a6"/>
              <w:jc w:val="center"/>
              <w:rPr>
                <w:rFonts w:ascii="Times New Roman" w:cs="Times New Roman"/>
              </w:rPr>
            </w:pPr>
            <w:r w:rsidRPr="003B277A">
              <w:rPr>
                <w:rFonts w:ascii="Times New Roman" w:cs="Times New Roman"/>
              </w:rPr>
              <w:t>277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A" w:rsidRPr="003B277A" w:rsidRDefault="003B277A" w:rsidP="00290729">
            <w:pPr>
              <w:pStyle w:val="msonormalmailrucssattributepostfix"/>
              <w:spacing w:line="3" w:lineRule="atLeast"/>
              <w:jc w:val="center"/>
            </w:pPr>
            <w:r w:rsidRPr="003B277A">
              <w:t>164</w:t>
            </w:r>
          </w:p>
        </w:tc>
      </w:tr>
      <w:tr w:rsidR="003B277A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F83B4D">
            <w:pPr>
              <w:ind w:firstLine="709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F83B4D">
            <w:r w:rsidRPr="003B277A">
              <w:rPr>
                <w:sz w:val="22"/>
              </w:rPr>
              <w:t>Члены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3B277A">
            <w:pPr>
              <w:pStyle w:val="msonormalmailrucssattributepostfixmailrucssattributepostfix"/>
              <w:spacing w:before="0" w:after="0"/>
              <w:jc w:val="center"/>
            </w:pPr>
            <w:r w:rsidRPr="003B277A">
              <w:rPr>
                <w:rFonts w:eastAsia="Calibri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290729">
            <w:pPr>
              <w:spacing w:line="3" w:lineRule="atLeast"/>
              <w:jc w:val="center"/>
            </w:pPr>
            <w:r w:rsidRPr="003B277A"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A53F0C">
            <w:pPr>
              <w:pStyle w:val="a6"/>
              <w:jc w:val="center"/>
              <w:rPr>
                <w:rFonts w:ascii="Times New Roman" w:cs="Times New Roman"/>
              </w:rPr>
            </w:pPr>
            <w:r w:rsidRPr="003B277A">
              <w:rPr>
                <w:rFonts w:ascii="Times New Roman" w:cs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A" w:rsidRPr="003B277A" w:rsidRDefault="003B277A" w:rsidP="00290729">
            <w:pPr>
              <w:pStyle w:val="msonormalmailrucssattributepostfix"/>
              <w:spacing w:line="3" w:lineRule="atLeast"/>
              <w:jc w:val="center"/>
            </w:pPr>
            <w:r w:rsidRPr="003B277A">
              <w:t>0</w:t>
            </w:r>
          </w:p>
        </w:tc>
      </w:tr>
      <w:tr w:rsidR="003B277A" w:rsidRPr="003B277A" w:rsidTr="00B66EAB">
        <w:trPr>
          <w:trHeight w:val="3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F83B4D">
            <w:pPr>
              <w:ind w:firstLine="709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F83B4D">
            <w:r w:rsidRPr="003B277A">
              <w:rPr>
                <w:sz w:val="22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3B277A">
            <w:pPr>
              <w:pStyle w:val="msonormalmailrucssattributepostfixmailrucssattributepostfix"/>
              <w:spacing w:before="0" w:after="0"/>
              <w:jc w:val="center"/>
            </w:pPr>
            <w:r w:rsidRPr="003B277A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290729">
            <w:pPr>
              <w:spacing w:line="3" w:lineRule="atLeast"/>
              <w:jc w:val="center"/>
            </w:pPr>
            <w:r w:rsidRPr="003B277A"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3B277A" w:rsidRDefault="003B277A" w:rsidP="00290729">
            <w:pPr>
              <w:jc w:val="center"/>
            </w:pPr>
            <w:r w:rsidRPr="003B277A">
              <w:rPr>
                <w:rFonts w:eastAsia="Times New Roman"/>
              </w:rPr>
              <w:t>778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A" w:rsidRPr="003B277A" w:rsidRDefault="003B277A" w:rsidP="00290729">
            <w:pPr>
              <w:pStyle w:val="msonormalmailrucssattributepostfix"/>
              <w:spacing w:line="3" w:lineRule="atLeast"/>
              <w:jc w:val="center"/>
            </w:pPr>
            <w:r w:rsidRPr="003B277A">
              <w:t>0</w:t>
            </w:r>
          </w:p>
        </w:tc>
      </w:tr>
    </w:tbl>
    <w:p w:rsidR="00B66EAB" w:rsidRDefault="00B66EAB" w:rsidP="00783168">
      <w:pPr>
        <w:ind w:firstLine="709"/>
        <w:jc w:val="both"/>
        <w:rPr>
          <w:sz w:val="22"/>
        </w:rPr>
      </w:pPr>
    </w:p>
    <w:p w:rsidR="00783168" w:rsidRPr="00782374" w:rsidRDefault="002A7C26" w:rsidP="00783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02D1" w:rsidRPr="0001116A">
        <w:rPr>
          <w:sz w:val="28"/>
          <w:szCs w:val="28"/>
        </w:rPr>
        <w:t xml:space="preserve">а получением социальных услуг обратились </w:t>
      </w:r>
      <w:r w:rsidR="003D02D1" w:rsidRPr="00674B19">
        <w:rPr>
          <w:sz w:val="28"/>
          <w:szCs w:val="28"/>
        </w:rPr>
        <w:t xml:space="preserve">– </w:t>
      </w:r>
      <w:r w:rsidR="001B0692">
        <w:rPr>
          <w:sz w:val="28"/>
          <w:szCs w:val="28"/>
        </w:rPr>
        <w:t>891</w:t>
      </w:r>
      <w:r w:rsidR="00783168" w:rsidRPr="00782374">
        <w:rPr>
          <w:sz w:val="28"/>
          <w:szCs w:val="28"/>
        </w:rPr>
        <w:t xml:space="preserve"> человек</w:t>
      </w:r>
      <w:r w:rsidR="003D02D1" w:rsidRPr="00782374">
        <w:rPr>
          <w:sz w:val="28"/>
          <w:szCs w:val="28"/>
        </w:rPr>
        <w:t xml:space="preserve">. </w:t>
      </w:r>
    </w:p>
    <w:p w:rsidR="003D02D1" w:rsidRPr="00782374" w:rsidRDefault="003D02D1" w:rsidP="00783168">
      <w:pPr>
        <w:jc w:val="both"/>
        <w:rPr>
          <w:sz w:val="22"/>
          <w:szCs w:val="22"/>
        </w:rPr>
      </w:pPr>
      <w:r w:rsidRPr="00782374">
        <w:rPr>
          <w:sz w:val="28"/>
          <w:szCs w:val="28"/>
        </w:rPr>
        <w:t>Из числа обратившихся за получением социальных услуг получили услуги:</w:t>
      </w:r>
    </w:p>
    <w:p w:rsidR="003D02D1" w:rsidRPr="00782374" w:rsidRDefault="003D02D1" w:rsidP="00783168">
      <w:pPr>
        <w:ind w:firstLine="709"/>
        <w:jc w:val="both"/>
        <w:rPr>
          <w:sz w:val="28"/>
          <w:szCs w:val="28"/>
        </w:rPr>
      </w:pPr>
      <w:r w:rsidRPr="00782374">
        <w:rPr>
          <w:sz w:val="28"/>
          <w:szCs w:val="28"/>
        </w:rPr>
        <w:t xml:space="preserve">в </w:t>
      </w:r>
      <w:proofErr w:type="gramStart"/>
      <w:r w:rsidRPr="00782374">
        <w:rPr>
          <w:sz w:val="28"/>
          <w:szCs w:val="28"/>
        </w:rPr>
        <w:t>условиях</w:t>
      </w:r>
      <w:proofErr w:type="gramEnd"/>
      <w:r w:rsidRPr="00782374">
        <w:rPr>
          <w:sz w:val="28"/>
          <w:szCs w:val="28"/>
        </w:rPr>
        <w:t xml:space="preserve"> полустационара – </w:t>
      </w:r>
      <w:r w:rsidR="001B0692">
        <w:rPr>
          <w:sz w:val="28"/>
          <w:szCs w:val="28"/>
        </w:rPr>
        <w:t>846</w:t>
      </w:r>
      <w:r w:rsidRPr="00782374">
        <w:rPr>
          <w:sz w:val="28"/>
          <w:szCs w:val="28"/>
        </w:rPr>
        <w:t xml:space="preserve"> человек (в том числе повторное обращение),</w:t>
      </w:r>
    </w:p>
    <w:p w:rsidR="003D02D1" w:rsidRPr="00782374" w:rsidRDefault="003D02D1" w:rsidP="00783168">
      <w:pPr>
        <w:ind w:firstLine="709"/>
        <w:jc w:val="both"/>
        <w:rPr>
          <w:sz w:val="28"/>
          <w:szCs w:val="28"/>
        </w:rPr>
      </w:pPr>
      <w:r w:rsidRPr="00782374">
        <w:rPr>
          <w:sz w:val="28"/>
          <w:szCs w:val="28"/>
        </w:rPr>
        <w:t>на дому –</w:t>
      </w:r>
      <w:r w:rsidR="002A7C26">
        <w:rPr>
          <w:sz w:val="28"/>
          <w:szCs w:val="28"/>
        </w:rPr>
        <w:t xml:space="preserve"> </w:t>
      </w:r>
      <w:r w:rsidR="001B0692">
        <w:rPr>
          <w:sz w:val="28"/>
          <w:szCs w:val="28"/>
        </w:rPr>
        <w:t>45 человек</w:t>
      </w:r>
      <w:r w:rsidRPr="00782374">
        <w:rPr>
          <w:sz w:val="28"/>
          <w:szCs w:val="28"/>
        </w:rPr>
        <w:t>.</w:t>
      </w:r>
      <w:r w:rsidR="00F84F49">
        <w:rPr>
          <w:sz w:val="28"/>
          <w:szCs w:val="28"/>
        </w:rPr>
        <w:t xml:space="preserve"> </w:t>
      </w:r>
    </w:p>
    <w:p w:rsidR="003D02D1" w:rsidRDefault="003D02D1" w:rsidP="00783168">
      <w:pPr>
        <w:jc w:val="both"/>
        <w:rPr>
          <w:sz w:val="28"/>
          <w:szCs w:val="28"/>
        </w:rPr>
      </w:pPr>
      <w:r w:rsidRPr="0001116A">
        <w:rPr>
          <w:color w:val="FF0000"/>
          <w:sz w:val="28"/>
          <w:szCs w:val="28"/>
        </w:rPr>
        <w:tab/>
      </w:r>
      <w:r w:rsidR="00E41A36">
        <w:rPr>
          <w:sz w:val="28"/>
          <w:szCs w:val="28"/>
        </w:rPr>
        <w:t xml:space="preserve">Данные таблицы </w:t>
      </w:r>
      <w:r w:rsidRPr="0001116A">
        <w:rPr>
          <w:sz w:val="28"/>
          <w:szCs w:val="28"/>
        </w:rPr>
        <w:t>подтверждают цель деятельности учреждения и основные категории получателей социальных услуг.</w:t>
      </w:r>
      <w:r w:rsidR="00174716">
        <w:rPr>
          <w:sz w:val="28"/>
          <w:szCs w:val="28"/>
        </w:rPr>
        <w:t xml:space="preserve"> </w:t>
      </w:r>
    </w:p>
    <w:p w:rsidR="00031AA0" w:rsidRPr="002A7C26" w:rsidRDefault="00031AA0" w:rsidP="007831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7C26">
        <w:rPr>
          <w:sz w:val="28"/>
          <w:szCs w:val="28"/>
        </w:rPr>
        <w:t>В рамках деятельности дежурных групп в отделении дневного пребывания</w:t>
      </w:r>
      <w:r w:rsidR="001F43B9" w:rsidRPr="002A7C26">
        <w:rPr>
          <w:sz w:val="28"/>
          <w:szCs w:val="28"/>
        </w:rPr>
        <w:t xml:space="preserve"> на период эпид</w:t>
      </w:r>
      <w:r w:rsidR="002A7C26" w:rsidRPr="002A7C26">
        <w:rPr>
          <w:sz w:val="28"/>
          <w:szCs w:val="28"/>
        </w:rPr>
        <w:t xml:space="preserve">емического </w:t>
      </w:r>
      <w:r w:rsidR="001F43B9" w:rsidRPr="002A7C26">
        <w:rPr>
          <w:sz w:val="28"/>
          <w:szCs w:val="28"/>
        </w:rPr>
        <w:t>небл</w:t>
      </w:r>
      <w:r w:rsidR="002A7C26" w:rsidRPr="002A7C26">
        <w:rPr>
          <w:sz w:val="28"/>
          <w:szCs w:val="28"/>
        </w:rPr>
        <w:t xml:space="preserve">агополучия </w:t>
      </w:r>
      <w:r w:rsidR="001F43B9" w:rsidRPr="002A7C26">
        <w:rPr>
          <w:sz w:val="28"/>
          <w:szCs w:val="28"/>
        </w:rPr>
        <w:t>обслужен 21 несовершеннолетний.</w:t>
      </w:r>
    </w:p>
    <w:p w:rsidR="004264F0" w:rsidRDefault="00E77156" w:rsidP="00FC50D8">
      <w:pPr>
        <w:ind w:firstLine="708"/>
        <w:jc w:val="both"/>
        <w:rPr>
          <w:sz w:val="28"/>
          <w:szCs w:val="28"/>
        </w:rPr>
      </w:pPr>
      <w:r w:rsidRPr="00E77156">
        <w:rPr>
          <w:sz w:val="28"/>
          <w:szCs w:val="28"/>
        </w:rPr>
        <w:t xml:space="preserve">Так же </w:t>
      </w:r>
      <w:r w:rsidR="00DC2CF5" w:rsidRPr="0049293E">
        <w:rPr>
          <w:sz w:val="28"/>
          <w:szCs w:val="28"/>
        </w:rPr>
        <w:t xml:space="preserve">в </w:t>
      </w:r>
      <w:proofErr w:type="gramStart"/>
      <w:r w:rsidR="00DC2CF5" w:rsidRPr="002A7C26">
        <w:rPr>
          <w:sz w:val="28"/>
          <w:szCs w:val="28"/>
        </w:rPr>
        <w:t>учреждении</w:t>
      </w:r>
      <w:proofErr w:type="gramEnd"/>
      <w:r w:rsidR="00DC2CF5" w:rsidRPr="002A7C26">
        <w:rPr>
          <w:sz w:val="28"/>
          <w:szCs w:val="28"/>
        </w:rPr>
        <w:t xml:space="preserve"> </w:t>
      </w:r>
      <w:r w:rsidR="001F43B9" w:rsidRPr="002A7C26">
        <w:rPr>
          <w:sz w:val="28"/>
          <w:szCs w:val="28"/>
        </w:rPr>
        <w:t xml:space="preserve">осуществляется деятельность </w:t>
      </w:r>
      <w:r w:rsidRPr="002A7C26">
        <w:rPr>
          <w:sz w:val="28"/>
          <w:szCs w:val="28"/>
        </w:rPr>
        <w:t>по выполнению</w:t>
      </w:r>
      <w:r w:rsidRPr="00E77156">
        <w:rPr>
          <w:sz w:val="28"/>
          <w:szCs w:val="28"/>
        </w:rPr>
        <w:t xml:space="preserve"> квоты для направления в стационарные отделения социальной реабилитации учреждений, подведомственных Депсоцразвития Югры («Мать и дитя», «Передышка»)</w:t>
      </w:r>
      <w:r>
        <w:rPr>
          <w:sz w:val="28"/>
          <w:szCs w:val="28"/>
        </w:rPr>
        <w:t>.</w:t>
      </w:r>
    </w:p>
    <w:p w:rsidR="00E77156" w:rsidRPr="00E77156" w:rsidRDefault="00E77156" w:rsidP="00FC50D8">
      <w:pPr>
        <w:ind w:firstLine="708"/>
        <w:jc w:val="both"/>
        <w:rPr>
          <w:sz w:val="28"/>
          <w:szCs w:val="28"/>
        </w:rPr>
      </w:pPr>
    </w:p>
    <w:p w:rsidR="004264F0" w:rsidRPr="00DC2CF5" w:rsidRDefault="004264F0" w:rsidP="00DC2CF5">
      <w:pPr>
        <w:ind w:firstLine="709"/>
        <w:jc w:val="center"/>
        <w:rPr>
          <w:b/>
        </w:rPr>
      </w:pPr>
      <w:r w:rsidRPr="00DC2CF5">
        <w:rPr>
          <w:b/>
        </w:rPr>
        <w:t>Исполнение</w:t>
      </w:r>
      <w:r w:rsidR="004B35EB" w:rsidRPr="00DC2CF5">
        <w:rPr>
          <w:b/>
        </w:rPr>
        <w:t xml:space="preserve"> </w:t>
      </w:r>
      <w:r w:rsidRPr="00DC2CF5">
        <w:rPr>
          <w:b/>
        </w:rPr>
        <w:t xml:space="preserve"> квоты для направления в стационарные отделения</w:t>
      </w:r>
      <w:r w:rsidRPr="00DC2CF5">
        <w:rPr>
          <w:b/>
        </w:rPr>
        <w:br/>
        <w:t>социальной реабилитации учреждений, подведомственных Депсоцразвития Югры</w:t>
      </w:r>
    </w:p>
    <w:p w:rsidR="004264F0" w:rsidRPr="006203C9" w:rsidRDefault="004264F0" w:rsidP="004264F0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28"/>
        <w:gridCol w:w="2268"/>
        <w:gridCol w:w="2268"/>
      </w:tblGrid>
      <w:tr w:rsidR="004264F0" w:rsidRPr="004264F0" w:rsidTr="004264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4264F0" w:rsidRDefault="004264F0" w:rsidP="004264F0">
            <w:pPr>
              <w:jc w:val="center"/>
              <w:rPr>
                <w:rFonts w:eastAsia="Times New Roman"/>
              </w:rPr>
            </w:pPr>
            <w:r w:rsidRPr="004264F0">
              <w:rPr>
                <w:rFonts w:eastAsia="Times New Roman"/>
                <w:b/>
                <w:bCs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2A7C26" w:rsidRDefault="004264F0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  <w:b/>
                <w:bCs/>
              </w:rPr>
              <w:t>Квота</w:t>
            </w:r>
            <w:r w:rsidR="00202E02" w:rsidRPr="002A7C26">
              <w:rPr>
                <w:rFonts w:eastAsia="Times New Roman"/>
                <w:b/>
                <w:bCs/>
              </w:rPr>
              <w:t>,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2A7C26" w:rsidRDefault="004264F0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  <w:b/>
                <w:bCs/>
              </w:rPr>
              <w:t>Исполнение</w:t>
            </w:r>
            <w:r w:rsidRPr="002A7C26">
              <w:rPr>
                <w:rFonts w:eastAsia="Times New Roman"/>
                <w:b/>
                <w:bCs/>
              </w:rPr>
              <w:br/>
              <w:t>квоты</w:t>
            </w:r>
            <w:r w:rsidR="00202E02" w:rsidRPr="002A7C26">
              <w:rPr>
                <w:rFonts w:eastAsia="Times New Roman"/>
                <w:b/>
                <w:bCs/>
              </w:rPr>
              <w:t>, чел.</w:t>
            </w:r>
          </w:p>
        </w:tc>
      </w:tr>
      <w:tr w:rsidR="004264F0" w:rsidRPr="004264F0" w:rsidTr="004264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4264F0" w:rsidRDefault="004264F0" w:rsidP="004264F0">
            <w:pPr>
              <w:rPr>
                <w:rFonts w:eastAsia="Times New Roman"/>
              </w:rPr>
            </w:pPr>
            <w:r w:rsidRPr="004264F0">
              <w:rPr>
                <w:rFonts w:eastAsia="Times New Roman"/>
              </w:rPr>
              <w:t>БУ «Сургутский центр социального обслуживания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2A7C26" w:rsidRDefault="004264F0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</w:rPr>
              <w:t>39</w:t>
            </w:r>
            <w:r w:rsidRPr="002A7C26">
              <w:rPr>
                <w:rFonts w:eastAsia="Times New Roman"/>
              </w:rPr>
              <w:br/>
              <w:t>(1 отделение - 10;</w:t>
            </w:r>
            <w:r w:rsidRPr="002A7C26">
              <w:rPr>
                <w:rFonts w:eastAsia="Times New Roman"/>
              </w:rPr>
              <w:br/>
              <w:t>2 отделение - 29)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2A7C26" w:rsidRDefault="004264F0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</w:rPr>
              <w:t>16 семей</w:t>
            </w:r>
            <w:r w:rsidRPr="002A7C26">
              <w:rPr>
                <w:rFonts w:eastAsia="Times New Roman"/>
              </w:rPr>
              <w:br/>
              <w:t>(41 человек)</w:t>
            </w:r>
            <w:r w:rsidRPr="002A7C26">
              <w:rPr>
                <w:rFonts w:eastAsia="Times New Roman"/>
              </w:rPr>
              <w:br/>
              <w:t>в т.ч. ХМР (6 чел.)</w:t>
            </w:r>
          </w:p>
          <w:p w:rsidR="00202E02" w:rsidRPr="002A7C26" w:rsidRDefault="00B34C73" w:rsidP="00B34C73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</w:rPr>
              <w:t>105</w:t>
            </w:r>
            <w:r w:rsidR="00202E02" w:rsidRPr="002A7C26">
              <w:rPr>
                <w:rFonts w:eastAsia="Times New Roman"/>
              </w:rPr>
              <w:t xml:space="preserve">% </w:t>
            </w:r>
          </w:p>
        </w:tc>
      </w:tr>
      <w:tr w:rsidR="004264F0" w:rsidRPr="004264F0" w:rsidTr="004264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4264F0" w:rsidRDefault="004264F0" w:rsidP="004264F0">
            <w:pPr>
              <w:rPr>
                <w:rFonts w:eastAsia="Times New Roman"/>
              </w:rPr>
            </w:pPr>
            <w:r w:rsidRPr="004264F0">
              <w:rPr>
                <w:rFonts w:eastAsia="Times New Roman"/>
              </w:rPr>
              <w:t xml:space="preserve">"Пыть </w:t>
            </w:r>
            <w:r w:rsidR="00C2747C" w:rsidRPr="004264F0">
              <w:rPr>
                <w:rFonts w:eastAsia="Times New Roman"/>
              </w:rPr>
              <w:t>- Я</w:t>
            </w:r>
            <w:r w:rsidRPr="004264F0">
              <w:rPr>
                <w:rFonts w:eastAsia="Times New Roman"/>
              </w:rPr>
              <w:t>хский реабилитационный центр для детей и подростков с</w:t>
            </w:r>
            <w:r w:rsidRPr="004264F0">
              <w:rPr>
                <w:rFonts w:eastAsia="Times New Roman"/>
              </w:rPr>
              <w:br/>
              <w:t>ограниченными возможностями"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2A7C26" w:rsidRDefault="004264F0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2A7C26" w:rsidRDefault="004264F0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</w:rPr>
              <w:t>2 семьи</w:t>
            </w:r>
            <w:r w:rsidRPr="002A7C26">
              <w:rPr>
                <w:rFonts w:eastAsia="Times New Roman"/>
              </w:rPr>
              <w:br/>
              <w:t>(4 человека)</w:t>
            </w:r>
          </w:p>
        </w:tc>
      </w:tr>
      <w:tr w:rsidR="004264F0" w:rsidRPr="00847D33" w:rsidTr="004264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4264F0" w:rsidRDefault="004264F0" w:rsidP="004264F0">
            <w:pPr>
              <w:rPr>
                <w:rFonts w:eastAsia="Times New Roman"/>
              </w:rPr>
            </w:pPr>
            <w:r w:rsidRPr="004264F0">
              <w:rPr>
                <w:rFonts w:eastAsia="Times New Roman"/>
              </w:rPr>
              <w:lastRenderedPageBreak/>
              <w:t>Октябрьский районный комплексный центр социального обслуживания</w:t>
            </w:r>
            <w:r w:rsidRPr="004264F0">
              <w:rPr>
                <w:rFonts w:eastAsia="Times New Roman"/>
              </w:rPr>
              <w:br/>
              <w:t>филиал в пос. Сергино. Отделение реабилитации для детей и подростков с</w:t>
            </w:r>
            <w:r w:rsidRPr="004264F0">
              <w:rPr>
                <w:rFonts w:eastAsia="Times New Roman"/>
              </w:rPr>
              <w:br/>
              <w:t>ограниченными возможностями</w:t>
            </w:r>
            <w:r w:rsidRPr="004264F0">
              <w:rPr>
                <w:rFonts w:eastAsia="Times New Roman"/>
              </w:rPr>
              <w:br/>
              <w:t>(в том числе реализация технологии "Передышка")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F0" w:rsidRPr="002A7C26" w:rsidRDefault="004264F0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8" w:rsidRPr="002A7C26" w:rsidRDefault="00AB4338" w:rsidP="004264F0">
            <w:pPr>
              <w:jc w:val="center"/>
              <w:rPr>
                <w:rFonts w:eastAsia="Times New Roman"/>
              </w:rPr>
            </w:pPr>
            <w:r w:rsidRPr="002A7C26">
              <w:rPr>
                <w:rFonts w:eastAsia="Times New Roman"/>
              </w:rPr>
              <w:t>1 человек, 3 путевки = 100%</w:t>
            </w:r>
          </w:p>
        </w:tc>
      </w:tr>
    </w:tbl>
    <w:p w:rsidR="00DC2CF5" w:rsidRDefault="00DC2CF5" w:rsidP="004264F0">
      <w:pPr>
        <w:ind w:firstLine="709"/>
        <w:jc w:val="both"/>
        <w:rPr>
          <w:sz w:val="28"/>
          <w:szCs w:val="28"/>
        </w:rPr>
      </w:pPr>
    </w:p>
    <w:p w:rsidR="004264F0" w:rsidRPr="004264F0" w:rsidRDefault="004264F0" w:rsidP="004264F0">
      <w:pPr>
        <w:ind w:firstLine="709"/>
        <w:jc w:val="both"/>
        <w:rPr>
          <w:sz w:val="28"/>
          <w:szCs w:val="28"/>
        </w:rPr>
      </w:pPr>
      <w:r w:rsidRPr="004264F0">
        <w:rPr>
          <w:sz w:val="28"/>
          <w:szCs w:val="28"/>
        </w:rPr>
        <w:t>В результате инициативной работы специалистов в данном направлении и грамотному консультированию семей, имеющих детей с особенностями развития, исполнение квоты для направления в стационарные отделения социальной реабилитации учреждений, подведомственных Депсоцразвития Югры по состоянию на 23.12.2020 составляет 105 %.</w:t>
      </w:r>
    </w:p>
    <w:p w:rsidR="00E8480B" w:rsidRDefault="00E8480B" w:rsidP="003D02D1">
      <w:pPr>
        <w:ind w:firstLine="708"/>
        <w:jc w:val="both"/>
        <w:rPr>
          <w:b/>
          <w:sz w:val="28"/>
          <w:szCs w:val="28"/>
        </w:rPr>
      </w:pPr>
    </w:p>
    <w:p w:rsidR="00B71010" w:rsidRPr="00B71010" w:rsidRDefault="003D02D1" w:rsidP="00B71010">
      <w:pPr>
        <w:ind w:firstLine="708"/>
        <w:jc w:val="center"/>
      </w:pPr>
      <w:r w:rsidRPr="00B71010">
        <w:rPr>
          <w:b/>
        </w:rPr>
        <w:t>Дети</w:t>
      </w:r>
      <w:r w:rsidR="00A07AE0">
        <w:rPr>
          <w:b/>
        </w:rPr>
        <w:t>, имеющие инвалидность</w:t>
      </w:r>
    </w:p>
    <w:p w:rsidR="003D02D1" w:rsidRPr="00E41A36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инвалида, индивидуальной программы реабилитации или абилитации ребенка-инвалида (далее – ИПРА) утвержден приказом Депсоцразвития Югры от 22.12.2015 №920-р.</w:t>
      </w:r>
    </w:p>
    <w:p w:rsidR="003D02D1" w:rsidRPr="00E41A36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Для реализации порядка </w:t>
      </w:r>
      <w:r w:rsidR="00E60441">
        <w:rPr>
          <w:sz w:val="28"/>
          <w:szCs w:val="28"/>
        </w:rPr>
        <w:t xml:space="preserve">в отношении детей-инвалидов </w:t>
      </w:r>
      <w:r w:rsidR="00DC62BB">
        <w:rPr>
          <w:sz w:val="28"/>
          <w:szCs w:val="28"/>
        </w:rPr>
        <w:t>в</w:t>
      </w:r>
      <w:r w:rsidR="00306572">
        <w:rPr>
          <w:sz w:val="28"/>
          <w:szCs w:val="28"/>
        </w:rPr>
        <w:t xml:space="preserve"> БУ ХМАО – Югры  «</w:t>
      </w:r>
      <w:proofErr w:type="spellStart"/>
      <w:r w:rsidR="00DC62BB" w:rsidRPr="00306572">
        <w:rPr>
          <w:sz w:val="28"/>
          <w:szCs w:val="28"/>
        </w:rPr>
        <w:t>Нижневартовск</w:t>
      </w:r>
      <w:r w:rsidR="00306572" w:rsidRPr="00306572">
        <w:rPr>
          <w:sz w:val="28"/>
          <w:szCs w:val="28"/>
        </w:rPr>
        <w:t>ий</w:t>
      </w:r>
      <w:proofErr w:type="spellEnd"/>
      <w:r w:rsidR="00306572" w:rsidRPr="00306572">
        <w:rPr>
          <w:sz w:val="28"/>
          <w:szCs w:val="28"/>
        </w:rPr>
        <w:t xml:space="preserve"> </w:t>
      </w:r>
      <w:proofErr w:type="gramStart"/>
      <w:r w:rsidR="00306572" w:rsidRPr="00306572">
        <w:rPr>
          <w:sz w:val="28"/>
          <w:szCs w:val="28"/>
        </w:rPr>
        <w:t>многопрофильный</w:t>
      </w:r>
      <w:proofErr w:type="gramEnd"/>
      <w:r w:rsidR="00DC62BB" w:rsidRPr="00306572">
        <w:rPr>
          <w:sz w:val="28"/>
          <w:szCs w:val="28"/>
        </w:rPr>
        <w:t xml:space="preserve"> реабилитационн</w:t>
      </w:r>
      <w:r w:rsidR="00306572" w:rsidRPr="00306572">
        <w:rPr>
          <w:sz w:val="28"/>
          <w:szCs w:val="28"/>
        </w:rPr>
        <w:t>ый</w:t>
      </w:r>
      <w:r w:rsidR="00DC62BB" w:rsidRPr="00306572">
        <w:rPr>
          <w:sz w:val="28"/>
          <w:szCs w:val="28"/>
        </w:rPr>
        <w:t xml:space="preserve"> центр для детей и подростков с ограниченными возможностями</w:t>
      </w:r>
      <w:r w:rsidR="00306572" w:rsidRPr="00306572">
        <w:rPr>
          <w:sz w:val="28"/>
          <w:szCs w:val="28"/>
        </w:rPr>
        <w:t>»</w:t>
      </w:r>
      <w:r w:rsidR="00DC62BB">
        <w:rPr>
          <w:sz w:val="28"/>
          <w:szCs w:val="28"/>
        </w:rPr>
        <w:t xml:space="preserve"> </w:t>
      </w:r>
      <w:r w:rsidR="00E60441" w:rsidRPr="00525373">
        <w:rPr>
          <w:sz w:val="28"/>
          <w:szCs w:val="28"/>
        </w:rPr>
        <w:t>функционирует</w:t>
      </w:r>
      <w:r w:rsidRPr="00E41A36">
        <w:rPr>
          <w:sz w:val="28"/>
          <w:szCs w:val="28"/>
        </w:rPr>
        <w:t xml:space="preserve"> отделение по разработке индивидуальных перечней мероприятий реабилитации или абилитации. Специалистами отделения на основании автоматизировано поступающих выписок из ИПРА разрабатываются индивидуальные перечни  мероприятий реабилитации или абилитации инвалидов.</w:t>
      </w:r>
    </w:p>
    <w:p w:rsidR="003D02D1" w:rsidRPr="00E41A36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Перечни мероприятий в виде уведомления о возможности получения комплекса услуг вручаются специалистами по социальной работе Ханты-Мансийского реабилитационного центра для детей и подростков с ограниченными возможностями родителям (законным представителям) детей-инвалидов, зарегистрированных на территории города Ханты-Мансийска.</w:t>
      </w:r>
    </w:p>
    <w:p w:rsidR="00E33682" w:rsidRDefault="00E33682" w:rsidP="008D15B8">
      <w:pPr>
        <w:ind w:firstLine="709"/>
        <w:jc w:val="right"/>
        <w:rPr>
          <w:i/>
        </w:rPr>
      </w:pPr>
    </w:p>
    <w:p w:rsidR="008D15B8" w:rsidRPr="00E41A36" w:rsidRDefault="008D15B8" w:rsidP="008D15B8">
      <w:pPr>
        <w:ind w:firstLine="709"/>
        <w:jc w:val="right"/>
        <w:rPr>
          <w:i/>
        </w:rPr>
      </w:pPr>
      <w:r w:rsidRPr="00E41A36">
        <w:rPr>
          <w:i/>
        </w:rPr>
        <w:t xml:space="preserve">Таблица </w:t>
      </w:r>
      <w:r w:rsidR="004F7913">
        <w:rPr>
          <w:i/>
        </w:rPr>
        <w:t>21</w:t>
      </w:r>
    </w:p>
    <w:p w:rsidR="003D02D1" w:rsidRDefault="003D02D1" w:rsidP="003D02D1">
      <w:pPr>
        <w:ind w:firstLine="708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1193"/>
        <w:gridCol w:w="2213"/>
        <w:gridCol w:w="3375"/>
        <w:gridCol w:w="2790"/>
      </w:tblGrid>
      <w:tr w:rsidR="00E534D7" w:rsidRPr="00425CFB" w:rsidTr="00586003">
        <w:tc>
          <w:tcPr>
            <w:tcW w:w="1193" w:type="dxa"/>
          </w:tcPr>
          <w:p w:rsidR="00E534D7" w:rsidRPr="00425CFB" w:rsidRDefault="00E534D7" w:rsidP="000C5FD6">
            <w:pPr>
              <w:jc w:val="center"/>
              <w:rPr>
                <w:sz w:val="20"/>
                <w:szCs w:val="20"/>
              </w:rPr>
            </w:pPr>
            <w:r w:rsidRPr="00425CFB">
              <w:rPr>
                <w:sz w:val="20"/>
                <w:szCs w:val="20"/>
              </w:rPr>
              <w:t>Период</w:t>
            </w:r>
          </w:p>
        </w:tc>
        <w:tc>
          <w:tcPr>
            <w:tcW w:w="2213" w:type="dxa"/>
          </w:tcPr>
          <w:p w:rsidR="00E534D7" w:rsidRPr="00425CFB" w:rsidRDefault="00E534D7" w:rsidP="000C5FD6">
            <w:pPr>
              <w:jc w:val="center"/>
              <w:rPr>
                <w:sz w:val="20"/>
                <w:szCs w:val="20"/>
                <w:highlight w:val="yellow"/>
              </w:rPr>
            </w:pPr>
            <w:r w:rsidRPr="00425CFB">
              <w:rPr>
                <w:sz w:val="20"/>
                <w:szCs w:val="20"/>
              </w:rPr>
              <w:t>Количество разработанных перечней мероприятий социальной реабилитации или абилитации</w:t>
            </w:r>
          </w:p>
        </w:tc>
        <w:tc>
          <w:tcPr>
            <w:tcW w:w="3375" w:type="dxa"/>
          </w:tcPr>
          <w:p w:rsidR="00E534D7" w:rsidRPr="00425CFB" w:rsidRDefault="00E534D7" w:rsidP="00B111B4">
            <w:pPr>
              <w:jc w:val="center"/>
              <w:rPr>
                <w:sz w:val="20"/>
                <w:szCs w:val="20"/>
              </w:rPr>
            </w:pPr>
            <w:r w:rsidRPr="00425CFB">
              <w:rPr>
                <w:sz w:val="20"/>
                <w:szCs w:val="20"/>
              </w:rPr>
              <w:t>Количество обратившихся за признанием нуждающимся в СО (в том числе в части своевременной корректировки ИППСУ, ранее признанных нуждающимися в СО, детей-инвалидов с учетом рекомендаций ИПРА инвалида, ребенка-инвалида</w:t>
            </w:r>
          </w:p>
        </w:tc>
        <w:tc>
          <w:tcPr>
            <w:tcW w:w="2790" w:type="dxa"/>
          </w:tcPr>
          <w:p w:rsidR="00E534D7" w:rsidRPr="00425CFB" w:rsidRDefault="00C20C2D" w:rsidP="00B111B4">
            <w:pPr>
              <w:jc w:val="center"/>
              <w:rPr>
                <w:sz w:val="20"/>
                <w:szCs w:val="20"/>
              </w:rPr>
            </w:pPr>
            <w:r w:rsidRPr="00425CFB">
              <w:rPr>
                <w:sz w:val="20"/>
                <w:szCs w:val="20"/>
              </w:rPr>
              <w:t>Примечание</w:t>
            </w:r>
          </w:p>
        </w:tc>
      </w:tr>
      <w:tr w:rsidR="001B0692" w:rsidRPr="00425CFB" w:rsidTr="00586003">
        <w:tc>
          <w:tcPr>
            <w:tcW w:w="1193" w:type="dxa"/>
          </w:tcPr>
          <w:p w:rsidR="001B0692" w:rsidRPr="00425CFB" w:rsidRDefault="001B0692" w:rsidP="001B0692">
            <w:pPr>
              <w:jc w:val="center"/>
            </w:pPr>
            <w:r w:rsidRPr="00425CFB">
              <w:t>2018</w:t>
            </w:r>
          </w:p>
        </w:tc>
        <w:tc>
          <w:tcPr>
            <w:tcW w:w="2213" w:type="dxa"/>
          </w:tcPr>
          <w:p w:rsidR="001B0692" w:rsidRPr="00425CFB" w:rsidRDefault="001B0692" w:rsidP="001B0692">
            <w:pPr>
              <w:pStyle w:val="afd"/>
              <w:jc w:val="center"/>
              <w:rPr>
                <w:rFonts w:ascii="Nimbus Roman No9 L" w:hAnsi="Nimbus Roman No9 L"/>
                <w:color w:val="auto"/>
              </w:rPr>
            </w:pPr>
            <w:r w:rsidRPr="00425CFB">
              <w:rPr>
                <w:rFonts w:ascii="Nimbus Roman No9 L" w:hAnsi="Nimbus Roman No9 L"/>
                <w:color w:val="auto"/>
                <w:sz w:val="24"/>
              </w:rPr>
              <w:t>217</w:t>
            </w:r>
          </w:p>
        </w:tc>
        <w:tc>
          <w:tcPr>
            <w:tcW w:w="3375" w:type="dxa"/>
          </w:tcPr>
          <w:p w:rsidR="001B0692" w:rsidRPr="00425CFB" w:rsidRDefault="001B0692" w:rsidP="001B0692">
            <w:pPr>
              <w:pStyle w:val="afd"/>
              <w:jc w:val="center"/>
              <w:rPr>
                <w:rFonts w:ascii="Nimbus Roman No9 L" w:hAnsi="Nimbus Roman No9 L"/>
                <w:color w:val="auto"/>
                <w:sz w:val="22"/>
              </w:rPr>
            </w:pPr>
            <w:r w:rsidRPr="00425CFB">
              <w:rPr>
                <w:rFonts w:ascii="Nimbus Roman No9 L" w:hAnsi="Nimbus Roman No9 L"/>
                <w:color w:val="auto"/>
                <w:sz w:val="22"/>
              </w:rPr>
              <w:t>178</w:t>
            </w:r>
          </w:p>
        </w:tc>
        <w:tc>
          <w:tcPr>
            <w:tcW w:w="2790" w:type="dxa"/>
          </w:tcPr>
          <w:p w:rsidR="001B0692" w:rsidRPr="00425CFB" w:rsidRDefault="001B0692" w:rsidP="00425CFB">
            <w:pPr>
              <w:pStyle w:val="afd"/>
              <w:spacing w:line="240" w:lineRule="auto"/>
              <w:rPr>
                <w:rFonts w:ascii="Nimbus Roman No9 L" w:hAnsi="Nimbus Roman No9 L"/>
                <w:color w:val="auto"/>
                <w:sz w:val="22"/>
              </w:rPr>
            </w:pPr>
            <w:r w:rsidRPr="00425CFB">
              <w:rPr>
                <w:rFonts w:ascii="Nimbus Roman No9 L" w:hAnsi="Nimbus Roman No9 L"/>
                <w:color w:val="auto"/>
                <w:sz w:val="22"/>
              </w:rPr>
              <w:t xml:space="preserve">39 не вручено по причине: </w:t>
            </w:r>
          </w:p>
          <w:p w:rsidR="001B0692" w:rsidRPr="00425CFB" w:rsidRDefault="001B0692" w:rsidP="00425CFB">
            <w:pPr>
              <w:pStyle w:val="afd"/>
              <w:spacing w:line="240" w:lineRule="auto"/>
              <w:rPr>
                <w:rFonts w:ascii="Nimbus Roman No9 L" w:hAnsi="Nimbus Roman No9 L"/>
                <w:color w:val="auto"/>
                <w:sz w:val="22"/>
              </w:rPr>
            </w:pPr>
            <w:r w:rsidRPr="00425CFB">
              <w:rPr>
                <w:rFonts w:ascii="Nimbus Roman No9 L" w:hAnsi="Nimbus Roman No9 L"/>
                <w:color w:val="auto"/>
                <w:sz w:val="22"/>
              </w:rPr>
              <w:t>не указан адрес (8),</w:t>
            </w:r>
          </w:p>
          <w:p w:rsidR="001B0692" w:rsidRPr="00425CFB" w:rsidRDefault="001B0692" w:rsidP="00425CFB">
            <w:pPr>
              <w:pStyle w:val="afd"/>
              <w:spacing w:line="240" w:lineRule="auto"/>
              <w:rPr>
                <w:rFonts w:ascii="Nimbus Roman No9 L" w:hAnsi="Nimbus Roman No9 L"/>
                <w:color w:val="auto"/>
                <w:sz w:val="22"/>
              </w:rPr>
            </w:pPr>
            <w:r w:rsidRPr="00425CFB">
              <w:rPr>
                <w:rFonts w:ascii="Nimbus Roman No9 L" w:hAnsi="Nimbus Roman No9 L"/>
                <w:color w:val="auto"/>
                <w:sz w:val="22"/>
              </w:rPr>
              <w:t>отказ от получения услуг (2),</w:t>
            </w:r>
          </w:p>
          <w:p w:rsidR="001B0692" w:rsidRPr="00425CFB" w:rsidRDefault="001B0692" w:rsidP="00425CFB">
            <w:pPr>
              <w:pStyle w:val="afd"/>
              <w:spacing w:line="240" w:lineRule="auto"/>
              <w:rPr>
                <w:rFonts w:ascii="Nimbus Roman No9 L" w:hAnsi="Nimbus Roman No9 L"/>
                <w:color w:val="auto"/>
                <w:sz w:val="22"/>
              </w:rPr>
            </w:pPr>
            <w:r w:rsidRPr="00425CFB">
              <w:rPr>
                <w:rFonts w:ascii="Nimbus Roman No9 L" w:hAnsi="Nimbus Roman No9 L"/>
                <w:color w:val="auto"/>
                <w:sz w:val="22"/>
              </w:rPr>
              <w:t xml:space="preserve">не проживают в городе (2), </w:t>
            </w:r>
          </w:p>
          <w:p w:rsidR="001B0692" w:rsidRPr="00425CFB" w:rsidRDefault="001B0692" w:rsidP="00425CFB">
            <w:pPr>
              <w:pStyle w:val="afd"/>
              <w:spacing w:line="240" w:lineRule="auto"/>
              <w:rPr>
                <w:rFonts w:ascii="Nimbus Roman No9 L" w:hAnsi="Nimbus Roman No9 L"/>
                <w:color w:val="auto"/>
                <w:sz w:val="22"/>
              </w:rPr>
            </w:pPr>
            <w:r w:rsidRPr="00425CFB">
              <w:rPr>
                <w:rFonts w:ascii="Nimbus Roman No9 L" w:hAnsi="Nimbus Roman No9 L"/>
                <w:color w:val="auto"/>
                <w:sz w:val="22"/>
              </w:rPr>
              <w:t xml:space="preserve">не удалось застать по </w:t>
            </w:r>
            <w:r w:rsidRPr="00425CFB">
              <w:rPr>
                <w:rFonts w:ascii="Nimbus Roman No9 L" w:hAnsi="Nimbus Roman No9 L"/>
                <w:color w:val="auto"/>
                <w:sz w:val="22"/>
              </w:rPr>
              <w:lastRenderedPageBreak/>
              <w:t xml:space="preserve">адресу пребывания (23), отсутствуют в городе (на лечении) (3), </w:t>
            </w:r>
          </w:p>
          <w:p w:rsidR="001B0692" w:rsidRPr="00425CFB" w:rsidRDefault="001B0692" w:rsidP="00425CFB">
            <w:pPr>
              <w:pStyle w:val="afd"/>
              <w:spacing w:line="240" w:lineRule="auto"/>
              <w:rPr>
                <w:rFonts w:ascii="Nimbus Roman No9 L" w:hAnsi="Nimbus Roman No9 L"/>
                <w:color w:val="auto"/>
                <w:sz w:val="22"/>
              </w:rPr>
            </w:pPr>
            <w:r w:rsidRPr="00425CFB">
              <w:rPr>
                <w:rFonts w:ascii="Nimbus Roman No9 L" w:hAnsi="Nimbus Roman No9 L"/>
                <w:color w:val="auto"/>
                <w:sz w:val="22"/>
              </w:rPr>
              <w:t xml:space="preserve"> в связи со смертью (1).</w:t>
            </w:r>
          </w:p>
        </w:tc>
      </w:tr>
      <w:tr w:rsidR="001B0692" w:rsidRPr="00425CFB" w:rsidTr="00586003">
        <w:tc>
          <w:tcPr>
            <w:tcW w:w="1193" w:type="dxa"/>
          </w:tcPr>
          <w:p w:rsidR="001B0692" w:rsidRPr="00425CFB" w:rsidRDefault="001B0692" w:rsidP="001B0692">
            <w:pPr>
              <w:jc w:val="center"/>
              <w:rPr>
                <w:sz w:val="20"/>
                <w:szCs w:val="20"/>
              </w:rPr>
            </w:pPr>
            <w:r w:rsidRPr="00425CFB"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2213" w:type="dxa"/>
          </w:tcPr>
          <w:p w:rsidR="001B0692" w:rsidRPr="00425CFB" w:rsidRDefault="001B0692" w:rsidP="001B0692">
            <w:pPr>
              <w:pStyle w:val="a6"/>
              <w:spacing w:line="276" w:lineRule="auto"/>
              <w:jc w:val="center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>138</w:t>
            </w:r>
          </w:p>
        </w:tc>
        <w:tc>
          <w:tcPr>
            <w:tcW w:w="3375" w:type="dxa"/>
          </w:tcPr>
          <w:p w:rsidR="001B0692" w:rsidRPr="00425CFB" w:rsidRDefault="001B0692" w:rsidP="001B0692">
            <w:pPr>
              <w:pStyle w:val="a6"/>
              <w:spacing w:line="276" w:lineRule="auto"/>
              <w:jc w:val="center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>101</w:t>
            </w:r>
          </w:p>
          <w:p w:rsidR="001B0692" w:rsidRPr="00425CFB" w:rsidRDefault="001B0692" w:rsidP="001B0692">
            <w:pPr>
              <w:pStyle w:val="a6"/>
              <w:spacing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2790" w:type="dxa"/>
          </w:tcPr>
          <w:p w:rsidR="001B0692" w:rsidRPr="00425CFB" w:rsidRDefault="001B0692" w:rsidP="00425CFB">
            <w:pPr>
              <w:pStyle w:val="a6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>37 не вручено по причине:</w:t>
            </w:r>
          </w:p>
          <w:p w:rsidR="001B0692" w:rsidRPr="00425CFB" w:rsidRDefault="001B0692" w:rsidP="00425CFB">
            <w:pPr>
              <w:pStyle w:val="a6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>отказ и в данный момент не проживают в г. Ханты-Мансийске (30),</w:t>
            </w:r>
          </w:p>
          <w:p w:rsidR="001B0692" w:rsidRPr="00425CFB" w:rsidRDefault="001B0692" w:rsidP="00425CFB">
            <w:pPr>
              <w:pStyle w:val="a6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>не застали по адресу (5);</w:t>
            </w:r>
          </w:p>
          <w:p w:rsidR="001B0692" w:rsidRPr="00425CFB" w:rsidRDefault="001B0692" w:rsidP="00425CFB">
            <w:pPr>
              <w:pStyle w:val="a6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 xml:space="preserve"> изъявили самостоятельно явиться в учреждение (2)</w:t>
            </w:r>
          </w:p>
        </w:tc>
      </w:tr>
      <w:tr w:rsidR="00E77E5D" w:rsidRPr="00425CFB" w:rsidTr="00586003">
        <w:tc>
          <w:tcPr>
            <w:tcW w:w="1193" w:type="dxa"/>
          </w:tcPr>
          <w:p w:rsidR="00E77E5D" w:rsidRPr="00425CFB" w:rsidRDefault="001B0692" w:rsidP="00682AFB">
            <w:pPr>
              <w:jc w:val="center"/>
              <w:rPr>
                <w:sz w:val="20"/>
                <w:szCs w:val="20"/>
              </w:rPr>
            </w:pPr>
            <w:r w:rsidRPr="00425CFB">
              <w:rPr>
                <w:sz w:val="20"/>
                <w:szCs w:val="20"/>
              </w:rPr>
              <w:t>2020</w:t>
            </w:r>
          </w:p>
        </w:tc>
        <w:tc>
          <w:tcPr>
            <w:tcW w:w="2213" w:type="dxa"/>
          </w:tcPr>
          <w:p w:rsidR="00E77E5D" w:rsidRPr="00425CFB" w:rsidRDefault="00425CFB" w:rsidP="00682AFB">
            <w:pPr>
              <w:pStyle w:val="a6"/>
              <w:spacing w:line="276" w:lineRule="auto"/>
              <w:jc w:val="center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>108</w:t>
            </w:r>
          </w:p>
        </w:tc>
        <w:tc>
          <w:tcPr>
            <w:tcW w:w="3375" w:type="dxa"/>
          </w:tcPr>
          <w:p w:rsidR="00E77E5D" w:rsidRPr="00425CFB" w:rsidRDefault="00425CFB" w:rsidP="00682AFB">
            <w:pPr>
              <w:pStyle w:val="a6"/>
              <w:spacing w:line="276" w:lineRule="auto"/>
              <w:jc w:val="center"/>
              <w:rPr>
                <w:rFonts w:ascii="Times New Roman" w:cs="Times New Roman"/>
              </w:rPr>
            </w:pPr>
            <w:r w:rsidRPr="00425CFB">
              <w:rPr>
                <w:rFonts w:ascii="Times New Roman" w:cs="Times New Roman"/>
              </w:rPr>
              <w:t>64</w:t>
            </w:r>
          </w:p>
        </w:tc>
        <w:tc>
          <w:tcPr>
            <w:tcW w:w="2790" w:type="dxa"/>
          </w:tcPr>
          <w:p w:rsidR="00E77E5D" w:rsidRPr="00425CFB" w:rsidRDefault="00425CFB" w:rsidP="00865B68">
            <w:r w:rsidRPr="00425CFB">
              <w:rPr>
                <w:rFonts w:eastAsia="Times New Roman"/>
                <w:lang w:eastAsia="en-US"/>
              </w:rPr>
              <w:t>3</w:t>
            </w:r>
            <w:r w:rsidR="00865B68">
              <w:rPr>
                <w:rFonts w:eastAsia="Times New Roman"/>
                <w:lang w:eastAsia="en-US"/>
              </w:rPr>
              <w:t xml:space="preserve"> не вручено </w:t>
            </w:r>
            <w:r w:rsidRPr="00425CFB">
              <w:t>(</w:t>
            </w:r>
            <w:proofErr w:type="gramStart"/>
            <w:r w:rsidRPr="00425CFB">
              <w:t>переданы</w:t>
            </w:r>
            <w:proofErr w:type="gramEnd"/>
            <w:r w:rsidRPr="00425CFB">
              <w:t xml:space="preserve"> Х</w:t>
            </w:r>
            <w:r w:rsidR="00865B68">
              <w:t>анты-Мансийский район</w:t>
            </w:r>
            <w:r w:rsidRPr="00425CFB">
              <w:t xml:space="preserve"> </w:t>
            </w:r>
            <w:r w:rsidR="00865B68">
              <w:t>–</w:t>
            </w:r>
            <w:r w:rsidRPr="00425CFB">
              <w:t xml:space="preserve"> 2; не проживает в городе </w:t>
            </w:r>
            <w:r w:rsidR="00865B68">
              <w:t>–</w:t>
            </w:r>
            <w:r w:rsidRPr="00425CFB">
              <w:t xml:space="preserve"> 1)</w:t>
            </w:r>
          </w:p>
        </w:tc>
      </w:tr>
    </w:tbl>
    <w:p w:rsidR="00F773EF" w:rsidRDefault="00F773EF" w:rsidP="00692E6A">
      <w:pPr>
        <w:jc w:val="both"/>
        <w:rPr>
          <w:sz w:val="28"/>
          <w:szCs w:val="28"/>
        </w:rPr>
      </w:pPr>
    </w:p>
    <w:p w:rsidR="003D02D1" w:rsidRPr="00840B23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В структуре оказанных услуг детям-инвалидам ведущее место </w:t>
      </w:r>
      <w:r w:rsidRPr="004211A4">
        <w:rPr>
          <w:sz w:val="28"/>
          <w:szCs w:val="28"/>
        </w:rPr>
        <w:t xml:space="preserve">занимают социально-педагогические </w:t>
      </w:r>
      <w:r w:rsidR="00F37A63" w:rsidRPr="004211A4">
        <w:rPr>
          <w:sz w:val="28"/>
          <w:szCs w:val="28"/>
        </w:rPr>
        <w:t>и социально</w:t>
      </w:r>
      <w:r w:rsidR="00F37A63" w:rsidRPr="004211A4">
        <w:rPr>
          <w:b/>
          <w:sz w:val="28"/>
          <w:szCs w:val="28"/>
        </w:rPr>
        <w:t>-</w:t>
      </w:r>
      <w:r w:rsidR="00F37A63" w:rsidRPr="004211A4">
        <w:rPr>
          <w:sz w:val="28"/>
          <w:szCs w:val="28"/>
        </w:rPr>
        <w:t xml:space="preserve">медицинские </w:t>
      </w:r>
      <w:r w:rsidRPr="004211A4">
        <w:rPr>
          <w:sz w:val="28"/>
          <w:szCs w:val="28"/>
        </w:rPr>
        <w:t>услуги</w:t>
      </w:r>
      <w:r w:rsidR="00F37A63" w:rsidRPr="004211A4">
        <w:rPr>
          <w:sz w:val="28"/>
          <w:szCs w:val="28"/>
        </w:rPr>
        <w:t>.</w:t>
      </w:r>
    </w:p>
    <w:p w:rsidR="00BE3E81" w:rsidRDefault="00BE3E81" w:rsidP="00BE3E81">
      <w:pPr>
        <w:pStyle w:val="a6"/>
        <w:jc w:val="center"/>
        <w:rPr>
          <w:rFonts w:ascii="Times New Roman" w:cs="Times New Roman"/>
          <w:b/>
        </w:rPr>
      </w:pPr>
    </w:p>
    <w:p w:rsidR="00BE3E81" w:rsidRPr="00A07AE0" w:rsidRDefault="00BE3E81" w:rsidP="00BE3E81">
      <w:pPr>
        <w:pStyle w:val="a6"/>
        <w:jc w:val="center"/>
        <w:rPr>
          <w:rFonts w:ascii="Times New Roman" w:cs="Times New Roman"/>
          <w:b/>
        </w:rPr>
      </w:pPr>
      <w:r w:rsidRPr="00A07AE0">
        <w:rPr>
          <w:rFonts w:ascii="Times New Roman" w:cs="Times New Roman"/>
          <w:b/>
        </w:rPr>
        <w:t xml:space="preserve">Признание </w:t>
      </w:r>
      <w:proofErr w:type="gramStart"/>
      <w:r w:rsidRPr="00A07AE0">
        <w:rPr>
          <w:rFonts w:ascii="Times New Roman" w:cs="Times New Roman"/>
          <w:b/>
        </w:rPr>
        <w:t>нуждающимися</w:t>
      </w:r>
      <w:proofErr w:type="gramEnd"/>
      <w:r w:rsidRPr="00A07AE0">
        <w:rPr>
          <w:rFonts w:ascii="Times New Roman" w:cs="Times New Roman"/>
          <w:b/>
        </w:rPr>
        <w:t xml:space="preserve"> в социальном обслуживании</w:t>
      </w:r>
    </w:p>
    <w:tbl>
      <w:tblPr>
        <w:tblStyle w:val="af9"/>
        <w:tblW w:w="0" w:type="auto"/>
        <w:tblInd w:w="-459" w:type="dxa"/>
        <w:tblLook w:val="04A0"/>
      </w:tblPr>
      <w:tblGrid>
        <w:gridCol w:w="1134"/>
        <w:gridCol w:w="1843"/>
        <w:gridCol w:w="1701"/>
        <w:gridCol w:w="2410"/>
        <w:gridCol w:w="2942"/>
      </w:tblGrid>
      <w:tr w:rsidR="00BE3E81" w:rsidRPr="00BE3E81" w:rsidTr="00BE3E81">
        <w:tc>
          <w:tcPr>
            <w:tcW w:w="1134" w:type="dxa"/>
            <w:vAlign w:val="center"/>
          </w:tcPr>
          <w:p w:rsidR="00BE3E81" w:rsidRPr="00BE3E81" w:rsidRDefault="00BE3E81" w:rsidP="00BE3E8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E3E81">
              <w:rPr>
                <w:rFonts w:eastAsia="Times New Roman"/>
                <w:sz w:val="28"/>
                <w:szCs w:val="28"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Всего</w:t>
            </w:r>
            <w:r w:rsidRPr="00BE3E81">
              <w:rPr>
                <w:rFonts w:ascii="Times New Roman" w:cs="Times New Roman"/>
                <w:sz w:val="28"/>
                <w:szCs w:val="28"/>
              </w:rPr>
              <w:br/>
              <w:t>признано</w:t>
            </w:r>
          </w:p>
        </w:tc>
        <w:tc>
          <w:tcPr>
            <w:tcW w:w="1701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Признано</w:t>
            </w:r>
            <w:r w:rsidRPr="00BE3E81">
              <w:rPr>
                <w:rFonts w:ascii="Times New Roman" w:cs="Times New Roman"/>
                <w:sz w:val="28"/>
                <w:szCs w:val="28"/>
              </w:rPr>
              <w:br/>
              <w:t>первично</w:t>
            </w:r>
          </w:p>
        </w:tc>
        <w:tc>
          <w:tcPr>
            <w:tcW w:w="2410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Признано</w:t>
            </w:r>
            <w:r w:rsidRPr="00BE3E81">
              <w:rPr>
                <w:rFonts w:ascii="Times New Roman" w:cs="Times New Roman"/>
                <w:sz w:val="28"/>
                <w:szCs w:val="28"/>
              </w:rPr>
              <w:br/>
              <w:t>повторно</w:t>
            </w:r>
          </w:p>
        </w:tc>
        <w:tc>
          <w:tcPr>
            <w:tcW w:w="2942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Количество</w:t>
            </w:r>
            <w:r w:rsidRPr="00BE3E81">
              <w:rPr>
                <w:rFonts w:ascii="Times New Roman" w:cs="Times New Roman"/>
                <w:sz w:val="28"/>
                <w:szCs w:val="28"/>
              </w:rPr>
              <w:br/>
              <w:t>заседаний</w:t>
            </w:r>
            <w:r w:rsidRPr="00BE3E81">
              <w:rPr>
                <w:rFonts w:ascii="Times New Roman" w:cs="Times New Roman"/>
                <w:sz w:val="28"/>
                <w:szCs w:val="28"/>
              </w:rPr>
              <w:br/>
              <w:t>Комиссии</w:t>
            </w:r>
          </w:p>
        </w:tc>
      </w:tr>
      <w:tr w:rsidR="00BE3E81" w:rsidRPr="00BE3E81" w:rsidTr="00BE3E81">
        <w:tc>
          <w:tcPr>
            <w:tcW w:w="1134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701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410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942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50</w:t>
            </w:r>
          </w:p>
        </w:tc>
      </w:tr>
      <w:tr w:rsidR="00BE3E81" w:rsidRPr="00BE3E81" w:rsidTr="00BE3E81">
        <w:tc>
          <w:tcPr>
            <w:tcW w:w="1134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BE3E81" w:rsidRPr="00BE3E81" w:rsidRDefault="00BE3E81" w:rsidP="00865B68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 xml:space="preserve">401 (детей </w:t>
            </w:r>
            <w:r w:rsidR="00865B68">
              <w:rPr>
                <w:rFonts w:ascii="Times New Roman" w:cs="Times New Roman"/>
                <w:sz w:val="28"/>
                <w:szCs w:val="28"/>
              </w:rPr>
              <w:t>–</w:t>
            </w:r>
            <w:r w:rsidRPr="00BE3E81">
              <w:rPr>
                <w:rFonts w:ascii="Times New Roman" w:cs="Times New Roman"/>
                <w:sz w:val="28"/>
                <w:szCs w:val="28"/>
              </w:rPr>
              <w:t xml:space="preserve"> 383)</w:t>
            </w:r>
          </w:p>
        </w:tc>
        <w:tc>
          <w:tcPr>
            <w:tcW w:w="1701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42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51</w:t>
            </w:r>
          </w:p>
        </w:tc>
      </w:tr>
      <w:tr w:rsidR="00BE3E81" w:rsidRPr="00BE3E81" w:rsidTr="00BE3E81">
        <w:tc>
          <w:tcPr>
            <w:tcW w:w="1134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 xml:space="preserve">592 (детей </w:t>
            </w:r>
            <w:r w:rsidR="00865B68">
              <w:rPr>
                <w:rFonts w:ascii="Times New Roman" w:cs="Times New Roman"/>
                <w:sz w:val="28"/>
                <w:szCs w:val="28"/>
              </w:rPr>
              <w:t>–</w:t>
            </w:r>
            <w:r w:rsidRPr="00BE3E81">
              <w:rPr>
                <w:rFonts w:ascii="Times New Roman" w:cs="Times New Roman"/>
                <w:sz w:val="28"/>
                <w:szCs w:val="28"/>
              </w:rPr>
              <w:t xml:space="preserve"> 419)</w:t>
            </w:r>
          </w:p>
        </w:tc>
        <w:tc>
          <w:tcPr>
            <w:tcW w:w="1701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410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942" w:type="dxa"/>
            <w:vAlign w:val="center"/>
          </w:tcPr>
          <w:p w:rsidR="00BE3E81" w:rsidRPr="00BE3E81" w:rsidRDefault="00BE3E81" w:rsidP="00BE3E81">
            <w:pPr>
              <w:pStyle w:val="a6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BE3E81">
              <w:rPr>
                <w:rFonts w:ascii="Times New Roman" w:cs="Times New Roman"/>
                <w:sz w:val="28"/>
                <w:szCs w:val="28"/>
              </w:rPr>
              <w:t>52</w:t>
            </w:r>
          </w:p>
        </w:tc>
      </w:tr>
    </w:tbl>
    <w:p w:rsidR="00E53FB1" w:rsidRDefault="00E53FB1" w:rsidP="00BE3E81">
      <w:pPr>
        <w:pStyle w:val="a6"/>
        <w:ind w:firstLine="709"/>
        <w:rPr>
          <w:rFonts w:ascii="Times New Roman" w:cs="Times New Roman"/>
          <w:sz w:val="28"/>
          <w:szCs w:val="28"/>
        </w:rPr>
      </w:pPr>
    </w:p>
    <w:p w:rsidR="00BE3E81" w:rsidRPr="00BE3E81" w:rsidRDefault="00BE3E81" w:rsidP="004211A4">
      <w:pPr>
        <w:pStyle w:val="a6"/>
        <w:ind w:firstLine="709"/>
        <w:jc w:val="both"/>
        <w:rPr>
          <w:rFonts w:ascii="Times New Roman" w:cs="Times New Roman"/>
          <w:sz w:val="28"/>
          <w:szCs w:val="28"/>
        </w:rPr>
      </w:pPr>
      <w:r w:rsidRPr="00BE3E81">
        <w:rPr>
          <w:rFonts w:ascii="Times New Roman" w:cs="Times New Roman"/>
          <w:sz w:val="28"/>
          <w:szCs w:val="28"/>
        </w:rPr>
        <w:t xml:space="preserve"> Количество признанных, по сравнению с 2019 годом, больше на 149  чел. (37 %).</w:t>
      </w:r>
      <w:r>
        <w:rPr>
          <w:rFonts w:ascii="Times New Roman" w:cs="Times New Roman"/>
          <w:sz w:val="28"/>
          <w:szCs w:val="28"/>
        </w:rPr>
        <w:t xml:space="preserve"> </w:t>
      </w:r>
      <w:r w:rsidRPr="00BE3E81">
        <w:rPr>
          <w:rFonts w:ascii="Times New Roman" w:cs="Times New Roman"/>
          <w:sz w:val="28"/>
          <w:szCs w:val="28"/>
        </w:rPr>
        <w:t>В результате проведенной работы оказана своевременная помощь и предоставлены реабилитационные услуги семьям, находящимся в трудной жизненной ситуации.</w:t>
      </w:r>
    </w:p>
    <w:p w:rsidR="00BE3E81" w:rsidRDefault="00BE3E81" w:rsidP="003D02D1">
      <w:pPr>
        <w:ind w:firstLine="708"/>
        <w:jc w:val="both"/>
        <w:rPr>
          <w:b/>
          <w:sz w:val="28"/>
          <w:szCs w:val="28"/>
        </w:rPr>
      </w:pPr>
    </w:p>
    <w:p w:rsidR="003D02D1" w:rsidRPr="00A07AE0" w:rsidRDefault="003D02D1" w:rsidP="00B71010">
      <w:pPr>
        <w:ind w:firstLine="708"/>
        <w:jc w:val="center"/>
        <w:rPr>
          <w:b/>
        </w:rPr>
      </w:pPr>
      <w:r w:rsidRPr="00A07AE0">
        <w:rPr>
          <w:b/>
        </w:rPr>
        <w:t>Дети с ограниченными возможностями здоровья</w:t>
      </w: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Работа с данной категорией детей ведется в </w:t>
      </w:r>
      <w:proofErr w:type="gramStart"/>
      <w:r w:rsidRPr="0001116A">
        <w:rPr>
          <w:sz w:val="28"/>
          <w:szCs w:val="28"/>
        </w:rPr>
        <w:t>целях</w:t>
      </w:r>
      <w:proofErr w:type="gramEnd"/>
      <w:r w:rsidRPr="0001116A">
        <w:rPr>
          <w:sz w:val="28"/>
          <w:szCs w:val="28"/>
        </w:rPr>
        <w:t xml:space="preserve"> профилактики и инвалидизации. Согласно данным, представленным в таблице </w:t>
      </w:r>
      <w:r w:rsidR="00E41A36">
        <w:rPr>
          <w:sz w:val="28"/>
          <w:szCs w:val="28"/>
        </w:rPr>
        <w:t>12</w:t>
      </w:r>
      <w:r w:rsidRPr="0001116A">
        <w:rPr>
          <w:sz w:val="28"/>
          <w:szCs w:val="28"/>
        </w:rPr>
        <w:t>, видно, что количество обслуженных детей с ограниченными возможностями здоровья составляет, в среднем, половину численности обслуженных детей-инвалидов.</w:t>
      </w:r>
    </w:p>
    <w:p w:rsidR="006F4C1A" w:rsidRDefault="006F4C1A" w:rsidP="003D02D1">
      <w:pPr>
        <w:ind w:firstLine="708"/>
        <w:jc w:val="both"/>
        <w:rPr>
          <w:b/>
          <w:sz w:val="28"/>
          <w:szCs w:val="28"/>
        </w:rPr>
      </w:pPr>
    </w:p>
    <w:p w:rsidR="00A07AE0" w:rsidRDefault="00A07AE0">
      <w:pPr>
        <w:suppressAutoHyphens w:val="0"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D801BB" w:rsidRPr="00B71010" w:rsidRDefault="003D02D1" w:rsidP="00B71010">
      <w:pPr>
        <w:ind w:firstLine="708"/>
        <w:jc w:val="center"/>
        <w:rPr>
          <w:b/>
        </w:rPr>
      </w:pPr>
      <w:r w:rsidRPr="00B71010">
        <w:rPr>
          <w:b/>
        </w:rPr>
        <w:lastRenderedPageBreak/>
        <w:t xml:space="preserve">Обслуживание детей-инвалидов, проживающих в труднодоступных населенных </w:t>
      </w:r>
      <w:proofErr w:type="gramStart"/>
      <w:r w:rsidRPr="00B71010">
        <w:rPr>
          <w:b/>
        </w:rPr>
        <w:t>п</w:t>
      </w:r>
      <w:r w:rsidR="00A07AE0">
        <w:rPr>
          <w:b/>
        </w:rPr>
        <w:t>унктах</w:t>
      </w:r>
      <w:proofErr w:type="gramEnd"/>
      <w:r w:rsidR="00A07AE0">
        <w:rPr>
          <w:b/>
        </w:rPr>
        <w:t xml:space="preserve"> Ханты-Мансийского района</w:t>
      </w:r>
    </w:p>
    <w:p w:rsidR="00D801BB" w:rsidRDefault="00D801BB" w:rsidP="00D801BB">
      <w:pPr>
        <w:ind w:firstLine="709"/>
        <w:jc w:val="both"/>
        <w:rPr>
          <w:sz w:val="28"/>
          <w:szCs w:val="28"/>
        </w:rPr>
      </w:pPr>
      <w:r w:rsidRPr="00D801BB">
        <w:rPr>
          <w:sz w:val="28"/>
          <w:szCs w:val="28"/>
        </w:rPr>
        <w:t xml:space="preserve">Обслуживание детей-инвалидов, проживающих в Ханты-Мансийском </w:t>
      </w:r>
      <w:proofErr w:type="gramStart"/>
      <w:r w:rsidRPr="00D801BB">
        <w:rPr>
          <w:sz w:val="28"/>
          <w:szCs w:val="28"/>
        </w:rPr>
        <w:t>районе</w:t>
      </w:r>
      <w:proofErr w:type="gramEnd"/>
      <w:r w:rsidR="00A07AE0">
        <w:rPr>
          <w:sz w:val="28"/>
          <w:szCs w:val="28"/>
        </w:rPr>
        <w:t>,</w:t>
      </w:r>
      <w:r w:rsidRPr="00D801BB">
        <w:rPr>
          <w:sz w:val="28"/>
          <w:szCs w:val="28"/>
        </w:rPr>
        <w:t xml:space="preserve"> осуществляется </w:t>
      </w:r>
      <w:r w:rsidRPr="00A07AE0">
        <w:rPr>
          <w:sz w:val="28"/>
          <w:szCs w:val="28"/>
        </w:rPr>
        <w:t>Служб</w:t>
      </w:r>
      <w:r w:rsidR="006B5F9B" w:rsidRPr="00A07AE0">
        <w:rPr>
          <w:sz w:val="28"/>
          <w:szCs w:val="28"/>
        </w:rPr>
        <w:t>ой</w:t>
      </w:r>
      <w:r w:rsidRPr="00A07AE0">
        <w:rPr>
          <w:sz w:val="28"/>
          <w:szCs w:val="28"/>
        </w:rPr>
        <w:t xml:space="preserve"> </w:t>
      </w:r>
      <w:r w:rsidR="006B5F9B" w:rsidRPr="00A07AE0">
        <w:rPr>
          <w:sz w:val="28"/>
          <w:szCs w:val="28"/>
        </w:rPr>
        <w:t>мобильной помощи в рамках</w:t>
      </w:r>
      <w:r w:rsidR="00A07AE0" w:rsidRPr="00A07AE0">
        <w:rPr>
          <w:sz w:val="28"/>
          <w:szCs w:val="28"/>
        </w:rPr>
        <w:t xml:space="preserve"> </w:t>
      </w:r>
      <w:r w:rsidRPr="00A07AE0">
        <w:rPr>
          <w:sz w:val="28"/>
          <w:szCs w:val="28"/>
        </w:rPr>
        <w:t>выездн</w:t>
      </w:r>
      <w:r w:rsidR="009C44FB" w:rsidRPr="00A07AE0">
        <w:rPr>
          <w:sz w:val="28"/>
          <w:szCs w:val="28"/>
        </w:rPr>
        <w:t>ой</w:t>
      </w:r>
      <w:r w:rsidRPr="00A07AE0">
        <w:rPr>
          <w:sz w:val="28"/>
          <w:szCs w:val="28"/>
        </w:rPr>
        <w:t xml:space="preserve"> деятельност</w:t>
      </w:r>
      <w:r w:rsidR="009C44FB" w:rsidRPr="00A07AE0">
        <w:rPr>
          <w:sz w:val="28"/>
          <w:szCs w:val="28"/>
        </w:rPr>
        <w:t>и</w:t>
      </w:r>
      <w:r w:rsidRPr="00A07AE0">
        <w:rPr>
          <w:sz w:val="28"/>
          <w:szCs w:val="28"/>
        </w:rPr>
        <w:t xml:space="preserve"> в соответствии с утвержденным графиком выездов в </w:t>
      </w:r>
      <w:r w:rsidR="009C44FB" w:rsidRPr="00A07AE0">
        <w:rPr>
          <w:sz w:val="28"/>
          <w:szCs w:val="28"/>
        </w:rPr>
        <w:t>конкретные н</w:t>
      </w:r>
      <w:r w:rsidRPr="00A07AE0">
        <w:rPr>
          <w:sz w:val="28"/>
          <w:szCs w:val="28"/>
        </w:rPr>
        <w:t>аселенные пунк</w:t>
      </w:r>
      <w:r w:rsidRPr="00D801BB">
        <w:rPr>
          <w:sz w:val="28"/>
          <w:szCs w:val="28"/>
        </w:rPr>
        <w:t>ты</w:t>
      </w:r>
      <w:r w:rsidR="00A07AE0">
        <w:rPr>
          <w:sz w:val="28"/>
          <w:szCs w:val="28"/>
        </w:rPr>
        <w:t xml:space="preserve">. </w:t>
      </w:r>
      <w:r w:rsidRPr="00D801BB">
        <w:rPr>
          <w:sz w:val="28"/>
          <w:szCs w:val="28"/>
        </w:rPr>
        <w:t xml:space="preserve">Служба оснащена транспортным средством учреждения. Основная работа сотрудников учреждения в труднодоступных населенных пунктах запланирована в период </w:t>
      </w:r>
      <w:r>
        <w:rPr>
          <w:sz w:val="28"/>
          <w:szCs w:val="28"/>
        </w:rPr>
        <w:t>установления «зимников».</w:t>
      </w:r>
    </w:p>
    <w:p w:rsidR="00D801BB" w:rsidRPr="00D801BB" w:rsidRDefault="00D801BB" w:rsidP="00D801BB">
      <w:pPr>
        <w:ind w:firstLine="709"/>
        <w:jc w:val="both"/>
        <w:rPr>
          <w:sz w:val="28"/>
          <w:szCs w:val="28"/>
        </w:rPr>
      </w:pPr>
      <w:r w:rsidRPr="00D801BB">
        <w:rPr>
          <w:sz w:val="28"/>
          <w:szCs w:val="28"/>
        </w:rPr>
        <w:t>Целью деятельности Службы учреждения является организация, а также содействие в обеспечении стабильного доступа к услугам, в том числе социальным, нуждающимся в них детей и подростков с ограниченными возможностями от 0 до достижения 18 лет,</w:t>
      </w:r>
      <w:r w:rsidR="003037DC">
        <w:rPr>
          <w:sz w:val="28"/>
          <w:szCs w:val="28"/>
        </w:rPr>
        <w:t xml:space="preserve"> </w:t>
      </w:r>
      <w:r w:rsidRPr="00D801BB">
        <w:rPr>
          <w:sz w:val="28"/>
          <w:szCs w:val="28"/>
        </w:rPr>
        <w:t>проживающих в труднодосту</w:t>
      </w:r>
      <w:r>
        <w:rPr>
          <w:sz w:val="28"/>
          <w:szCs w:val="28"/>
        </w:rPr>
        <w:t>пных населенных пунктах Ханты-</w:t>
      </w:r>
      <w:r w:rsidRPr="00D801BB">
        <w:rPr>
          <w:sz w:val="28"/>
          <w:szCs w:val="28"/>
        </w:rPr>
        <w:t>Мансийского района.</w:t>
      </w:r>
    </w:p>
    <w:p w:rsidR="00DC2CF5" w:rsidRPr="00D801BB" w:rsidRDefault="00D801BB" w:rsidP="00A07AE0">
      <w:pPr>
        <w:ind w:firstLine="709"/>
        <w:jc w:val="both"/>
        <w:rPr>
          <w:sz w:val="28"/>
          <w:szCs w:val="28"/>
        </w:rPr>
      </w:pPr>
      <w:r w:rsidRPr="00D801BB">
        <w:rPr>
          <w:sz w:val="28"/>
          <w:szCs w:val="28"/>
        </w:rPr>
        <w:t xml:space="preserve">В 2020 году осуществлено 7 выездов в населенные пункты Ханты-Мансийского района: Селиярово, Сибирский, </w:t>
      </w:r>
      <w:r>
        <w:rPr>
          <w:sz w:val="28"/>
          <w:szCs w:val="28"/>
        </w:rPr>
        <w:t xml:space="preserve">Реполово, Нялинское, Луговской, Согом, Выкатной. </w:t>
      </w:r>
      <w:r w:rsidRPr="00D801BB">
        <w:rPr>
          <w:sz w:val="28"/>
          <w:szCs w:val="28"/>
        </w:rPr>
        <w:t>Обслужено 24 реб</w:t>
      </w:r>
      <w:r>
        <w:rPr>
          <w:sz w:val="28"/>
          <w:szCs w:val="28"/>
        </w:rPr>
        <w:t xml:space="preserve">енка, из них: дети-инвалиды </w:t>
      </w:r>
      <w:r w:rsidR="00A07AE0">
        <w:rPr>
          <w:sz w:val="28"/>
          <w:szCs w:val="28"/>
        </w:rPr>
        <w:t xml:space="preserve">– 10, </w:t>
      </w:r>
      <w:r>
        <w:rPr>
          <w:sz w:val="28"/>
          <w:szCs w:val="28"/>
        </w:rPr>
        <w:t>ОВЗ</w:t>
      </w:r>
      <w:r w:rsidR="00A07AE0">
        <w:rPr>
          <w:sz w:val="28"/>
          <w:szCs w:val="28"/>
        </w:rPr>
        <w:t xml:space="preserve"> – </w:t>
      </w:r>
      <w:r>
        <w:rPr>
          <w:sz w:val="28"/>
          <w:szCs w:val="28"/>
        </w:rPr>
        <w:t>14.</w:t>
      </w:r>
      <w:r w:rsidR="00A07AE0">
        <w:rPr>
          <w:sz w:val="28"/>
          <w:szCs w:val="28"/>
        </w:rPr>
        <w:t xml:space="preserve"> </w:t>
      </w:r>
      <w:r w:rsidRPr="00D801BB">
        <w:rPr>
          <w:sz w:val="28"/>
          <w:szCs w:val="28"/>
        </w:rPr>
        <w:t>Специалистами Службы использованы след</w:t>
      </w:r>
      <w:r>
        <w:rPr>
          <w:sz w:val="28"/>
          <w:szCs w:val="28"/>
        </w:rPr>
        <w:t xml:space="preserve">ующие направления деятельности: </w:t>
      </w:r>
      <w:r w:rsidRPr="00D801BB">
        <w:rPr>
          <w:sz w:val="28"/>
          <w:szCs w:val="28"/>
        </w:rPr>
        <w:t>диагностическая (в отношении детей); информационная (в отношении семей); консультативная (во взаимодействии с родителями детей; работниками образовательных организаций); п</w:t>
      </w:r>
      <w:r>
        <w:rPr>
          <w:sz w:val="28"/>
          <w:szCs w:val="28"/>
        </w:rPr>
        <w:t xml:space="preserve">рактическая (распространен опыт среди специалистов </w:t>
      </w:r>
      <w:r w:rsidRPr="00D801BB">
        <w:rPr>
          <w:sz w:val="28"/>
          <w:szCs w:val="28"/>
        </w:rPr>
        <w:t>образовательных организаций).</w:t>
      </w:r>
    </w:p>
    <w:p w:rsidR="003D02D1" w:rsidRPr="00D801BB" w:rsidRDefault="003D02D1" w:rsidP="003D02D1">
      <w:pPr>
        <w:ind w:firstLine="708"/>
        <w:jc w:val="both"/>
        <w:rPr>
          <w:sz w:val="28"/>
          <w:szCs w:val="28"/>
        </w:rPr>
      </w:pPr>
      <w:proofErr w:type="gramStart"/>
      <w:r w:rsidRPr="00D801BB">
        <w:rPr>
          <w:sz w:val="28"/>
          <w:szCs w:val="28"/>
        </w:rPr>
        <w:t xml:space="preserve">Социальные услуги в полустационарной форме (в условиях отделения дневного пребывания, </w:t>
      </w:r>
      <w:r w:rsidR="00A07AE0">
        <w:rPr>
          <w:sz w:val="28"/>
          <w:szCs w:val="28"/>
        </w:rPr>
        <w:t xml:space="preserve">отделения </w:t>
      </w:r>
      <w:r w:rsidR="00A07AE0" w:rsidRPr="00A07AE0">
        <w:rPr>
          <w:sz w:val="28"/>
          <w:szCs w:val="28"/>
        </w:rPr>
        <w:t>социальной реабилитации и абилитации,</w:t>
      </w:r>
      <w:r w:rsidR="00377ED6" w:rsidRPr="00A07AE0">
        <w:rPr>
          <w:strike/>
          <w:sz w:val="28"/>
          <w:szCs w:val="28"/>
        </w:rPr>
        <w:t xml:space="preserve"> </w:t>
      </w:r>
      <w:r w:rsidR="00377ED6" w:rsidRPr="00A07AE0">
        <w:rPr>
          <w:sz w:val="28"/>
          <w:szCs w:val="28"/>
        </w:rPr>
        <w:t>социально-медицинского отделения</w:t>
      </w:r>
      <w:r w:rsidRPr="00A07AE0">
        <w:rPr>
          <w:sz w:val="28"/>
          <w:szCs w:val="28"/>
        </w:rPr>
        <w:t>) детям</w:t>
      </w:r>
      <w:r w:rsidRPr="00D801BB">
        <w:rPr>
          <w:sz w:val="28"/>
          <w:szCs w:val="28"/>
        </w:rPr>
        <w:t>-инвалидам, проживающим на территории Ханты-Мансийского района, предоставляются при обязательном условии обеспечения родителями (законными представителями) места жительства ребенка на территории города Ханты-Мансийска на период прохождения реабилитации, а также сопровождения (привоз-увоз) ребенк</w:t>
      </w:r>
      <w:r w:rsidR="00D12496" w:rsidRPr="00D801BB">
        <w:rPr>
          <w:sz w:val="28"/>
          <w:szCs w:val="28"/>
        </w:rPr>
        <w:t>а к месту организации и обратно,</w:t>
      </w:r>
      <w:r w:rsidRPr="00D801BB">
        <w:rPr>
          <w:sz w:val="28"/>
          <w:szCs w:val="28"/>
        </w:rPr>
        <w:t xml:space="preserve"> </w:t>
      </w:r>
      <w:r w:rsidR="00D12496" w:rsidRPr="00D801BB">
        <w:rPr>
          <w:sz w:val="28"/>
          <w:szCs w:val="28"/>
        </w:rPr>
        <w:t>т</w:t>
      </w:r>
      <w:r w:rsidRPr="00D801BB">
        <w:rPr>
          <w:sz w:val="28"/>
          <w:szCs w:val="28"/>
        </w:rPr>
        <w:t>.к. отделение стационарного социального обслуживания не входит</w:t>
      </w:r>
      <w:proofErr w:type="gramEnd"/>
      <w:r w:rsidRPr="00D801BB">
        <w:rPr>
          <w:sz w:val="28"/>
          <w:szCs w:val="28"/>
        </w:rPr>
        <w:t xml:space="preserve"> в структуру Учреждения.</w:t>
      </w:r>
    </w:p>
    <w:p w:rsidR="00265FA0" w:rsidRDefault="00265FA0" w:rsidP="003D6538">
      <w:pPr>
        <w:ind w:firstLine="708"/>
        <w:jc w:val="center"/>
        <w:rPr>
          <w:b/>
          <w:sz w:val="28"/>
          <w:szCs w:val="28"/>
        </w:rPr>
      </w:pPr>
    </w:p>
    <w:p w:rsidR="003D6538" w:rsidRPr="00DC2CF5" w:rsidRDefault="003D6538" w:rsidP="003D6538">
      <w:pPr>
        <w:ind w:firstLine="708"/>
        <w:jc w:val="center"/>
        <w:rPr>
          <w:b/>
        </w:rPr>
      </w:pPr>
      <w:r w:rsidRPr="00DC2CF5">
        <w:rPr>
          <w:b/>
        </w:rPr>
        <w:t>Обслуживание детей-инвалидов, зарегистрированных на территории Ханты-Мансийского района</w:t>
      </w:r>
    </w:p>
    <w:p w:rsidR="00B231C7" w:rsidRPr="00E41A36" w:rsidRDefault="00B231C7" w:rsidP="00B231C7">
      <w:pPr>
        <w:ind w:firstLine="709"/>
        <w:jc w:val="right"/>
        <w:rPr>
          <w:i/>
        </w:rPr>
      </w:pPr>
      <w:r w:rsidRPr="00E41A36">
        <w:rPr>
          <w:i/>
        </w:rPr>
        <w:t xml:space="preserve">Таблица </w:t>
      </w:r>
      <w:r>
        <w:rPr>
          <w:i/>
        </w:rPr>
        <w:t>20</w:t>
      </w:r>
    </w:p>
    <w:p w:rsidR="00F37A63" w:rsidRPr="00F37A63" w:rsidRDefault="00F37A63" w:rsidP="003D6538">
      <w:pPr>
        <w:ind w:firstLine="708"/>
        <w:jc w:val="center"/>
        <w:rPr>
          <w:b/>
        </w:rPr>
      </w:pPr>
    </w:p>
    <w:tbl>
      <w:tblPr>
        <w:tblStyle w:val="af9"/>
        <w:tblW w:w="0" w:type="auto"/>
        <w:tblLook w:val="04A0"/>
      </w:tblPr>
      <w:tblGrid>
        <w:gridCol w:w="1914"/>
        <w:gridCol w:w="3581"/>
        <w:gridCol w:w="1914"/>
        <w:gridCol w:w="1914"/>
      </w:tblGrid>
      <w:tr w:rsidR="003D6538" w:rsidRPr="00425CFB" w:rsidTr="00682AFB">
        <w:tc>
          <w:tcPr>
            <w:tcW w:w="1914" w:type="dxa"/>
            <w:vMerge w:val="restart"/>
          </w:tcPr>
          <w:p w:rsidR="003D6538" w:rsidRPr="00425CFB" w:rsidRDefault="003D6538" w:rsidP="003D02D1">
            <w:pPr>
              <w:jc w:val="both"/>
            </w:pPr>
          </w:p>
        </w:tc>
        <w:tc>
          <w:tcPr>
            <w:tcW w:w="3581" w:type="dxa"/>
            <w:vMerge w:val="restart"/>
          </w:tcPr>
          <w:p w:rsidR="00682AFB" w:rsidRPr="00425CFB" w:rsidRDefault="003D6538" w:rsidP="003D6538">
            <w:pPr>
              <w:jc w:val="center"/>
              <w:rPr>
                <w:b/>
              </w:rPr>
            </w:pPr>
            <w:r w:rsidRPr="00425CFB">
              <w:rPr>
                <w:b/>
              </w:rPr>
              <w:t xml:space="preserve">Количество детей-инвалидов, зарегистрированных в </w:t>
            </w:r>
          </w:p>
          <w:p w:rsidR="003D6538" w:rsidRPr="00425CFB" w:rsidRDefault="003B76D5" w:rsidP="003D6538">
            <w:pPr>
              <w:jc w:val="center"/>
              <w:rPr>
                <w:b/>
              </w:rPr>
            </w:pPr>
            <w:r w:rsidRPr="00425CFB">
              <w:rPr>
                <w:b/>
              </w:rPr>
              <w:t>Ханты-Мансийском</w:t>
            </w:r>
            <w:r w:rsidR="003D6538" w:rsidRPr="00425CFB">
              <w:rPr>
                <w:b/>
              </w:rPr>
              <w:t xml:space="preserve"> районе*</w:t>
            </w:r>
          </w:p>
        </w:tc>
        <w:tc>
          <w:tcPr>
            <w:tcW w:w="3828" w:type="dxa"/>
            <w:gridSpan w:val="2"/>
          </w:tcPr>
          <w:p w:rsidR="003D6538" w:rsidRPr="00425CFB" w:rsidRDefault="003D6538" w:rsidP="003D6538">
            <w:pPr>
              <w:jc w:val="center"/>
              <w:rPr>
                <w:b/>
              </w:rPr>
            </w:pPr>
            <w:r w:rsidRPr="00425CFB">
              <w:rPr>
                <w:b/>
              </w:rPr>
              <w:t>Из них охвачены различными услугами</w:t>
            </w:r>
          </w:p>
        </w:tc>
      </w:tr>
      <w:tr w:rsidR="003D6538" w:rsidRPr="00425CFB" w:rsidTr="00682AFB">
        <w:tc>
          <w:tcPr>
            <w:tcW w:w="1914" w:type="dxa"/>
            <w:vMerge/>
          </w:tcPr>
          <w:p w:rsidR="003D6538" w:rsidRPr="00425CFB" w:rsidRDefault="003D6538" w:rsidP="003D02D1">
            <w:pPr>
              <w:jc w:val="both"/>
            </w:pPr>
          </w:p>
        </w:tc>
        <w:tc>
          <w:tcPr>
            <w:tcW w:w="3581" w:type="dxa"/>
            <w:vMerge/>
          </w:tcPr>
          <w:p w:rsidR="003D6538" w:rsidRPr="00425CFB" w:rsidRDefault="003D6538" w:rsidP="003D6538">
            <w:pPr>
              <w:jc w:val="center"/>
            </w:pPr>
          </w:p>
        </w:tc>
        <w:tc>
          <w:tcPr>
            <w:tcW w:w="1914" w:type="dxa"/>
          </w:tcPr>
          <w:p w:rsidR="003D6538" w:rsidRPr="00425CFB" w:rsidRDefault="003D6538" w:rsidP="003D6538">
            <w:pPr>
              <w:jc w:val="center"/>
            </w:pPr>
            <w:r w:rsidRPr="00425CFB">
              <w:t>чел.</w:t>
            </w:r>
          </w:p>
        </w:tc>
        <w:tc>
          <w:tcPr>
            <w:tcW w:w="1914" w:type="dxa"/>
          </w:tcPr>
          <w:p w:rsidR="003D6538" w:rsidRPr="00425CFB" w:rsidRDefault="003D6538" w:rsidP="003D6538">
            <w:pPr>
              <w:jc w:val="center"/>
            </w:pPr>
            <w:r w:rsidRPr="00425CFB">
              <w:t>%</w:t>
            </w:r>
          </w:p>
        </w:tc>
      </w:tr>
      <w:tr w:rsidR="001B0692" w:rsidRPr="00425CFB" w:rsidTr="00682AFB">
        <w:tc>
          <w:tcPr>
            <w:tcW w:w="1914" w:type="dxa"/>
          </w:tcPr>
          <w:p w:rsidR="001B0692" w:rsidRPr="00425CFB" w:rsidRDefault="001B0692" w:rsidP="001B0692">
            <w:pPr>
              <w:jc w:val="center"/>
            </w:pPr>
            <w:r w:rsidRPr="00425CFB">
              <w:t>2018</w:t>
            </w:r>
          </w:p>
        </w:tc>
        <w:tc>
          <w:tcPr>
            <w:tcW w:w="3581" w:type="dxa"/>
          </w:tcPr>
          <w:p w:rsidR="001B0692" w:rsidRPr="00425CFB" w:rsidRDefault="001B0692" w:rsidP="001B0692">
            <w:pPr>
              <w:jc w:val="center"/>
            </w:pPr>
            <w:r w:rsidRPr="00425CFB">
              <w:t>58</w:t>
            </w:r>
          </w:p>
        </w:tc>
        <w:tc>
          <w:tcPr>
            <w:tcW w:w="1914" w:type="dxa"/>
          </w:tcPr>
          <w:p w:rsidR="001B0692" w:rsidRPr="00425CFB" w:rsidRDefault="001B0692" w:rsidP="001B0692">
            <w:pPr>
              <w:jc w:val="center"/>
            </w:pPr>
            <w:r w:rsidRPr="00425CFB">
              <w:t>17</w:t>
            </w:r>
          </w:p>
        </w:tc>
        <w:tc>
          <w:tcPr>
            <w:tcW w:w="1914" w:type="dxa"/>
          </w:tcPr>
          <w:p w:rsidR="001B0692" w:rsidRPr="00425CFB" w:rsidRDefault="001B0692" w:rsidP="001B0692">
            <w:pPr>
              <w:jc w:val="center"/>
            </w:pPr>
            <w:r w:rsidRPr="00425CFB">
              <w:t>24</w:t>
            </w:r>
          </w:p>
        </w:tc>
      </w:tr>
      <w:tr w:rsidR="001B0692" w:rsidRPr="00425CFB" w:rsidTr="00682AFB">
        <w:tc>
          <w:tcPr>
            <w:tcW w:w="1914" w:type="dxa"/>
          </w:tcPr>
          <w:p w:rsidR="001B0692" w:rsidRPr="00425CFB" w:rsidRDefault="001B0692" w:rsidP="001B0692">
            <w:pPr>
              <w:jc w:val="center"/>
            </w:pPr>
            <w:r w:rsidRPr="00425CFB">
              <w:t>2019</w:t>
            </w:r>
          </w:p>
        </w:tc>
        <w:tc>
          <w:tcPr>
            <w:tcW w:w="3581" w:type="dxa"/>
          </w:tcPr>
          <w:p w:rsidR="001B0692" w:rsidRPr="00425CFB" w:rsidRDefault="001B0692" w:rsidP="001B0692">
            <w:pPr>
              <w:jc w:val="center"/>
            </w:pPr>
            <w:r w:rsidRPr="00425CFB">
              <w:t>71</w:t>
            </w:r>
          </w:p>
        </w:tc>
        <w:tc>
          <w:tcPr>
            <w:tcW w:w="1914" w:type="dxa"/>
          </w:tcPr>
          <w:p w:rsidR="001B0692" w:rsidRPr="00425CFB" w:rsidRDefault="001B0692" w:rsidP="001B0692">
            <w:pPr>
              <w:jc w:val="center"/>
            </w:pPr>
            <w:r w:rsidRPr="00425CFB">
              <w:t>14</w:t>
            </w:r>
          </w:p>
        </w:tc>
        <w:tc>
          <w:tcPr>
            <w:tcW w:w="1914" w:type="dxa"/>
          </w:tcPr>
          <w:p w:rsidR="001B0692" w:rsidRPr="00425CFB" w:rsidRDefault="001B0692" w:rsidP="001B0692">
            <w:pPr>
              <w:jc w:val="center"/>
            </w:pPr>
            <w:r w:rsidRPr="00425CFB">
              <w:t>20</w:t>
            </w:r>
          </w:p>
        </w:tc>
      </w:tr>
      <w:tr w:rsidR="00783168" w:rsidRPr="00425CFB" w:rsidTr="00682AFB">
        <w:tc>
          <w:tcPr>
            <w:tcW w:w="1914" w:type="dxa"/>
          </w:tcPr>
          <w:p w:rsidR="00783168" w:rsidRPr="00425CFB" w:rsidRDefault="001B0692" w:rsidP="00682AFB">
            <w:pPr>
              <w:jc w:val="center"/>
            </w:pPr>
            <w:r w:rsidRPr="00425CFB">
              <w:t>2020</w:t>
            </w:r>
          </w:p>
        </w:tc>
        <w:tc>
          <w:tcPr>
            <w:tcW w:w="3581" w:type="dxa"/>
          </w:tcPr>
          <w:p w:rsidR="00783168" w:rsidRPr="00425CFB" w:rsidRDefault="00425CFB" w:rsidP="00682AFB">
            <w:pPr>
              <w:jc w:val="center"/>
            </w:pPr>
            <w:r w:rsidRPr="00425CFB">
              <w:t>68</w:t>
            </w:r>
          </w:p>
        </w:tc>
        <w:tc>
          <w:tcPr>
            <w:tcW w:w="1914" w:type="dxa"/>
          </w:tcPr>
          <w:p w:rsidR="00783168" w:rsidRPr="00425CFB" w:rsidRDefault="00425CFB" w:rsidP="00682AFB">
            <w:pPr>
              <w:jc w:val="center"/>
            </w:pPr>
            <w:r w:rsidRPr="00425CFB">
              <w:t>24</w:t>
            </w:r>
          </w:p>
        </w:tc>
        <w:tc>
          <w:tcPr>
            <w:tcW w:w="1914" w:type="dxa"/>
          </w:tcPr>
          <w:p w:rsidR="00783168" w:rsidRPr="00425CFB" w:rsidRDefault="00425CFB" w:rsidP="00682AFB">
            <w:pPr>
              <w:jc w:val="center"/>
            </w:pPr>
            <w:r w:rsidRPr="00425CFB">
              <w:t>35</w:t>
            </w:r>
          </w:p>
        </w:tc>
      </w:tr>
    </w:tbl>
    <w:p w:rsidR="00F659C0" w:rsidRDefault="00F659C0" w:rsidP="003D6538">
      <w:pPr>
        <w:ind w:firstLine="708"/>
        <w:jc w:val="both"/>
        <w:rPr>
          <w:sz w:val="28"/>
          <w:szCs w:val="28"/>
        </w:rPr>
      </w:pPr>
    </w:p>
    <w:p w:rsidR="003D6538" w:rsidRPr="003D6538" w:rsidRDefault="003D6538" w:rsidP="003D6538">
      <w:pPr>
        <w:ind w:firstLine="708"/>
        <w:jc w:val="both"/>
        <w:rPr>
          <w:sz w:val="28"/>
          <w:szCs w:val="28"/>
        </w:rPr>
      </w:pPr>
      <w:r w:rsidRPr="003D6538">
        <w:rPr>
          <w:sz w:val="28"/>
          <w:szCs w:val="28"/>
        </w:rPr>
        <w:t>*По данным бюджетного учреждения Ханты-Мансийского автономного округа – Югры «Ханты-Мансийская районная больница».</w:t>
      </w:r>
    </w:p>
    <w:p w:rsidR="00393F93" w:rsidRDefault="00393F93" w:rsidP="003D02D1">
      <w:pPr>
        <w:ind w:firstLine="708"/>
        <w:jc w:val="both"/>
        <w:rPr>
          <w:sz w:val="28"/>
          <w:szCs w:val="28"/>
        </w:rPr>
      </w:pPr>
    </w:p>
    <w:p w:rsidR="009B7EA5" w:rsidRPr="006064E8" w:rsidRDefault="009B7EA5" w:rsidP="009B7EA5">
      <w:pPr>
        <w:ind w:firstLine="708"/>
        <w:jc w:val="right"/>
        <w:rPr>
          <w:i/>
          <w:sz w:val="22"/>
          <w:szCs w:val="22"/>
        </w:rPr>
      </w:pPr>
      <w:r w:rsidRPr="006064E8">
        <w:rPr>
          <w:i/>
          <w:sz w:val="22"/>
          <w:szCs w:val="22"/>
        </w:rPr>
        <w:t>Диаграмма</w:t>
      </w:r>
      <w:r w:rsidR="006064E8" w:rsidRPr="006064E8">
        <w:rPr>
          <w:i/>
          <w:sz w:val="22"/>
          <w:szCs w:val="22"/>
        </w:rPr>
        <w:t xml:space="preserve"> </w:t>
      </w:r>
      <w:r w:rsidR="00DC2E27" w:rsidRPr="00DC2E27">
        <w:rPr>
          <w:i/>
          <w:strike/>
          <w:sz w:val="22"/>
          <w:szCs w:val="22"/>
        </w:rPr>
        <w:t>4</w:t>
      </w:r>
    </w:p>
    <w:p w:rsidR="00393F93" w:rsidRDefault="00393F93" w:rsidP="003D02D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C28D3" w:rsidRPr="0001116A" w:rsidRDefault="000C28D3" w:rsidP="003D02D1">
      <w:pPr>
        <w:ind w:firstLine="708"/>
        <w:jc w:val="both"/>
        <w:rPr>
          <w:sz w:val="28"/>
          <w:szCs w:val="28"/>
        </w:rPr>
      </w:pPr>
    </w:p>
    <w:p w:rsidR="003D02D1" w:rsidRDefault="00171367" w:rsidP="00B71010">
      <w:pPr>
        <w:ind w:firstLine="708"/>
        <w:jc w:val="center"/>
        <w:rPr>
          <w:b/>
        </w:rPr>
      </w:pPr>
      <w:r w:rsidRPr="00B71010">
        <w:rPr>
          <w:b/>
        </w:rPr>
        <w:t>Социально-реабилитационный</w:t>
      </w:r>
      <w:r w:rsidR="003D02D1" w:rsidRPr="00B71010">
        <w:rPr>
          <w:b/>
        </w:rPr>
        <w:t xml:space="preserve"> консилиум (далее – </w:t>
      </w:r>
      <w:r w:rsidRPr="00B71010">
        <w:rPr>
          <w:b/>
        </w:rPr>
        <w:t>СРК</w:t>
      </w:r>
      <w:r w:rsidR="00A07AE0">
        <w:rPr>
          <w:b/>
        </w:rPr>
        <w:t>)</w:t>
      </w:r>
    </w:p>
    <w:p w:rsidR="00B71010" w:rsidRPr="0001116A" w:rsidRDefault="00B71010" w:rsidP="00B71010">
      <w:pPr>
        <w:ind w:firstLine="708"/>
        <w:jc w:val="center"/>
        <w:rPr>
          <w:sz w:val="28"/>
          <w:szCs w:val="28"/>
        </w:rPr>
      </w:pPr>
    </w:p>
    <w:p w:rsidR="003D02D1" w:rsidRPr="0001116A" w:rsidRDefault="003D02D1" w:rsidP="00DB28A9">
      <w:pPr>
        <w:ind w:firstLine="708"/>
        <w:jc w:val="both"/>
        <w:rPr>
          <w:sz w:val="28"/>
          <w:szCs w:val="28"/>
        </w:rPr>
      </w:pPr>
      <w:r w:rsidRPr="00CB3551">
        <w:rPr>
          <w:sz w:val="28"/>
          <w:szCs w:val="28"/>
        </w:rPr>
        <w:t xml:space="preserve">По итогам проведения выездного заседания </w:t>
      </w:r>
      <w:r w:rsidR="00155008" w:rsidRPr="00155008">
        <w:rPr>
          <w:sz w:val="28"/>
          <w:szCs w:val="28"/>
        </w:rPr>
        <w:t>СРК</w:t>
      </w:r>
      <w:r w:rsidRPr="00CB3551">
        <w:rPr>
          <w:sz w:val="28"/>
          <w:szCs w:val="28"/>
        </w:rPr>
        <w:t xml:space="preserve"> специалистами учреждения родителям (законным представителям) предоставлены письменные рекомендации по вопросам индивидуального развития детей с учётом нозологии заболевания, выданы методические материалы, предложены формы социального обслуживания, в том числе альтернативные (посредством использования интернет ресурсов </w:t>
      </w:r>
      <w:r w:rsidR="00134165">
        <w:rPr>
          <w:sz w:val="28"/>
          <w:szCs w:val="28"/>
        </w:rPr>
        <w:t xml:space="preserve">и </w:t>
      </w:r>
      <w:r w:rsidRPr="00CB3551">
        <w:rPr>
          <w:sz w:val="28"/>
          <w:szCs w:val="28"/>
        </w:rPr>
        <w:t xml:space="preserve">программного обеспечения </w:t>
      </w:r>
      <w:r w:rsidRPr="00CB3551">
        <w:rPr>
          <w:sz w:val="28"/>
          <w:szCs w:val="28"/>
          <w:lang w:val="en-US"/>
        </w:rPr>
        <w:t>Skype</w:t>
      </w:r>
      <w:r w:rsidRPr="00CB3551">
        <w:rPr>
          <w:sz w:val="28"/>
          <w:szCs w:val="28"/>
        </w:rPr>
        <w:t>).</w:t>
      </w:r>
    </w:p>
    <w:p w:rsidR="001C6780" w:rsidRDefault="001C6780" w:rsidP="001C6780">
      <w:pPr>
        <w:ind w:firstLine="708"/>
        <w:jc w:val="both"/>
        <w:rPr>
          <w:sz w:val="28"/>
          <w:szCs w:val="28"/>
        </w:rPr>
      </w:pPr>
    </w:p>
    <w:p w:rsidR="00C0712E" w:rsidRDefault="00C0712E" w:rsidP="00C0712E">
      <w:pPr>
        <w:ind w:firstLine="708"/>
        <w:jc w:val="center"/>
        <w:rPr>
          <w:b/>
        </w:rPr>
      </w:pPr>
      <w:r w:rsidRPr="00F37A63">
        <w:rPr>
          <w:b/>
        </w:rPr>
        <w:t xml:space="preserve">Количество проведенных заседаний </w:t>
      </w:r>
      <w:r w:rsidR="00CD41E0">
        <w:rPr>
          <w:b/>
        </w:rPr>
        <w:t>СРК</w:t>
      </w:r>
      <w:r w:rsidRPr="00F37A63">
        <w:rPr>
          <w:b/>
        </w:rPr>
        <w:t xml:space="preserve"> в </w:t>
      </w:r>
      <w:r w:rsidR="00B50A27">
        <w:rPr>
          <w:b/>
        </w:rPr>
        <w:t>с</w:t>
      </w:r>
      <w:r w:rsidRPr="00F37A63">
        <w:rPr>
          <w:b/>
        </w:rPr>
        <w:t xml:space="preserve">равнении с предыдущим </w:t>
      </w:r>
      <w:r w:rsidR="00E96FE4">
        <w:rPr>
          <w:b/>
        </w:rPr>
        <w:t>аналогичным периодом</w:t>
      </w:r>
    </w:p>
    <w:p w:rsidR="00DC2E27" w:rsidRDefault="00DC2E27" w:rsidP="00DC2E27">
      <w:pPr>
        <w:ind w:firstLine="709"/>
        <w:jc w:val="right"/>
        <w:rPr>
          <w:i/>
        </w:rPr>
      </w:pPr>
    </w:p>
    <w:p w:rsidR="00DC2E27" w:rsidRPr="00E41A36" w:rsidRDefault="00DC2E27" w:rsidP="00DC2E27">
      <w:pPr>
        <w:ind w:firstLine="709"/>
        <w:jc w:val="right"/>
        <w:rPr>
          <w:i/>
        </w:rPr>
      </w:pPr>
      <w:r w:rsidRPr="00E41A36">
        <w:rPr>
          <w:i/>
        </w:rPr>
        <w:t xml:space="preserve">Таблица </w:t>
      </w:r>
      <w:r>
        <w:rPr>
          <w:i/>
        </w:rPr>
        <w:t>21</w:t>
      </w:r>
    </w:p>
    <w:p w:rsidR="00F37A63" w:rsidRPr="00F37A63" w:rsidRDefault="00F37A63" w:rsidP="00C0712E">
      <w:pPr>
        <w:ind w:firstLine="708"/>
        <w:jc w:val="center"/>
        <w:rPr>
          <w:b/>
        </w:rPr>
      </w:pPr>
    </w:p>
    <w:tbl>
      <w:tblPr>
        <w:tblStyle w:val="af9"/>
        <w:tblW w:w="0" w:type="auto"/>
        <w:tblLook w:val="04A0"/>
      </w:tblPr>
      <w:tblGrid>
        <w:gridCol w:w="1548"/>
        <w:gridCol w:w="1564"/>
        <w:gridCol w:w="1601"/>
        <w:gridCol w:w="1512"/>
        <w:gridCol w:w="1673"/>
        <w:gridCol w:w="1673"/>
      </w:tblGrid>
      <w:tr w:rsidR="00783168" w:rsidRPr="00204D43" w:rsidTr="00783168">
        <w:tc>
          <w:tcPr>
            <w:tcW w:w="3112" w:type="dxa"/>
            <w:gridSpan w:val="2"/>
          </w:tcPr>
          <w:p w:rsidR="00783168" w:rsidRPr="00204D43" w:rsidRDefault="00783168" w:rsidP="001B0692">
            <w:pPr>
              <w:jc w:val="center"/>
              <w:rPr>
                <w:b/>
              </w:rPr>
            </w:pPr>
            <w:r w:rsidRPr="00204D43">
              <w:rPr>
                <w:b/>
              </w:rPr>
              <w:t>201</w:t>
            </w:r>
            <w:r w:rsidR="001B0692">
              <w:rPr>
                <w:b/>
              </w:rPr>
              <w:t>8</w:t>
            </w:r>
          </w:p>
        </w:tc>
        <w:tc>
          <w:tcPr>
            <w:tcW w:w="3113" w:type="dxa"/>
            <w:gridSpan w:val="2"/>
          </w:tcPr>
          <w:p w:rsidR="00783168" w:rsidRPr="00204D43" w:rsidRDefault="00783168" w:rsidP="001B0692">
            <w:pPr>
              <w:jc w:val="center"/>
              <w:rPr>
                <w:b/>
              </w:rPr>
            </w:pPr>
            <w:r w:rsidRPr="00204D43">
              <w:rPr>
                <w:b/>
              </w:rPr>
              <w:t>201</w:t>
            </w:r>
            <w:r w:rsidR="001B0692">
              <w:rPr>
                <w:b/>
              </w:rPr>
              <w:t>9</w:t>
            </w:r>
          </w:p>
        </w:tc>
        <w:tc>
          <w:tcPr>
            <w:tcW w:w="3346" w:type="dxa"/>
            <w:gridSpan w:val="2"/>
          </w:tcPr>
          <w:p w:rsidR="00783168" w:rsidRPr="00204D43" w:rsidRDefault="00783168" w:rsidP="001B0692">
            <w:pPr>
              <w:jc w:val="center"/>
              <w:rPr>
                <w:b/>
              </w:rPr>
            </w:pPr>
            <w:r w:rsidRPr="00204D43">
              <w:rPr>
                <w:b/>
              </w:rPr>
              <w:t>20</w:t>
            </w:r>
            <w:r w:rsidR="001B0692">
              <w:rPr>
                <w:b/>
              </w:rPr>
              <w:t>20</w:t>
            </w:r>
          </w:p>
        </w:tc>
      </w:tr>
      <w:tr w:rsidR="00783168" w:rsidRPr="00204D43" w:rsidTr="00783168">
        <w:tc>
          <w:tcPr>
            <w:tcW w:w="1548" w:type="dxa"/>
          </w:tcPr>
          <w:p w:rsidR="00783168" w:rsidRPr="00204D43" w:rsidRDefault="00783168" w:rsidP="00810971">
            <w:pPr>
              <w:jc w:val="center"/>
            </w:pPr>
            <w:r w:rsidRPr="00204D43">
              <w:t xml:space="preserve">всего проведено заседаний </w:t>
            </w:r>
            <w:r w:rsidR="00155008" w:rsidRPr="00155008">
              <w:t>СРК</w:t>
            </w:r>
          </w:p>
        </w:tc>
        <w:tc>
          <w:tcPr>
            <w:tcW w:w="1564" w:type="dxa"/>
          </w:tcPr>
          <w:p w:rsidR="00783168" w:rsidRPr="00204D43" w:rsidRDefault="00783168" w:rsidP="00810971">
            <w:pPr>
              <w:jc w:val="center"/>
            </w:pPr>
            <w:r w:rsidRPr="00204D43">
              <w:t>из них выездных</w:t>
            </w:r>
          </w:p>
        </w:tc>
        <w:tc>
          <w:tcPr>
            <w:tcW w:w="1601" w:type="dxa"/>
          </w:tcPr>
          <w:p w:rsidR="00783168" w:rsidRPr="00204D43" w:rsidRDefault="00783168" w:rsidP="00810971">
            <w:pPr>
              <w:jc w:val="center"/>
            </w:pPr>
            <w:r w:rsidRPr="00204D43">
              <w:t xml:space="preserve">всего проведено заседаний </w:t>
            </w:r>
            <w:r w:rsidR="00155008" w:rsidRPr="00155008">
              <w:t>СРК</w:t>
            </w:r>
          </w:p>
        </w:tc>
        <w:tc>
          <w:tcPr>
            <w:tcW w:w="1512" w:type="dxa"/>
          </w:tcPr>
          <w:p w:rsidR="00783168" w:rsidRPr="00204D43" w:rsidRDefault="00783168" w:rsidP="00810971">
            <w:pPr>
              <w:jc w:val="center"/>
            </w:pPr>
            <w:r w:rsidRPr="00204D43">
              <w:t>из них выездных</w:t>
            </w:r>
          </w:p>
        </w:tc>
        <w:tc>
          <w:tcPr>
            <w:tcW w:w="1673" w:type="dxa"/>
          </w:tcPr>
          <w:p w:rsidR="00155008" w:rsidRDefault="00783168" w:rsidP="00783168">
            <w:pPr>
              <w:jc w:val="center"/>
            </w:pPr>
            <w:r w:rsidRPr="00204D43">
              <w:t>всего проведено заседаний</w:t>
            </w:r>
          </w:p>
          <w:p w:rsidR="00783168" w:rsidRPr="00204D43" w:rsidRDefault="00783168" w:rsidP="00783168">
            <w:pPr>
              <w:jc w:val="center"/>
            </w:pPr>
            <w:r w:rsidRPr="00204D43">
              <w:t xml:space="preserve"> </w:t>
            </w:r>
            <w:r w:rsidR="00155008" w:rsidRPr="00155008">
              <w:t>СРК</w:t>
            </w:r>
          </w:p>
        </w:tc>
        <w:tc>
          <w:tcPr>
            <w:tcW w:w="1673" w:type="dxa"/>
          </w:tcPr>
          <w:p w:rsidR="00783168" w:rsidRPr="00204D43" w:rsidRDefault="00783168" w:rsidP="00783168">
            <w:pPr>
              <w:jc w:val="center"/>
            </w:pPr>
            <w:r w:rsidRPr="00204D43">
              <w:t>из них выездных</w:t>
            </w:r>
          </w:p>
        </w:tc>
      </w:tr>
      <w:tr w:rsidR="001B0692" w:rsidRPr="00517DA0" w:rsidTr="00783168">
        <w:tc>
          <w:tcPr>
            <w:tcW w:w="1548" w:type="dxa"/>
          </w:tcPr>
          <w:p w:rsidR="001B0692" w:rsidRPr="00517DA0" w:rsidRDefault="001B0692" w:rsidP="001B0692">
            <w:pPr>
              <w:jc w:val="center"/>
            </w:pPr>
            <w:r w:rsidRPr="00517DA0">
              <w:t>21</w:t>
            </w:r>
          </w:p>
        </w:tc>
        <w:tc>
          <w:tcPr>
            <w:tcW w:w="1564" w:type="dxa"/>
          </w:tcPr>
          <w:p w:rsidR="001B0692" w:rsidRPr="00517DA0" w:rsidRDefault="001B0692" w:rsidP="001B0692">
            <w:pPr>
              <w:jc w:val="center"/>
            </w:pPr>
            <w:r w:rsidRPr="00517DA0">
              <w:t>2</w:t>
            </w:r>
          </w:p>
        </w:tc>
        <w:tc>
          <w:tcPr>
            <w:tcW w:w="1601" w:type="dxa"/>
          </w:tcPr>
          <w:p w:rsidR="001B0692" w:rsidRPr="00517DA0" w:rsidRDefault="001B0692" w:rsidP="001B0692">
            <w:pPr>
              <w:jc w:val="center"/>
            </w:pPr>
            <w:r w:rsidRPr="00517DA0">
              <w:t>31</w:t>
            </w:r>
          </w:p>
        </w:tc>
        <w:tc>
          <w:tcPr>
            <w:tcW w:w="1512" w:type="dxa"/>
          </w:tcPr>
          <w:p w:rsidR="001B0692" w:rsidRPr="00517DA0" w:rsidRDefault="001B0692" w:rsidP="001B0692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:rsidR="001B0692" w:rsidRPr="00517DA0" w:rsidRDefault="00BE3E81" w:rsidP="00810971">
            <w:pPr>
              <w:jc w:val="center"/>
            </w:pPr>
            <w:r>
              <w:t>28</w:t>
            </w:r>
          </w:p>
        </w:tc>
        <w:tc>
          <w:tcPr>
            <w:tcW w:w="1673" w:type="dxa"/>
          </w:tcPr>
          <w:p w:rsidR="001B0692" w:rsidRPr="00517DA0" w:rsidRDefault="00BE3E81" w:rsidP="00810971">
            <w:pPr>
              <w:jc w:val="center"/>
            </w:pPr>
            <w:r>
              <w:t>7</w:t>
            </w:r>
          </w:p>
        </w:tc>
      </w:tr>
    </w:tbl>
    <w:p w:rsidR="003D02D1" w:rsidRDefault="003D02D1" w:rsidP="003D02D1">
      <w:pPr>
        <w:ind w:firstLine="708"/>
        <w:jc w:val="both"/>
        <w:rPr>
          <w:color w:val="FF0000"/>
          <w:sz w:val="28"/>
          <w:szCs w:val="28"/>
        </w:rPr>
      </w:pPr>
    </w:p>
    <w:p w:rsidR="00DC2CF5" w:rsidRPr="00EE56CE" w:rsidRDefault="00DC2CF5" w:rsidP="00DC2CF5">
      <w:pPr>
        <w:ind w:firstLine="708"/>
        <w:jc w:val="both"/>
        <w:rPr>
          <w:sz w:val="28"/>
          <w:szCs w:val="28"/>
        </w:rPr>
      </w:pPr>
      <w:r w:rsidRPr="00EE56CE">
        <w:rPr>
          <w:sz w:val="28"/>
          <w:szCs w:val="28"/>
        </w:rPr>
        <w:t>Приказом учреждения от 14.02.2020 №37-п «Об утверждении положения социально-реабилитационного консилиума» в состав СРК консилиума включены по согласованию представители медицинских организаций, а также социально-ориентированных организаций (НКО) в соответствии с актуальной нормативной правовой базой Ханты-Мансийского автономного округа.</w:t>
      </w:r>
    </w:p>
    <w:p w:rsidR="00DC2CF5" w:rsidRDefault="00DC2CF5" w:rsidP="003D02D1">
      <w:pPr>
        <w:ind w:firstLine="708"/>
        <w:jc w:val="both"/>
        <w:rPr>
          <w:color w:val="FF0000"/>
          <w:sz w:val="28"/>
          <w:szCs w:val="28"/>
        </w:rPr>
      </w:pPr>
    </w:p>
    <w:p w:rsidR="00755074" w:rsidRDefault="00755074" w:rsidP="00755074">
      <w:pPr>
        <w:ind w:firstLine="709"/>
        <w:jc w:val="right"/>
        <w:rPr>
          <w:i/>
        </w:rPr>
      </w:pPr>
    </w:p>
    <w:p w:rsidR="00756133" w:rsidRDefault="00756133" w:rsidP="00755074">
      <w:pPr>
        <w:ind w:firstLine="708"/>
        <w:jc w:val="center"/>
        <w:rPr>
          <w:b/>
        </w:rPr>
      </w:pPr>
      <w:r w:rsidRPr="00E57A74">
        <w:rPr>
          <w:b/>
        </w:rPr>
        <w:t xml:space="preserve">Количество </w:t>
      </w:r>
      <w:r w:rsidR="002E59FD" w:rsidRPr="00E57A74">
        <w:rPr>
          <w:b/>
        </w:rPr>
        <w:t xml:space="preserve">первично </w:t>
      </w:r>
      <w:r w:rsidRPr="00E57A74">
        <w:rPr>
          <w:b/>
        </w:rPr>
        <w:t xml:space="preserve">рассмотренных детей на заседаниях </w:t>
      </w:r>
      <w:r w:rsidR="00155008" w:rsidRPr="00155008">
        <w:rPr>
          <w:b/>
        </w:rPr>
        <w:t>СРК</w:t>
      </w:r>
    </w:p>
    <w:p w:rsidR="00DC2E27" w:rsidRPr="00E57A74" w:rsidRDefault="00DC2E27" w:rsidP="00755074">
      <w:pPr>
        <w:ind w:firstLine="708"/>
        <w:jc w:val="center"/>
        <w:rPr>
          <w:b/>
        </w:rPr>
      </w:pPr>
    </w:p>
    <w:p w:rsidR="006017C6" w:rsidRDefault="00DC2E27" w:rsidP="00DC2E27">
      <w:pPr>
        <w:ind w:firstLine="708"/>
        <w:jc w:val="right"/>
        <w:rPr>
          <w:i/>
        </w:rPr>
      </w:pPr>
      <w:r w:rsidRPr="00E41A36">
        <w:rPr>
          <w:i/>
        </w:rPr>
        <w:lastRenderedPageBreak/>
        <w:t xml:space="preserve">Таблица </w:t>
      </w:r>
      <w:r>
        <w:rPr>
          <w:i/>
        </w:rPr>
        <w:t>22</w:t>
      </w:r>
    </w:p>
    <w:p w:rsidR="00DC2E27" w:rsidRPr="00BC6D25" w:rsidRDefault="00DC2E27" w:rsidP="00DC2E27">
      <w:pPr>
        <w:ind w:firstLine="708"/>
        <w:jc w:val="right"/>
        <w:rPr>
          <w:sz w:val="28"/>
          <w:szCs w:val="28"/>
        </w:rPr>
      </w:pPr>
    </w:p>
    <w:tbl>
      <w:tblPr>
        <w:tblStyle w:val="af9"/>
        <w:tblW w:w="9809" w:type="dxa"/>
        <w:jc w:val="center"/>
        <w:tblLayout w:type="fixed"/>
        <w:tblLook w:val="04A0"/>
      </w:tblPr>
      <w:tblGrid>
        <w:gridCol w:w="936"/>
        <w:gridCol w:w="992"/>
        <w:gridCol w:w="1244"/>
        <w:gridCol w:w="851"/>
        <w:gridCol w:w="992"/>
        <w:gridCol w:w="1559"/>
        <w:gridCol w:w="883"/>
        <w:gridCol w:w="1134"/>
        <w:gridCol w:w="1218"/>
      </w:tblGrid>
      <w:tr w:rsidR="00930BBA" w:rsidRPr="00BC6D25" w:rsidTr="00682AFB">
        <w:trPr>
          <w:jc w:val="center"/>
        </w:trPr>
        <w:tc>
          <w:tcPr>
            <w:tcW w:w="3172" w:type="dxa"/>
            <w:gridSpan w:val="3"/>
          </w:tcPr>
          <w:p w:rsidR="00930BBA" w:rsidRPr="00BC6D25" w:rsidRDefault="00930BBA" w:rsidP="001B0692">
            <w:pPr>
              <w:jc w:val="center"/>
            </w:pPr>
            <w:r w:rsidRPr="00BC6D25">
              <w:t>201</w:t>
            </w:r>
            <w:r w:rsidR="001B0692">
              <w:t>8</w:t>
            </w:r>
          </w:p>
        </w:tc>
        <w:tc>
          <w:tcPr>
            <w:tcW w:w="3402" w:type="dxa"/>
            <w:gridSpan w:val="3"/>
          </w:tcPr>
          <w:p w:rsidR="00930BBA" w:rsidRPr="00BC6D25" w:rsidRDefault="00930BBA" w:rsidP="001B0692">
            <w:pPr>
              <w:jc w:val="center"/>
            </w:pPr>
            <w:r w:rsidRPr="00BC6D25">
              <w:t>201</w:t>
            </w:r>
            <w:r w:rsidR="001B0692">
              <w:t>9</w:t>
            </w:r>
          </w:p>
        </w:tc>
        <w:tc>
          <w:tcPr>
            <w:tcW w:w="3235" w:type="dxa"/>
            <w:gridSpan w:val="3"/>
          </w:tcPr>
          <w:p w:rsidR="00930BBA" w:rsidRPr="00EF0C90" w:rsidRDefault="00930BBA" w:rsidP="001B0692">
            <w:pPr>
              <w:jc w:val="center"/>
            </w:pPr>
            <w:r w:rsidRPr="00EF0C90">
              <w:t>20</w:t>
            </w:r>
            <w:r w:rsidR="001B0692">
              <w:t>20</w:t>
            </w:r>
          </w:p>
        </w:tc>
      </w:tr>
      <w:tr w:rsidR="00930BBA" w:rsidRPr="00BC6D25" w:rsidTr="00682AFB">
        <w:trPr>
          <w:jc w:val="center"/>
        </w:trPr>
        <w:tc>
          <w:tcPr>
            <w:tcW w:w="936" w:type="dxa"/>
          </w:tcPr>
          <w:p w:rsidR="00930BBA" w:rsidRPr="00BC6D25" w:rsidRDefault="00930BBA" w:rsidP="00810971">
            <w:pPr>
              <w:jc w:val="center"/>
            </w:pPr>
            <w:r w:rsidRPr="00BC6D25">
              <w:t>Всего детей</w:t>
            </w:r>
          </w:p>
        </w:tc>
        <w:tc>
          <w:tcPr>
            <w:tcW w:w="992" w:type="dxa"/>
          </w:tcPr>
          <w:p w:rsidR="00930BBA" w:rsidRPr="00BC6D25" w:rsidRDefault="00930BBA" w:rsidP="00810971">
            <w:pPr>
              <w:jc w:val="center"/>
            </w:pPr>
            <w:r w:rsidRPr="00BC6D25">
              <w:t>Из них неорганизованных</w:t>
            </w:r>
          </w:p>
        </w:tc>
        <w:tc>
          <w:tcPr>
            <w:tcW w:w="1244" w:type="dxa"/>
          </w:tcPr>
          <w:p w:rsidR="00930BBA" w:rsidRPr="00BC6D25" w:rsidRDefault="00930BBA" w:rsidP="00810971">
            <w:pPr>
              <w:jc w:val="center"/>
            </w:pPr>
            <w:r w:rsidRPr="00BC6D25">
              <w:t>Посещающих образовательные учреждения</w:t>
            </w:r>
          </w:p>
        </w:tc>
        <w:tc>
          <w:tcPr>
            <w:tcW w:w="851" w:type="dxa"/>
          </w:tcPr>
          <w:p w:rsidR="00930BBA" w:rsidRPr="00BC6D25" w:rsidRDefault="00930BBA" w:rsidP="00810971">
            <w:pPr>
              <w:jc w:val="center"/>
            </w:pPr>
            <w:r w:rsidRPr="00BC6D25">
              <w:t>Всего детей</w:t>
            </w:r>
          </w:p>
        </w:tc>
        <w:tc>
          <w:tcPr>
            <w:tcW w:w="992" w:type="dxa"/>
          </w:tcPr>
          <w:p w:rsidR="00930BBA" w:rsidRPr="00BC6D25" w:rsidRDefault="00930BBA" w:rsidP="00810971">
            <w:pPr>
              <w:jc w:val="center"/>
            </w:pPr>
            <w:r w:rsidRPr="00BC6D25">
              <w:t>Из них неорганизованных</w:t>
            </w:r>
          </w:p>
        </w:tc>
        <w:tc>
          <w:tcPr>
            <w:tcW w:w="1559" w:type="dxa"/>
          </w:tcPr>
          <w:p w:rsidR="00930BBA" w:rsidRPr="00BC6D25" w:rsidRDefault="00930BBA" w:rsidP="00810971">
            <w:pPr>
              <w:jc w:val="center"/>
            </w:pPr>
            <w:r w:rsidRPr="00BC6D25">
              <w:t>Посещающих образовательные учреждения</w:t>
            </w:r>
          </w:p>
        </w:tc>
        <w:tc>
          <w:tcPr>
            <w:tcW w:w="883" w:type="dxa"/>
          </w:tcPr>
          <w:p w:rsidR="00930BBA" w:rsidRPr="00EF0C90" w:rsidRDefault="00930BBA" w:rsidP="00F735AC">
            <w:pPr>
              <w:jc w:val="center"/>
            </w:pPr>
            <w:r w:rsidRPr="00EF0C90">
              <w:t>Всего детей</w:t>
            </w:r>
          </w:p>
        </w:tc>
        <w:tc>
          <w:tcPr>
            <w:tcW w:w="1134" w:type="dxa"/>
          </w:tcPr>
          <w:p w:rsidR="00930BBA" w:rsidRPr="00EF0C90" w:rsidRDefault="00930BBA" w:rsidP="00F735AC">
            <w:pPr>
              <w:jc w:val="center"/>
            </w:pPr>
            <w:r w:rsidRPr="00EF0C90">
              <w:t>Из них неорганизованных</w:t>
            </w:r>
          </w:p>
        </w:tc>
        <w:tc>
          <w:tcPr>
            <w:tcW w:w="1218" w:type="dxa"/>
          </w:tcPr>
          <w:p w:rsidR="00930BBA" w:rsidRPr="00EF0C90" w:rsidRDefault="00930BBA" w:rsidP="00F735AC">
            <w:pPr>
              <w:jc w:val="center"/>
            </w:pPr>
            <w:r w:rsidRPr="00EF0C90">
              <w:t>Посещающих образовательные учреждения</w:t>
            </w:r>
          </w:p>
        </w:tc>
      </w:tr>
      <w:tr w:rsidR="001B0692" w:rsidRPr="00517DA0" w:rsidTr="00682AFB">
        <w:trPr>
          <w:jc w:val="center"/>
        </w:trPr>
        <w:tc>
          <w:tcPr>
            <w:tcW w:w="936" w:type="dxa"/>
          </w:tcPr>
          <w:p w:rsidR="001B0692" w:rsidRPr="00517DA0" w:rsidRDefault="001B0692" w:rsidP="001B0692">
            <w:pPr>
              <w:jc w:val="center"/>
            </w:pPr>
            <w:r w:rsidRPr="00517DA0">
              <w:t>56</w:t>
            </w:r>
          </w:p>
        </w:tc>
        <w:tc>
          <w:tcPr>
            <w:tcW w:w="992" w:type="dxa"/>
          </w:tcPr>
          <w:p w:rsidR="001B0692" w:rsidRPr="00517DA0" w:rsidRDefault="001B0692" w:rsidP="001B0692">
            <w:pPr>
              <w:jc w:val="center"/>
            </w:pPr>
            <w:r w:rsidRPr="00517DA0">
              <w:t>11</w:t>
            </w:r>
          </w:p>
        </w:tc>
        <w:tc>
          <w:tcPr>
            <w:tcW w:w="1244" w:type="dxa"/>
          </w:tcPr>
          <w:p w:rsidR="001B0692" w:rsidRPr="00517DA0" w:rsidRDefault="001B0692" w:rsidP="001B0692">
            <w:pPr>
              <w:jc w:val="center"/>
            </w:pPr>
            <w:r w:rsidRPr="00517DA0">
              <w:t>45</w:t>
            </w:r>
          </w:p>
        </w:tc>
        <w:tc>
          <w:tcPr>
            <w:tcW w:w="851" w:type="dxa"/>
          </w:tcPr>
          <w:p w:rsidR="001B0692" w:rsidRPr="00517DA0" w:rsidRDefault="001B0692" w:rsidP="001B0692">
            <w:pPr>
              <w:jc w:val="center"/>
            </w:pPr>
            <w:r w:rsidRPr="00517DA0">
              <w:t>52</w:t>
            </w:r>
          </w:p>
        </w:tc>
        <w:tc>
          <w:tcPr>
            <w:tcW w:w="992" w:type="dxa"/>
          </w:tcPr>
          <w:p w:rsidR="001B0692" w:rsidRPr="00517DA0" w:rsidRDefault="001B0692" w:rsidP="001B0692">
            <w:pPr>
              <w:jc w:val="center"/>
            </w:pPr>
            <w:r w:rsidRPr="00517DA0">
              <w:t>6</w:t>
            </w:r>
          </w:p>
        </w:tc>
        <w:tc>
          <w:tcPr>
            <w:tcW w:w="1559" w:type="dxa"/>
          </w:tcPr>
          <w:p w:rsidR="001B0692" w:rsidRPr="00517DA0" w:rsidRDefault="001B0692" w:rsidP="001B0692">
            <w:pPr>
              <w:jc w:val="center"/>
            </w:pPr>
            <w:r w:rsidRPr="00517DA0">
              <w:t>46</w:t>
            </w:r>
          </w:p>
        </w:tc>
        <w:tc>
          <w:tcPr>
            <w:tcW w:w="883" w:type="dxa"/>
          </w:tcPr>
          <w:p w:rsidR="001B0692" w:rsidRPr="00517DA0" w:rsidRDefault="00BE3E81" w:rsidP="00810971">
            <w:pPr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1B0692" w:rsidRPr="00517DA0" w:rsidRDefault="00BE3E81" w:rsidP="00810971">
            <w:pPr>
              <w:jc w:val="center"/>
            </w:pPr>
            <w:r>
              <w:t>39</w:t>
            </w:r>
          </w:p>
        </w:tc>
        <w:tc>
          <w:tcPr>
            <w:tcW w:w="1218" w:type="dxa"/>
          </w:tcPr>
          <w:p w:rsidR="001B0692" w:rsidRPr="00517DA0" w:rsidRDefault="00BE3E81" w:rsidP="00810971">
            <w:pPr>
              <w:jc w:val="center"/>
            </w:pPr>
            <w:r>
              <w:t>79</w:t>
            </w:r>
          </w:p>
        </w:tc>
      </w:tr>
    </w:tbl>
    <w:p w:rsidR="00DC2CF5" w:rsidRDefault="00DC2CF5" w:rsidP="00BE3E81">
      <w:pPr>
        <w:ind w:firstLine="709"/>
        <w:jc w:val="both"/>
        <w:rPr>
          <w:sz w:val="28"/>
          <w:szCs w:val="28"/>
        </w:rPr>
      </w:pPr>
    </w:p>
    <w:p w:rsidR="00BE3E81" w:rsidRPr="00BE3E81" w:rsidRDefault="00BE3E81" w:rsidP="00BE3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3E81">
        <w:rPr>
          <w:sz w:val="28"/>
          <w:szCs w:val="28"/>
        </w:rPr>
        <w:t xml:space="preserve"> 2020 году в полном объеме обеспечены основные функции социально</w:t>
      </w:r>
      <w:r w:rsidR="001C450C">
        <w:rPr>
          <w:sz w:val="28"/>
          <w:szCs w:val="28"/>
        </w:rPr>
        <w:t>-</w:t>
      </w:r>
      <w:r w:rsidRPr="00BE3E81">
        <w:rPr>
          <w:sz w:val="28"/>
          <w:szCs w:val="28"/>
        </w:rPr>
        <w:t xml:space="preserve">реабилитационного консилиума: диагностическая, контролирующая и координирующая, реабилитационно-адаптационная. Обеспечен контроль за выполнением мероприятий плана, обоснован выбор форм и методов работы. С 2020 года в состав консилиума включены представители социально ориентированных некоммерческих организаций (далее – НКО). Участие в 3 заседаниях консилиума представителя 1 (одной) НКО, на которых рассмотрено 10 детей. В условиях режима повышенной готовности в рамках предупреждения и распространения коронавирусной инфекции, организовано проведение 3-х заседаний консилиума в дистанционной форме, рассмотрено 10 несовершеннолетних. </w:t>
      </w:r>
    </w:p>
    <w:p w:rsidR="00756133" w:rsidRPr="001B0692" w:rsidRDefault="00756133" w:rsidP="00DC2CF5">
      <w:pPr>
        <w:rPr>
          <w:color w:val="FF0000"/>
          <w:sz w:val="28"/>
          <w:szCs w:val="28"/>
        </w:rPr>
      </w:pPr>
    </w:p>
    <w:p w:rsidR="003D02D1" w:rsidRPr="0001116A" w:rsidRDefault="003D02D1" w:rsidP="00B71010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  <w:r w:rsidRPr="0001116A">
        <w:rPr>
          <w:b/>
          <w:sz w:val="28"/>
          <w:szCs w:val="28"/>
        </w:rPr>
        <w:t xml:space="preserve">6.2. Анализ динамики состояния детей, состоящих на социальном обслуживании в учреждении </w:t>
      </w:r>
      <w:r w:rsidRPr="0001116A">
        <w:rPr>
          <w:sz w:val="28"/>
          <w:szCs w:val="28"/>
        </w:rPr>
        <w:t>(</w:t>
      </w:r>
      <w:r w:rsidRPr="0001116A">
        <w:rPr>
          <w:i/>
          <w:sz w:val="28"/>
          <w:szCs w:val="28"/>
        </w:rPr>
        <w:t>описывается периодичность проведения диагностики, методики по которой она проводится специалистами учреждения, отражается уровень динамики детей за истекший период)</w:t>
      </w:r>
    </w:p>
    <w:p w:rsidR="00E41A36" w:rsidRDefault="00E41A36" w:rsidP="00E41A36">
      <w:pPr>
        <w:ind w:firstLine="709"/>
        <w:jc w:val="right"/>
        <w:rPr>
          <w:i/>
          <w:sz w:val="22"/>
          <w:szCs w:val="22"/>
        </w:rPr>
      </w:pPr>
    </w:p>
    <w:p w:rsidR="00E41A36" w:rsidRDefault="00561899" w:rsidP="00E41A36">
      <w:pPr>
        <w:ind w:firstLine="70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Таблица </w:t>
      </w:r>
      <w:r w:rsidR="00621337">
        <w:rPr>
          <w:i/>
          <w:sz w:val="22"/>
          <w:szCs w:val="22"/>
        </w:rPr>
        <w:t>23</w:t>
      </w:r>
    </w:p>
    <w:p w:rsidR="00E41A36" w:rsidRPr="00E41A36" w:rsidRDefault="00E41A36" w:rsidP="00E41A36">
      <w:pPr>
        <w:ind w:firstLine="709"/>
        <w:jc w:val="right"/>
        <w:rPr>
          <w:i/>
          <w:sz w:val="22"/>
          <w:szCs w:val="22"/>
        </w:rPr>
      </w:pPr>
    </w:p>
    <w:tbl>
      <w:tblPr>
        <w:tblW w:w="9464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1561"/>
        <w:gridCol w:w="1558"/>
        <w:gridCol w:w="2124"/>
        <w:gridCol w:w="2415"/>
      </w:tblGrid>
      <w:tr w:rsidR="003D02D1" w:rsidRPr="006D06E3" w:rsidTr="009636D5"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Период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 xml:space="preserve">Уровень динамики состояния детей </w:t>
            </w:r>
          </w:p>
        </w:tc>
      </w:tr>
      <w:tr w:rsidR="003D02D1" w:rsidRPr="006D06E3" w:rsidTr="009636D5"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Положительная</w:t>
            </w:r>
          </w:p>
          <w:p w:rsidR="003D02D1" w:rsidRPr="00E41A36" w:rsidRDefault="003D02D1" w:rsidP="00F83B4D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Слабоположительная</w:t>
            </w:r>
          </w:p>
          <w:p w:rsidR="003D02D1" w:rsidRPr="00E41A36" w:rsidRDefault="003D02D1" w:rsidP="00F83B4D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Стабильное состояние</w:t>
            </w:r>
          </w:p>
          <w:p w:rsidR="003D02D1" w:rsidRPr="00E41A36" w:rsidRDefault="003D02D1" w:rsidP="00F83B4D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Отрицательная динамика</w:t>
            </w:r>
          </w:p>
        </w:tc>
      </w:tr>
      <w:tr w:rsidR="009636D5" w:rsidRPr="006D06E3" w:rsidTr="009636D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E41A36" w:rsidRDefault="009636D5" w:rsidP="00423451">
            <w:pPr>
              <w:jc w:val="center"/>
            </w:pPr>
            <w:r w:rsidRPr="00E41A36">
              <w:t>201</w:t>
            </w:r>
            <w:r w:rsidR="00930BBA">
              <w:t>9</w:t>
            </w:r>
            <w:r w:rsidRPr="00E41A36">
              <w:t xml:space="preserve"> год </w:t>
            </w:r>
          </w:p>
          <w:p w:rsidR="009636D5" w:rsidRPr="00E41A36" w:rsidRDefault="009636D5" w:rsidP="00423451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C51A73" w:rsidRDefault="00C51A73" w:rsidP="00423451">
            <w:pPr>
              <w:jc w:val="center"/>
            </w:pPr>
            <w:r w:rsidRPr="00C51A73">
              <w:t>32</w:t>
            </w:r>
            <w:r w:rsidR="009636D5" w:rsidRPr="00C51A73"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C51A73" w:rsidRDefault="00EF0C90" w:rsidP="00C51A73">
            <w:pPr>
              <w:jc w:val="center"/>
            </w:pPr>
            <w:r w:rsidRPr="00C51A73">
              <w:t>2</w:t>
            </w:r>
            <w:r w:rsidR="00C51A73" w:rsidRPr="00C51A73">
              <w:t>6</w:t>
            </w:r>
            <w:r w:rsidR="009636D5" w:rsidRPr="00C51A73">
              <w:t>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C51A73" w:rsidRDefault="00C51A73" w:rsidP="00423451">
            <w:pPr>
              <w:jc w:val="center"/>
            </w:pPr>
            <w:r w:rsidRPr="00C51A73">
              <w:t>42</w:t>
            </w:r>
            <w:r w:rsidR="009636D5" w:rsidRPr="00C51A73">
              <w:t>%</w:t>
            </w:r>
          </w:p>
          <w:p w:rsidR="009636D5" w:rsidRPr="00C51A73" w:rsidRDefault="009636D5" w:rsidP="00E41A36">
            <w:pPr>
              <w:jc w:val="center"/>
            </w:pPr>
            <w:r w:rsidRPr="00C51A73">
              <w:t>(частые пропуски детей из-за болезни)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EF0C90" w:rsidRDefault="009636D5" w:rsidP="00423451">
            <w:pPr>
              <w:jc w:val="center"/>
            </w:pPr>
            <w:r w:rsidRPr="00EF0C90">
              <w:t>0</w:t>
            </w:r>
          </w:p>
        </w:tc>
      </w:tr>
      <w:tr w:rsidR="003B277A" w:rsidRPr="006D06E3" w:rsidTr="009636D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Pr="00E41A36" w:rsidRDefault="003B277A" w:rsidP="00423451">
            <w:pPr>
              <w:jc w:val="center"/>
            </w:pPr>
            <w:r>
              <w:t>2020</w:t>
            </w:r>
            <w:r w:rsidR="001C450C">
              <w:t xml:space="preserve"> </w:t>
            </w:r>
            <w:r>
              <w:t>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1 ребёнок</w:t>
            </w:r>
          </w:p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3%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13 детей</w:t>
            </w:r>
          </w:p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35%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15 детей</w:t>
            </w:r>
          </w:p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40%</w:t>
            </w:r>
          </w:p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(тяжёлая форма заболевания)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277A" w:rsidRDefault="003B277A" w:rsidP="003B277A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:rsidR="003D02D1" w:rsidRPr="006D06E3" w:rsidRDefault="003D02D1" w:rsidP="003D02D1">
      <w:pPr>
        <w:ind w:firstLine="709"/>
        <w:jc w:val="both"/>
      </w:pP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Наилучшим результатом реабилитационных мероприятий считается положительная динамика, менее значительным, но, тем не менее, положительным – слабоположительная динамика, стабильное состояние также является позитивной динамикой и отражает незначительные изменения в состоянии ребенка или отсутствие регрессии. Наихудшим результатом – является отрицательная динамика.</w:t>
      </w:r>
    </w:p>
    <w:p w:rsidR="003D02D1" w:rsidRPr="0001116A" w:rsidRDefault="003D02D1" w:rsidP="003D02D1">
      <w:pPr>
        <w:ind w:firstLine="709"/>
        <w:jc w:val="both"/>
        <w:rPr>
          <w:b/>
          <w:color w:val="FF0000"/>
          <w:sz w:val="28"/>
          <w:szCs w:val="28"/>
        </w:rPr>
      </w:pPr>
    </w:p>
    <w:p w:rsidR="00EC3202" w:rsidRPr="004A5AA6" w:rsidRDefault="00552C4E" w:rsidP="00B71010">
      <w:pPr>
        <w:ind w:firstLine="709"/>
        <w:jc w:val="center"/>
        <w:rPr>
          <w:b/>
          <w:sz w:val="28"/>
          <w:szCs w:val="28"/>
        </w:rPr>
      </w:pPr>
      <w:r w:rsidRPr="004A5AA6">
        <w:rPr>
          <w:b/>
          <w:sz w:val="28"/>
          <w:szCs w:val="28"/>
        </w:rPr>
        <w:lastRenderedPageBreak/>
        <w:t xml:space="preserve">6.3. Оказание </w:t>
      </w:r>
      <w:proofErr w:type="gramStart"/>
      <w:r w:rsidRPr="004A5AA6">
        <w:rPr>
          <w:b/>
          <w:sz w:val="28"/>
          <w:szCs w:val="28"/>
        </w:rPr>
        <w:t>ранней</w:t>
      </w:r>
      <w:proofErr w:type="gramEnd"/>
      <w:r w:rsidRPr="004A5AA6">
        <w:rPr>
          <w:b/>
          <w:sz w:val="28"/>
          <w:szCs w:val="28"/>
        </w:rPr>
        <w:t xml:space="preserve"> помощи</w:t>
      </w:r>
    </w:p>
    <w:p w:rsidR="006F4C1A" w:rsidRPr="00331D78" w:rsidRDefault="006F4C1A" w:rsidP="00894279">
      <w:pPr>
        <w:ind w:firstLine="709"/>
        <w:jc w:val="both"/>
        <w:rPr>
          <w:b/>
          <w:sz w:val="28"/>
          <w:szCs w:val="28"/>
          <w:highlight w:val="yellow"/>
        </w:rPr>
      </w:pPr>
    </w:p>
    <w:p w:rsidR="007E2D0C" w:rsidRDefault="001C450C" w:rsidP="007E2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2D0C">
        <w:rPr>
          <w:sz w:val="28"/>
          <w:szCs w:val="28"/>
        </w:rPr>
        <w:t>абота по организации сист</w:t>
      </w:r>
      <w:r>
        <w:rPr>
          <w:sz w:val="28"/>
          <w:szCs w:val="28"/>
        </w:rPr>
        <w:t xml:space="preserve">емы ранней помощи в учреждении </w:t>
      </w:r>
      <w:r w:rsidR="007E2D0C">
        <w:rPr>
          <w:sz w:val="28"/>
          <w:szCs w:val="28"/>
        </w:rPr>
        <w:t>осуществляется на основании нормативн</w:t>
      </w:r>
      <w:r>
        <w:rPr>
          <w:sz w:val="28"/>
          <w:szCs w:val="28"/>
        </w:rPr>
        <w:t xml:space="preserve">ых </w:t>
      </w:r>
      <w:r w:rsidR="007E2D0C">
        <w:rPr>
          <w:sz w:val="28"/>
          <w:szCs w:val="28"/>
        </w:rPr>
        <w:t>правовых актов Российской Федерации и Ханты-Мансийского автономного округа – Югры.</w:t>
      </w:r>
    </w:p>
    <w:p w:rsidR="00363575" w:rsidRDefault="007E2D0C" w:rsidP="008F382C">
      <w:pPr>
        <w:ind w:firstLine="709"/>
        <w:jc w:val="both"/>
        <w:rPr>
          <w:sz w:val="28"/>
          <w:szCs w:val="28"/>
        </w:rPr>
      </w:pPr>
      <w:r w:rsidRPr="004A5AA6">
        <w:rPr>
          <w:sz w:val="28"/>
          <w:szCs w:val="28"/>
        </w:rPr>
        <w:t xml:space="preserve">Система ранней помощи выстроена на основе межведомственного подхода и включает в себя </w:t>
      </w:r>
      <w:r w:rsidR="004A5AA6" w:rsidRPr="004A5AA6">
        <w:rPr>
          <w:sz w:val="28"/>
          <w:szCs w:val="28"/>
        </w:rPr>
        <w:t>взаимодействие с медицинским</w:t>
      </w:r>
      <w:r w:rsidR="005F6469">
        <w:rPr>
          <w:sz w:val="28"/>
          <w:szCs w:val="28"/>
        </w:rPr>
        <w:t>и</w:t>
      </w:r>
      <w:r w:rsidR="004A5AA6" w:rsidRPr="004A5AA6">
        <w:rPr>
          <w:sz w:val="28"/>
          <w:szCs w:val="28"/>
        </w:rPr>
        <w:t xml:space="preserve"> и образовательными организациями. </w:t>
      </w:r>
    </w:p>
    <w:p w:rsidR="00363575" w:rsidRDefault="00363575" w:rsidP="00363575">
      <w:pPr>
        <w:ind w:firstLine="709"/>
        <w:jc w:val="right"/>
        <w:rPr>
          <w:i/>
          <w:sz w:val="22"/>
          <w:szCs w:val="22"/>
        </w:rPr>
      </w:pPr>
    </w:p>
    <w:p w:rsidR="00363575" w:rsidRDefault="00363575" w:rsidP="00363575">
      <w:pPr>
        <w:ind w:firstLine="70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24</w:t>
      </w:r>
    </w:p>
    <w:p w:rsidR="00363575" w:rsidRDefault="00363575" w:rsidP="008F382C">
      <w:pPr>
        <w:ind w:firstLine="709"/>
        <w:jc w:val="both"/>
        <w:rPr>
          <w:sz w:val="28"/>
          <w:szCs w:val="28"/>
        </w:rPr>
      </w:pPr>
    </w:p>
    <w:tbl>
      <w:tblPr>
        <w:tblStyle w:val="af9"/>
        <w:tblW w:w="9498" w:type="dxa"/>
        <w:tblInd w:w="108" w:type="dxa"/>
        <w:tblLook w:val="04A0"/>
      </w:tblPr>
      <w:tblGrid>
        <w:gridCol w:w="1806"/>
        <w:gridCol w:w="2447"/>
        <w:gridCol w:w="5245"/>
      </w:tblGrid>
      <w:tr w:rsidR="00D51A18" w:rsidRPr="00CF3E22" w:rsidTr="00682AFB">
        <w:tc>
          <w:tcPr>
            <w:tcW w:w="1806" w:type="dxa"/>
          </w:tcPr>
          <w:p w:rsidR="00D51A18" w:rsidRPr="00CF3E22" w:rsidRDefault="00D51A18" w:rsidP="008F382C">
            <w:pPr>
              <w:jc w:val="both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Период</w:t>
            </w:r>
          </w:p>
        </w:tc>
        <w:tc>
          <w:tcPr>
            <w:tcW w:w="2447" w:type="dxa"/>
          </w:tcPr>
          <w:p w:rsidR="00D51A18" w:rsidRPr="00CF3E22" w:rsidRDefault="00D51A18" w:rsidP="008F382C">
            <w:pPr>
              <w:jc w:val="both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 xml:space="preserve">Обслужено детей раннего возраста </w:t>
            </w:r>
          </w:p>
        </w:tc>
        <w:tc>
          <w:tcPr>
            <w:tcW w:w="5245" w:type="dxa"/>
          </w:tcPr>
          <w:p w:rsidR="00D51A18" w:rsidRPr="00CF3E22" w:rsidRDefault="00D51A18" w:rsidP="00D51A18">
            <w:pPr>
              <w:jc w:val="center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Примечание</w:t>
            </w:r>
          </w:p>
        </w:tc>
      </w:tr>
      <w:tr w:rsidR="00CF3E22" w:rsidRPr="00CF3E22" w:rsidTr="00682AFB">
        <w:tc>
          <w:tcPr>
            <w:tcW w:w="1806" w:type="dxa"/>
          </w:tcPr>
          <w:p w:rsidR="00CF3E22" w:rsidRPr="00CF3E22" w:rsidRDefault="00CF3E22" w:rsidP="00682AFB">
            <w:pPr>
              <w:jc w:val="center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2018</w:t>
            </w:r>
          </w:p>
        </w:tc>
        <w:tc>
          <w:tcPr>
            <w:tcW w:w="2447" w:type="dxa"/>
          </w:tcPr>
          <w:p w:rsidR="00CF3E22" w:rsidRPr="00CF3E22" w:rsidRDefault="00CF3E22" w:rsidP="00682AFB">
            <w:pPr>
              <w:jc w:val="center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425</w:t>
            </w:r>
          </w:p>
        </w:tc>
        <w:tc>
          <w:tcPr>
            <w:tcW w:w="5245" w:type="dxa"/>
            <w:vMerge w:val="restart"/>
          </w:tcPr>
          <w:p w:rsidR="00080297" w:rsidRPr="001C450C" w:rsidRDefault="00CF3E22" w:rsidP="001C450C">
            <w:pPr>
              <w:jc w:val="center"/>
              <w:rPr>
                <w:sz w:val="28"/>
                <w:szCs w:val="28"/>
              </w:rPr>
            </w:pPr>
            <w:r w:rsidRPr="001C450C">
              <w:rPr>
                <w:sz w:val="28"/>
                <w:szCs w:val="28"/>
              </w:rPr>
              <w:t xml:space="preserve">Уменьшение показателей связано с </w:t>
            </w:r>
            <w:r w:rsidR="001C450C" w:rsidRPr="001C450C">
              <w:rPr>
                <w:sz w:val="28"/>
                <w:szCs w:val="28"/>
              </w:rPr>
              <w:t>введение</w:t>
            </w:r>
            <w:r w:rsidR="001C450C">
              <w:rPr>
                <w:sz w:val="28"/>
                <w:szCs w:val="28"/>
              </w:rPr>
              <w:t>м</w:t>
            </w:r>
            <w:r w:rsidR="001C450C" w:rsidRPr="001C450C">
              <w:rPr>
                <w:sz w:val="28"/>
                <w:szCs w:val="28"/>
              </w:rPr>
              <w:t xml:space="preserve"> особого санитарно</w:t>
            </w:r>
            <w:r w:rsidR="00961FE4">
              <w:rPr>
                <w:sz w:val="28"/>
                <w:szCs w:val="28"/>
              </w:rPr>
              <w:t>-</w:t>
            </w:r>
            <w:r w:rsidR="001C450C" w:rsidRPr="001C450C">
              <w:rPr>
                <w:sz w:val="28"/>
                <w:szCs w:val="28"/>
              </w:rPr>
              <w:t>эпидемиологического режима</w:t>
            </w:r>
          </w:p>
        </w:tc>
      </w:tr>
      <w:tr w:rsidR="00CF3E22" w:rsidRPr="00CF3E22" w:rsidTr="00682AFB">
        <w:tc>
          <w:tcPr>
            <w:tcW w:w="1806" w:type="dxa"/>
          </w:tcPr>
          <w:p w:rsidR="00CF3E22" w:rsidRPr="00CF3E22" w:rsidRDefault="00CF3E22" w:rsidP="00682AFB">
            <w:pPr>
              <w:jc w:val="center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2019</w:t>
            </w:r>
          </w:p>
        </w:tc>
        <w:tc>
          <w:tcPr>
            <w:tcW w:w="2447" w:type="dxa"/>
          </w:tcPr>
          <w:p w:rsidR="00CF3E22" w:rsidRPr="00CF3E22" w:rsidRDefault="00CF3E22" w:rsidP="00682AFB">
            <w:pPr>
              <w:jc w:val="center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225</w:t>
            </w:r>
          </w:p>
        </w:tc>
        <w:tc>
          <w:tcPr>
            <w:tcW w:w="5245" w:type="dxa"/>
            <w:vMerge/>
          </w:tcPr>
          <w:p w:rsidR="00CF3E22" w:rsidRPr="00CF3E22" w:rsidRDefault="00CF3E22" w:rsidP="00363575">
            <w:pPr>
              <w:jc w:val="both"/>
              <w:rPr>
                <w:sz w:val="28"/>
                <w:szCs w:val="28"/>
              </w:rPr>
            </w:pPr>
          </w:p>
        </w:tc>
      </w:tr>
      <w:tr w:rsidR="00CF3E22" w:rsidRPr="00CF3E22" w:rsidTr="00682AFB">
        <w:tc>
          <w:tcPr>
            <w:tcW w:w="1806" w:type="dxa"/>
          </w:tcPr>
          <w:p w:rsidR="00CF3E22" w:rsidRPr="00CF3E22" w:rsidRDefault="00CF3E22" w:rsidP="00682AFB">
            <w:pPr>
              <w:jc w:val="center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2020</w:t>
            </w:r>
          </w:p>
        </w:tc>
        <w:tc>
          <w:tcPr>
            <w:tcW w:w="2447" w:type="dxa"/>
          </w:tcPr>
          <w:p w:rsidR="00CF3E22" w:rsidRPr="00CF3E22" w:rsidRDefault="00CF3E22" w:rsidP="00682AFB">
            <w:pPr>
              <w:jc w:val="center"/>
              <w:rPr>
                <w:sz w:val="28"/>
                <w:szCs w:val="28"/>
              </w:rPr>
            </w:pPr>
            <w:r w:rsidRPr="00CF3E22">
              <w:rPr>
                <w:sz w:val="28"/>
                <w:szCs w:val="28"/>
              </w:rPr>
              <w:t>178</w:t>
            </w:r>
          </w:p>
        </w:tc>
        <w:tc>
          <w:tcPr>
            <w:tcW w:w="5245" w:type="dxa"/>
            <w:vMerge/>
          </w:tcPr>
          <w:p w:rsidR="00CF3E22" w:rsidRPr="00CF3E22" w:rsidRDefault="00CF3E22" w:rsidP="00363575">
            <w:pPr>
              <w:jc w:val="both"/>
              <w:rPr>
                <w:sz w:val="28"/>
                <w:szCs w:val="28"/>
              </w:rPr>
            </w:pPr>
          </w:p>
        </w:tc>
      </w:tr>
    </w:tbl>
    <w:p w:rsidR="00363575" w:rsidRDefault="00363575" w:rsidP="008F382C">
      <w:pPr>
        <w:ind w:firstLine="709"/>
        <w:jc w:val="both"/>
        <w:rPr>
          <w:sz w:val="28"/>
          <w:szCs w:val="28"/>
        </w:rPr>
      </w:pPr>
    </w:p>
    <w:p w:rsidR="008F382C" w:rsidRPr="008A2DE3" w:rsidRDefault="008F382C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Вся работа по оказанию услуг ранней помощи строится на функциональном подходе. Занятия, проводимые специалистами команды ранней помощи, выстраиваются с учетом активности ребенка и направлены на знание  о себе, доме, близких, окружающем мире.</w:t>
      </w:r>
    </w:p>
    <w:p w:rsidR="008F382C" w:rsidRPr="008A2DE3" w:rsidRDefault="008F382C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Коррекционно-развивающие занятия позволили детям, участникам группы ранней помощи, сортировать и обобщать те знания и информацию, которые в дальнейшем позволят улучшить жизнедеятельность ребенка в целом.</w:t>
      </w:r>
    </w:p>
    <w:p w:rsidR="008F382C" w:rsidRPr="008A2DE3" w:rsidRDefault="008F382C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Услуги ранней помощи детям и членам их семей оказываются по следующим направлениям:</w:t>
      </w:r>
    </w:p>
    <w:p w:rsidR="008F382C" w:rsidRPr="008A2DE3" w:rsidRDefault="008F382C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диагностика развития ребенка по сферам функционирования и факторов, влияющих</w:t>
      </w:r>
      <w:r w:rsidR="000A11C0" w:rsidRPr="008A2DE3">
        <w:rPr>
          <w:sz w:val="28"/>
          <w:szCs w:val="28"/>
        </w:rPr>
        <w:t xml:space="preserve"> на его функционирование;</w:t>
      </w:r>
    </w:p>
    <w:p w:rsidR="000A11C0" w:rsidRPr="008A2DE3" w:rsidRDefault="000A11C0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оказание психолого-педагогических услуг, направленных на развитие 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самообслуживание;</w:t>
      </w:r>
    </w:p>
    <w:p w:rsidR="000A11C0" w:rsidRPr="008A2DE3" w:rsidRDefault="000A11C0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консультирование родителей (законных представителей) о состоянии здоровья ребенка;</w:t>
      </w:r>
    </w:p>
    <w:p w:rsidR="000A11C0" w:rsidRPr="008A2DE3" w:rsidRDefault="000A11C0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консультирование и обучение членов семьи навыкам ухода, коммуникации, обучения и воспитания ребенка, исходя из особенностей его развития;</w:t>
      </w:r>
    </w:p>
    <w:p w:rsidR="000A11C0" w:rsidRPr="008A2DE3" w:rsidRDefault="000A11C0" w:rsidP="008F382C">
      <w:pPr>
        <w:ind w:firstLine="709"/>
        <w:jc w:val="both"/>
        <w:rPr>
          <w:sz w:val="28"/>
          <w:szCs w:val="28"/>
        </w:rPr>
      </w:pPr>
      <w:r w:rsidRPr="008A2DE3">
        <w:rPr>
          <w:sz w:val="28"/>
          <w:szCs w:val="28"/>
        </w:rPr>
        <w:t>отслеживание динамики развития ребенка, внесение изменений в индивидуальную программу ранней помощи ребенка.</w:t>
      </w:r>
    </w:p>
    <w:p w:rsidR="00D801BB" w:rsidRDefault="00D801BB" w:rsidP="00D801BB">
      <w:pPr>
        <w:pStyle w:val="a6"/>
        <w:spacing w:line="276" w:lineRule="auto"/>
        <w:jc w:val="both"/>
        <w:rPr>
          <w:rFonts w:ascii="Times New Roman" w:eastAsiaTheme="minorEastAsia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cs="Times New Roman"/>
          <w:b/>
          <w:sz w:val="28"/>
          <w:szCs w:val="28"/>
          <w:lang w:eastAsia="ru-RU"/>
        </w:rPr>
        <w:t xml:space="preserve"> </w:t>
      </w:r>
    </w:p>
    <w:p w:rsidR="00D801BB" w:rsidRPr="00D801BB" w:rsidRDefault="00D801BB" w:rsidP="00B71010">
      <w:pPr>
        <w:pStyle w:val="a6"/>
        <w:spacing w:line="276" w:lineRule="auto"/>
        <w:jc w:val="center"/>
        <w:rPr>
          <w:rFonts w:ascii="Times New Roman" w:eastAsiaTheme="minorEastAsia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cs="Times New Roman"/>
          <w:b/>
          <w:sz w:val="28"/>
          <w:szCs w:val="28"/>
          <w:lang w:eastAsia="ru-RU"/>
        </w:rPr>
        <w:t xml:space="preserve">6.4. </w:t>
      </w:r>
      <w:r w:rsidRPr="00D801BB">
        <w:rPr>
          <w:rFonts w:ascii="Times New Roman" w:eastAsiaTheme="minorEastAsia" w:cs="Times New Roman"/>
          <w:b/>
          <w:sz w:val="28"/>
          <w:szCs w:val="28"/>
          <w:lang w:eastAsia="ru-RU"/>
        </w:rPr>
        <w:t>Паллиативная помощь</w:t>
      </w:r>
    </w:p>
    <w:p w:rsidR="00D801BB" w:rsidRDefault="00D801BB" w:rsidP="00D801BB">
      <w:pPr>
        <w:pStyle w:val="a6"/>
        <w:spacing w:line="276" w:lineRule="auto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:rsidR="00D801BB" w:rsidRPr="00B71010" w:rsidRDefault="006E548A" w:rsidP="00D801BB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color w:val="FF0000"/>
          <w:sz w:val="28"/>
          <w:szCs w:val="28"/>
          <w:lang w:eastAsia="ru-RU"/>
        </w:rPr>
      </w:pPr>
      <w:r w:rsidRPr="006E548A">
        <w:rPr>
          <w:rFonts w:ascii="Times New Roman" w:cs="Times New Roman"/>
          <w:sz w:val="28"/>
          <w:szCs w:val="28"/>
        </w:rPr>
        <w:t xml:space="preserve">В 2020 году в учреждении началась работа по </w:t>
      </w:r>
      <w:r w:rsidRPr="006E548A">
        <w:rPr>
          <w:rFonts w:ascii="Times New Roman" w:eastAsiaTheme="minorEastAsia" w:cs="Times New Roman"/>
          <w:sz w:val="28"/>
          <w:szCs w:val="28"/>
          <w:lang w:eastAsia="ru-RU"/>
        </w:rPr>
        <w:t>оказанию</w:t>
      </w:r>
      <w:r w:rsidR="00D801BB" w:rsidRPr="006E548A">
        <w:rPr>
          <w:rFonts w:ascii="Times New Roman" w:eastAsiaTheme="minorEastAsia" w:cs="Times New Roman"/>
          <w:sz w:val="28"/>
          <w:szCs w:val="28"/>
          <w:lang w:eastAsia="ru-RU"/>
        </w:rPr>
        <w:t xml:space="preserve"> паллиативной помощи</w:t>
      </w:r>
      <w:r>
        <w:rPr>
          <w:rFonts w:ascii="Times New Roman" w:eastAsiaTheme="minorEastAsia" w:cs="Times New Roman"/>
          <w:sz w:val="28"/>
          <w:szCs w:val="28"/>
          <w:lang w:eastAsia="ru-RU"/>
        </w:rPr>
        <w:t>.</w:t>
      </w:r>
      <w:r w:rsidR="00D801BB" w:rsidRPr="00B71010">
        <w:rPr>
          <w:rFonts w:ascii="Times New Roman" w:eastAsiaTheme="minorEastAsia" w:cs="Times New Roman"/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Ханты</w:t>
      </w:r>
      <w:r>
        <w:rPr>
          <w:sz w:val="28"/>
          <w:szCs w:val="28"/>
        </w:rPr>
        <w:t>-</w:t>
      </w:r>
      <w:r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 w:rsidR="00961FE4">
        <w:rPr>
          <w:sz w:val="28"/>
          <w:szCs w:val="28"/>
        </w:rPr>
        <w:t>:</w:t>
      </w:r>
    </w:p>
    <w:p w:rsidR="00D801BB" w:rsidRPr="006E548A" w:rsidRDefault="00961FE4" w:rsidP="006E548A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cs="Times New Roman"/>
          <w:sz w:val="28"/>
          <w:szCs w:val="28"/>
          <w:lang w:eastAsia="ru-RU"/>
        </w:rPr>
        <w:lastRenderedPageBreak/>
        <w:t xml:space="preserve">1) </w:t>
      </w:r>
      <w:r w:rsidR="00D801BB" w:rsidRPr="006E548A">
        <w:rPr>
          <w:rFonts w:ascii="Times New Roman" w:eastAsiaTheme="minorEastAsia" w:cs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и Министерства труда и социальной защиты Российской Федерации от 31 мая 2019 года № 345н/372н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здоровья»; </w:t>
      </w:r>
      <w:proofErr w:type="gramEnd"/>
    </w:p>
    <w:p w:rsidR="00D801BB" w:rsidRPr="00D801BB" w:rsidRDefault="00D801BB" w:rsidP="00D801BB">
      <w:pPr>
        <w:pStyle w:val="a6"/>
        <w:spacing w:line="276" w:lineRule="auto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6E548A">
        <w:rPr>
          <w:rFonts w:ascii="Times New Roman" w:eastAsiaTheme="minorEastAsia" w:cs="Times New Roman"/>
          <w:sz w:val="28"/>
          <w:szCs w:val="28"/>
          <w:lang w:eastAsia="ru-RU"/>
        </w:rPr>
        <w:t xml:space="preserve">Протокол заседания Совета при </w:t>
      </w:r>
      <w:proofErr w:type="gramStart"/>
      <w:r w:rsidRPr="006E548A">
        <w:rPr>
          <w:rFonts w:ascii="Times New Roman" w:eastAsiaTheme="minorEastAsia" w:cs="Times New Roman"/>
          <w:sz w:val="28"/>
          <w:szCs w:val="28"/>
          <w:lang w:eastAsia="ru-RU"/>
        </w:rPr>
        <w:t>Правительстве</w:t>
      </w:r>
      <w:proofErr w:type="gramEnd"/>
      <w:r w:rsidRPr="006E548A">
        <w:rPr>
          <w:rFonts w:ascii="Times New Roman" w:eastAsiaTheme="minorEastAsia" w:cs="Times New Roman"/>
          <w:sz w:val="28"/>
          <w:szCs w:val="28"/>
          <w:lang w:eastAsia="ru-RU"/>
        </w:rPr>
        <w:t xml:space="preserve"> Российской Федерации по вопросу попечительства в социальной сфере</w:t>
      </w: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 от 28.07.2020 № 5 (п. 8 раздела I); </w:t>
      </w:r>
    </w:p>
    <w:p w:rsidR="00D801BB" w:rsidRPr="00D801BB" w:rsidRDefault="00961FE4" w:rsidP="00D8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01BB" w:rsidRPr="00D801BB">
        <w:rPr>
          <w:sz w:val="28"/>
          <w:szCs w:val="28"/>
        </w:rPr>
        <w:t xml:space="preserve">Программа ХМАО – Югры «Развитие системы оказания паллиативной медицинской помощи», утвержденной Постановлением Правительства ХМАО – Югры от 05 октября 2018 года № 337-п «О государственной </w:t>
      </w:r>
      <w:r w:rsidR="00D801BB">
        <w:rPr>
          <w:sz w:val="28"/>
          <w:szCs w:val="28"/>
        </w:rPr>
        <w:t>программе Ханты-</w:t>
      </w:r>
      <w:r w:rsidR="00D801BB" w:rsidRPr="00D801BB">
        <w:rPr>
          <w:sz w:val="28"/>
          <w:szCs w:val="28"/>
        </w:rPr>
        <w:t xml:space="preserve">Мансийского автономного округа – Югры «Современное здравоохранение»; </w:t>
      </w:r>
    </w:p>
    <w:p w:rsidR="00D801BB" w:rsidRPr="00D801BB" w:rsidRDefault="00961FE4" w:rsidP="00D8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801BB" w:rsidRPr="00D801BB">
        <w:rPr>
          <w:sz w:val="28"/>
          <w:szCs w:val="28"/>
        </w:rPr>
        <w:t xml:space="preserve">Приказ Департамента социального развития ХМАО – Югры «Об организации взаимодействия медицинских организаций и организаций социального обслуживания при оказании паллиативной медицинской помощи несовершеннолетним в Ханты – Мансийском автономном округе – Югре». </w:t>
      </w:r>
    </w:p>
    <w:p w:rsidR="00961FE4" w:rsidRDefault="00961FE4" w:rsidP="00961FE4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4) </w:t>
      </w:r>
      <w:r w:rsidR="00D801BB"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Приказ БУ «Ханты-Мансийский реабилитационный центр» от 05.08.2020 №15/63-ПР-159 «О реализации приказа Депсоцразвития Югры» </w:t>
      </w:r>
    </w:p>
    <w:p w:rsidR="00D801BB" w:rsidRPr="00D801BB" w:rsidRDefault="00D801BB" w:rsidP="00961FE4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По состоянию на 14.10.2020 </w:t>
      </w:r>
      <w:r w:rsidR="00961FE4">
        <w:rPr>
          <w:rFonts w:ascii="Times New Roman" w:eastAsiaTheme="minorEastAsia" w:cs="Times New Roman"/>
          <w:sz w:val="28"/>
          <w:szCs w:val="28"/>
          <w:lang w:eastAsia="ru-RU"/>
        </w:rPr>
        <w:t xml:space="preserve">в </w:t>
      </w: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адрес учреждения поступили уведомления о необходимости предоставления социального обслуживания 3 несовершеннолетним, нуждающимся в паллиативной медицинской помощи. Данные дети состоят на социальном обслуживании Службы домашнего визитирования учреждения в течение многих лет. </w:t>
      </w:r>
    </w:p>
    <w:p w:rsidR="00961FE4" w:rsidRDefault="00D801BB" w:rsidP="00961FE4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>Во исполнение приказа бюджетного учреждения Ханты-Мансийского автономного округа – Югры «Ханты-Мансийский реабилитационный центр для детей и подростков с ограниченными возможностями» от 05.08.2020 №15/63-ПР-159 «О реализации приказа Депсоцразвития Югры», в учреждении</w:t>
      </w:r>
      <w:r w:rsidR="00961FE4">
        <w:rPr>
          <w:rFonts w:ascii="Times New Roman" w:eastAsiaTheme="minorEastAsia" w:cs="Times New Roman"/>
          <w:sz w:val="28"/>
          <w:szCs w:val="28"/>
          <w:lang w:eastAsia="ru-RU"/>
        </w:rPr>
        <w:t>:</w:t>
      </w: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 </w:t>
      </w:r>
    </w:p>
    <w:p w:rsidR="00961FE4" w:rsidRDefault="00D801BB" w:rsidP="00961FE4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создан журнал регистрации и ведется запись поступления уведомлений о необходимости предоставления социального обслуживания несовершеннолетнему, нуждающемуся в паллиативной медицинской помощи; </w:t>
      </w:r>
    </w:p>
    <w:p w:rsidR="00961FE4" w:rsidRDefault="00D801BB" w:rsidP="00961FE4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разработаны 3 ИППСУ и заключены договора с родителями (законными представителями) о предоставлении им социальных услуг (социально – психологические, социально – правовые); </w:t>
      </w:r>
    </w:p>
    <w:p w:rsidR="00961FE4" w:rsidRDefault="00961FE4" w:rsidP="00961FE4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проведено </w:t>
      </w:r>
      <w:r w:rsidR="00D801BB"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информирование </w:t>
      </w:r>
      <w:r>
        <w:rPr>
          <w:rFonts w:ascii="Times New Roman" w:eastAsiaTheme="minorEastAsia" w:cs="Times New Roman"/>
          <w:sz w:val="28"/>
          <w:szCs w:val="28"/>
          <w:lang w:eastAsia="ru-RU"/>
        </w:rPr>
        <w:t>о возможности получения</w:t>
      </w:r>
      <w:r w:rsidR="00D801BB"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 мер социальной поддержки; </w:t>
      </w:r>
    </w:p>
    <w:p w:rsidR="00D801BB" w:rsidRPr="00D801BB" w:rsidRDefault="00D801BB" w:rsidP="00961FE4">
      <w:pPr>
        <w:pStyle w:val="a6"/>
        <w:spacing w:line="276" w:lineRule="auto"/>
        <w:ind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>предоставлен</w:t>
      </w:r>
      <w:r w:rsidR="00961FE4">
        <w:rPr>
          <w:rFonts w:ascii="Times New Roman" w:eastAsiaTheme="minorEastAsia" w:cs="Times New Roman"/>
          <w:sz w:val="28"/>
          <w:szCs w:val="28"/>
          <w:lang w:eastAsia="ru-RU"/>
        </w:rPr>
        <w:t>ы</w:t>
      </w: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 мер</w:t>
      </w:r>
      <w:r w:rsidR="00961FE4">
        <w:rPr>
          <w:rFonts w:ascii="Times New Roman" w:eastAsiaTheme="minorEastAsia" w:cs="Times New Roman"/>
          <w:sz w:val="28"/>
          <w:szCs w:val="28"/>
          <w:lang w:eastAsia="ru-RU"/>
        </w:rPr>
        <w:t>ы</w:t>
      </w:r>
      <w:r w:rsidRPr="00D801BB">
        <w:rPr>
          <w:rFonts w:ascii="Times New Roman" w:eastAsiaTheme="minorEastAsia" w:cs="Times New Roman"/>
          <w:sz w:val="28"/>
          <w:szCs w:val="28"/>
          <w:lang w:eastAsia="ru-RU"/>
        </w:rPr>
        <w:t xml:space="preserve"> психологической поддержки несовершеннолетним, их законным представителям.</w:t>
      </w:r>
    </w:p>
    <w:p w:rsidR="00D801BB" w:rsidRPr="00D801BB" w:rsidRDefault="00D801BB" w:rsidP="00D801BB">
      <w:pPr>
        <w:pStyle w:val="a6"/>
        <w:spacing w:line="276" w:lineRule="auto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:rsidR="008F382C" w:rsidRPr="00552C4E" w:rsidRDefault="008F382C" w:rsidP="008F382C">
      <w:pPr>
        <w:ind w:firstLine="709"/>
        <w:jc w:val="both"/>
        <w:rPr>
          <w:sz w:val="28"/>
          <w:szCs w:val="28"/>
        </w:rPr>
      </w:pPr>
    </w:p>
    <w:p w:rsidR="00E41A36" w:rsidRDefault="003D02D1" w:rsidP="00B71010">
      <w:pPr>
        <w:ind w:firstLine="709"/>
        <w:jc w:val="center"/>
        <w:rPr>
          <w:i/>
          <w:sz w:val="28"/>
          <w:szCs w:val="28"/>
        </w:rPr>
      </w:pPr>
      <w:r w:rsidRPr="0001116A">
        <w:rPr>
          <w:b/>
          <w:sz w:val="28"/>
          <w:szCs w:val="28"/>
        </w:rPr>
        <w:lastRenderedPageBreak/>
        <w:t>6.</w:t>
      </w:r>
      <w:r w:rsidR="00B71010">
        <w:rPr>
          <w:b/>
          <w:sz w:val="28"/>
          <w:szCs w:val="28"/>
        </w:rPr>
        <w:t>5</w:t>
      </w:r>
      <w:r w:rsidRPr="0001116A">
        <w:rPr>
          <w:b/>
          <w:sz w:val="28"/>
          <w:szCs w:val="28"/>
        </w:rPr>
        <w:t xml:space="preserve">. Работа с родителями </w:t>
      </w:r>
      <w:r w:rsidR="00961FE4">
        <w:rPr>
          <w:i/>
          <w:sz w:val="28"/>
          <w:szCs w:val="28"/>
        </w:rPr>
        <w:t>(п</w:t>
      </w:r>
      <w:r w:rsidRPr="00930BBA">
        <w:rPr>
          <w:i/>
          <w:sz w:val="28"/>
          <w:szCs w:val="28"/>
        </w:rPr>
        <w:t xml:space="preserve">риложение </w:t>
      </w:r>
      <w:r w:rsidR="00CC52B9" w:rsidRPr="00930BBA">
        <w:rPr>
          <w:i/>
          <w:sz w:val="28"/>
          <w:szCs w:val="28"/>
        </w:rPr>
        <w:t>6</w:t>
      </w:r>
      <w:r w:rsidRPr="00930BBA">
        <w:rPr>
          <w:i/>
          <w:sz w:val="28"/>
          <w:szCs w:val="28"/>
        </w:rPr>
        <w:t>)</w:t>
      </w:r>
    </w:p>
    <w:p w:rsidR="006F4C1A" w:rsidRPr="00894279" w:rsidRDefault="006F4C1A" w:rsidP="00894279">
      <w:pPr>
        <w:ind w:firstLine="709"/>
        <w:jc w:val="both"/>
        <w:rPr>
          <w:i/>
          <w:color w:val="FF0000"/>
          <w:sz w:val="28"/>
          <w:szCs w:val="28"/>
        </w:rPr>
      </w:pPr>
    </w:p>
    <w:p w:rsidR="003D02D1" w:rsidRPr="0048152C" w:rsidRDefault="00961FE4" w:rsidP="003D0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родителями проводится</w:t>
      </w:r>
      <w:r w:rsidR="003D02D1" w:rsidRPr="0001116A">
        <w:rPr>
          <w:sz w:val="28"/>
          <w:szCs w:val="28"/>
        </w:rPr>
        <w:t xml:space="preserve"> информационно-просветительская работа (индивидуальные беседы, консультации, в том числе по телефону, выпуск корпоративной газеты «Подсолнух», размещение информации на информационных стендах учреждения, распростра</w:t>
      </w:r>
      <w:r w:rsidR="00DC2CF5">
        <w:rPr>
          <w:sz w:val="28"/>
          <w:szCs w:val="28"/>
        </w:rPr>
        <w:t xml:space="preserve">нение памяток, буклетов и т.д., размещение информации на официальном сайте учреждение, в </w:t>
      </w:r>
      <w:r w:rsidR="009E7C3E">
        <w:rPr>
          <w:sz w:val="28"/>
          <w:szCs w:val="28"/>
        </w:rPr>
        <w:t xml:space="preserve">официальных группах учреждения в социальных сетях, в родительских группах мессенджера </w:t>
      </w:r>
      <w:r w:rsidR="009E7C3E">
        <w:rPr>
          <w:sz w:val="28"/>
          <w:szCs w:val="28"/>
          <w:lang w:val="en-US"/>
        </w:rPr>
        <w:t>Viber</w:t>
      </w:r>
      <w:r w:rsidR="00155008">
        <w:rPr>
          <w:sz w:val="28"/>
          <w:szCs w:val="28"/>
        </w:rPr>
        <w:t>).</w:t>
      </w:r>
    </w:p>
    <w:p w:rsidR="009E7C3E" w:rsidRPr="0048152C" w:rsidRDefault="009E7C3E" w:rsidP="003D02D1">
      <w:pPr>
        <w:ind w:firstLine="709"/>
        <w:jc w:val="both"/>
        <w:rPr>
          <w:sz w:val="28"/>
          <w:szCs w:val="28"/>
        </w:rPr>
      </w:pPr>
    </w:p>
    <w:p w:rsidR="00977CE7" w:rsidRDefault="00B17060" w:rsidP="00B710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B710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3D02D1" w:rsidRPr="0001116A">
        <w:rPr>
          <w:b/>
          <w:sz w:val="28"/>
          <w:szCs w:val="28"/>
        </w:rPr>
        <w:t>Взаимодействие с получателями социальных услуг</w:t>
      </w:r>
    </w:p>
    <w:p w:rsidR="00565991" w:rsidRDefault="00565991" w:rsidP="003D02D1">
      <w:pPr>
        <w:pStyle w:val="a5"/>
        <w:ind w:left="0" w:firstLine="709"/>
        <w:jc w:val="both"/>
        <w:rPr>
          <w:sz w:val="28"/>
          <w:szCs w:val="28"/>
        </w:rPr>
      </w:pPr>
    </w:p>
    <w:p w:rsidR="003D02D1" w:rsidRDefault="003D02D1" w:rsidP="003D02D1">
      <w:pPr>
        <w:pStyle w:val="a5"/>
        <w:ind w:left="0" w:firstLine="709"/>
        <w:jc w:val="both"/>
        <w:rPr>
          <w:sz w:val="28"/>
          <w:szCs w:val="28"/>
        </w:rPr>
      </w:pPr>
      <w:r w:rsidRPr="00B9678D">
        <w:rPr>
          <w:sz w:val="28"/>
          <w:szCs w:val="28"/>
        </w:rPr>
        <w:t>С целью анализа качества предоставления социальных услуг, своевременного принятия мер по устранению причин, оказывающих негативное влияние на качество обслуж</w:t>
      </w:r>
      <w:r w:rsidR="00D3216E" w:rsidRPr="00B9678D">
        <w:rPr>
          <w:sz w:val="28"/>
          <w:szCs w:val="28"/>
        </w:rPr>
        <w:t>ивания, в учреждении провод</w:t>
      </w:r>
      <w:r w:rsidR="007E7602" w:rsidRPr="00B9678D">
        <w:rPr>
          <w:sz w:val="28"/>
          <w:szCs w:val="28"/>
        </w:rPr>
        <w:t>и</w:t>
      </w:r>
      <w:r w:rsidR="00D3216E" w:rsidRPr="00B9678D">
        <w:rPr>
          <w:sz w:val="28"/>
          <w:szCs w:val="28"/>
        </w:rPr>
        <w:t>тся анкетировани</w:t>
      </w:r>
      <w:r w:rsidR="007E7602" w:rsidRPr="00B9678D">
        <w:rPr>
          <w:sz w:val="28"/>
          <w:szCs w:val="28"/>
        </w:rPr>
        <w:t>е</w:t>
      </w:r>
      <w:r w:rsidR="00B9678D">
        <w:rPr>
          <w:sz w:val="28"/>
          <w:szCs w:val="28"/>
        </w:rPr>
        <w:t>.</w:t>
      </w:r>
    </w:p>
    <w:p w:rsidR="00977CE7" w:rsidRPr="00621337" w:rsidRDefault="00977CE7" w:rsidP="00977CE7">
      <w:pPr>
        <w:pStyle w:val="a5"/>
        <w:ind w:left="0" w:firstLine="709"/>
        <w:jc w:val="right"/>
        <w:rPr>
          <w:i/>
        </w:rPr>
      </w:pPr>
      <w:r w:rsidRPr="00621337">
        <w:rPr>
          <w:i/>
        </w:rPr>
        <w:t>Таблица 2</w:t>
      </w:r>
      <w:r w:rsidR="00A2709E">
        <w:rPr>
          <w:i/>
        </w:rPr>
        <w:t>5</w:t>
      </w:r>
    </w:p>
    <w:p w:rsidR="00977CE7" w:rsidRPr="00977CE7" w:rsidRDefault="00977CE7" w:rsidP="00977CE7">
      <w:pPr>
        <w:pStyle w:val="a5"/>
        <w:ind w:left="0" w:firstLine="709"/>
        <w:jc w:val="right"/>
        <w:rPr>
          <w:i/>
          <w:sz w:val="28"/>
          <w:szCs w:val="28"/>
        </w:rPr>
      </w:pPr>
    </w:p>
    <w:tbl>
      <w:tblPr>
        <w:tblStyle w:val="af9"/>
        <w:tblW w:w="10120" w:type="dxa"/>
        <w:tblInd w:w="-601" w:type="dxa"/>
        <w:tblLayout w:type="fixed"/>
        <w:tblLook w:val="04A0"/>
      </w:tblPr>
      <w:tblGrid>
        <w:gridCol w:w="1489"/>
        <w:gridCol w:w="2977"/>
        <w:gridCol w:w="2679"/>
        <w:gridCol w:w="2975"/>
      </w:tblGrid>
      <w:tr w:rsidR="00961FE4" w:rsidRPr="004266CF" w:rsidTr="00961FE4">
        <w:trPr>
          <w:trHeight w:val="298"/>
        </w:trPr>
        <w:tc>
          <w:tcPr>
            <w:tcW w:w="4466" w:type="dxa"/>
            <w:gridSpan w:val="2"/>
            <w:vMerge w:val="restart"/>
          </w:tcPr>
          <w:p w:rsidR="00961FE4" w:rsidRPr="004266CF" w:rsidRDefault="00961FE4" w:rsidP="004D6D99">
            <w:pPr>
              <w:pStyle w:val="a5"/>
              <w:ind w:left="0"/>
              <w:jc w:val="center"/>
            </w:pPr>
            <w:r w:rsidRPr="004266CF">
              <w:t>Период</w:t>
            </w:r>
          </w:p>
        </w:tc>
        <w:tc>
          <w:tcPr>
            <w:tcW w:w="2679" w:type="dxa"/>
            <w:vMerge w:val="restart"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Обслуженные за отчетный период</w:t>
            </w:r>
          </w:p>
        </w:tc>
        <w:tc>
          <w:tcPr>
            <w:tcW w:w="2975" w:type="dxa"/>
            <w:vMerge w:val="restart"/>
          </w:tcPr>
          <w:p w:rsidR="00961FE4" w:rsidRPr="004266CF" w:rsidRDefault="00961FE4" w:rsidP="00AF5789">
            <w:pPr>
              <w:pStyle w:val="a5"/>
              <w:ind w:left="0"/>
              <w:jc w:val="center"/>
            </w:pPr>
            <w:r w:rsidRPr="004266CF">
              <w:t>В анкетировании приняли участие</w:t>
            </w:r>
          </w:p>
        </w:tc>
      </w:tr>
      <w:tr w:rsidR="00961FE4" w:rsidRPr="004266CF" w:rsidTr="00961FE4">
        <w:trPr>
          <w:trHeight w:val="297"/>
        </w:trPr>
        <w:tc>
          <w:tcPr>
            <w:tcW w:w="4466" w:type="dxa"/>
            <w:gridSpan w:val="2"/>
            <w:vMerge/>
          </w:tcPr>
          <w:p w:rsidR="00961FE4" w:rsidRPr="004266CF" w:rsidRDefault="00961FE4" w:rsidP="003D02D1">
            <w:pPr>
              <w:pStyle w:val="a5"/>
              <w:ind w:left="0"/>
              <w:jc w:val="both"/>
            </w:pPr>
          </w:p>
        </w:tc>
        <w:tc>
          <w:tcPr>
            <w:tcW w:w="2679" w:type="dxa"/>
            <w:vMerge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</w:p>
        </w:tc>
        <w:tc>
          <w:tcPr>
            <w:tcW w:w="2975" w:type="dxa"/>
            <w:vMerge/>
          </w:tcPr>
          <w:p w:rsidR="00961FE4" w:rsidRPr="004266CF" w:rsidRDefault="00961FE4" w:rsidP="00AF5789">
            <w:pPr>
              <w:pStyle w:val="a5"/>
              <w:ind w:left="0"/>
              <w:jc w:val="center"/>
            </w:pPr>
          </w:p>
        </w:tc>
      </w:tr>
      <w:tr w:rsidR="00961FE4" w:rsidRPr="004266CF" w:rsidTr="00961FE4">
        <w:trPr>
          <w:trHeight w:val="322"/>
        </w:trPr>
        <w:tc>
          <w:tcPr>
            <w:tcW w:w="1489" w:type="dxa"/>
            <w:vMerge w:val="restart"/>
            <w:vAlign w:val="center"/>
          </w:tcPr>
          <w:p w:rsidR="00961FE4" w:rsidRPr="004266CF" w:rsidRDefault="00961FE4" w:rsidP="00930BBA">
            <w:pPr>
              <w:pStyle w:val="a5"/>
              <w:ind w:left="0"/>
              <w:jc w:val="center"/>
            </w:pPr>
            <w:r w:rsidRPr="004266CF">
              <w:t>2018</w:t>
            </w:r>
          </w:p>
        </w:tc>
        <w:tc>
          <w:tcPr>
            <w:tcW w:w="2977" w:type="dxa"/>
            <w:vAlign w:val="center"/>
          </w:tcPr>
          <w:p w:rsidR="00961FE4" w:rsidRPr="004266CF" w:rsidRDefault="00961FE4" w:rsidP="00930BBA">
            <w:pPr>
              <w:pStyle w:val="a5"/>
              <w:ind w:left="0"/>
              <w:jc w:val="center"/>
            </w:pPr>
            <w:r w:rsidRPr="004266CF">
              <w:t>1 полугодие 2018 года</w:t>
            </w:r>
          </w:p>
        </w:tc>
        <w:tc>
          <w:tcPr>
            <w:tcW w:w="2679" w:type="dxa"/>
          </w:tcPr>
          <w:p w:rsidR="00961FE4" w:rsidRPr="004266CF" w:rsidRDefault="00961FE4" w:rsidP="00AF5789">
            <w:pPr>
              <w:pStyle w:val="a5"/>
              <w:ind w:left="0"/>
              <w:jc w:val="center"/>
            </w:pPr>
            <w:r w:rsidRPr="004266CF">
              <w:t>459</w:t>
            </w:r>
          </w:p>
        </w:tc>
        <w:tc>
          <w:tcPr>
            <w:tcW w:w="2975" w:type="dxa"/>
          </w:tcPr>
          <w:p w:rsidR="00961FE4" w:rsidRPr="004266CF" w:rsidRDefault="00961FE4" w:rsidP="00AF5789">
            <w:pPr>
              <w:pStyle w:val="a5"/>
              <w:ind w:left="0"/>
              <w:jc w:val="center"/>
            </w:pPr>
            <w:r w:rsidRPr="004266CF">
              <w:t xml:space="preserve">70 </w:t>
            </w:r>
          </w:p>
          <w:p w:rsidR="00961FE4" w:rsidRPr="004266CF" w:rsidRDefault="00961FE4" w:rsidP="00AF5789">
            <w:pPr>
              <w:pStyle w:val="a5"/>
              <w:ind w:left="0"/>
              <w:jc w:val="center"/>
            </w:pPr>
            <w:r w:rsidRPr="004266CF">
              <w:t>(15%)</w:t>
            </w:r>
          </w:p>
        </w:tc>
      </w:tr>
      <w:tr w:rsidR="00961FE4" w:rsidRPr="004266CF" w:rsidTr="00961FE4">
        <w:trPr>
          <w:trHeight w:val="94"/>
        </w:trPr>
        <w:tc>
          <w:tcPr>
            <w:tcW w:w="1489" w:type="dxa"/>
            <w:vMerge/>
          </w:tcPr>
          <w:p w:rsidR="00961FE4" w:rsidRPr="004266CF" w:rsidRDefault="00961FE4" w:rsidP="00CA2981">
            <w:pPr>
              <w:pStyle w:val="a5"/>
              <w:ind w:left="0"/>
              <w:jc w:val="center"/>
            </w:pPr>
          </w:p>
        </w:tc>
        <w:tc>
          <w:tcPr>
            <w:tcW w:w="2977" w:type="dxa"/>
          </w:tcPr>
          <w:p w:rsidR="00961FE4" w:rsidRPr="004266CF" w:rsidRDefault="00961FE4" w:rsidP="00CA2981">
            <w:pPr>
              <w:pStyle w:val="a5"/>
              <w:ind w:left="0"/>
              <w:jc w:val="center"/>
            </w:pPr>
            <w:r w:rsidRPr="004266CF">
              <w:t>2 полугодие 2018 года</w:t>
            </w:r>
          </w:p>
        </w:tc>
        <w:tc>
          <w:tcPr>
            <w:tcW w:w="2679" w:type="dxa"/>
          </w:tcPr>
          <w:p w:rsidR="00961FE4" w:rsidRPr="004266CF" w:rsidRDefault="00961FE4" w:rsidP="00CA2981">
            <w:pPr>
              <w:pStyle w:val="a5"/>
              <w:ind w:left="0"/>
              <w:jc w:val="center"/>
            </w:pPr>
            <w:r w:rsidRPr="004266CF">
              <w:t>437</w:t>
            </w:r>
          </w:p>
        </w:tc>
        <w:tc>
          <w:tcPr>
            <w:tcW w:w="2975" w:type="dxa"/>
          </w:tcPr>
          <w:p w:rsidR="00961FE4" w:rsidRPr="004266CF" w:rsidRDefault="00961FE4" w:rsidP="00CA2981">
            <w:pPr>
              <w:pStyle w:val="a5"/>
              <w:ind w:left="0"/>
              <w:jc w:val="center"/>
            </w:pPr>
            <w:r w:rsidRPr="004266CF">
              <w:t>44 (10%)</w:t>
            </w:r>
          </w:p>
        </w:tc>
      </w:tr>
      <w:tr w:rsidR="00961FE4" w:rsidRPr="004266CF" w:rsidTr="00961FE4">
        <w:trPr>
          <w:trHeight w:val="322"/>
        </w:trPr>
        <w:tc>
          <w:tcPr>
            <w:tcW w:w="1489" w:type="dxa"/>
            <w:vMerge w:val="restart"/>
            <w:vAlign w:val="center"/>
          </w:tcPr>
          <w:p w:rsidR="00961FE4" w:rsidRPr="004266CF" w:rsidRDefault="00961FE4" w:rsidP="00CA2981">
            <w:pPr>
              <w:pStyle w:val="a5"/>
              <w:ind w:left="0"/>
              <w:jc w:val="center"/>
            </w:pPr>
            <w:r w:rsidRPr="004266CF">
              <w:t>2019</w:t>
            </w:r>
          </w:p>
        </w:tc>
        <w:tc>
          <w:tcPr>
            <w:tcW w:w="2977" w:type="dxa"/>
          </w:tcPr>
          <w:p w:rsidR="00961FE4" w:rsidRPr="004266CF" w:rsidRDefault="00961FE4" w:rsidP="00930BBA">
            <w:pPr>
              <w:pStyle w:val="a5"/>
              <w:ind w:left="0"/>
              <w:jc w:val="center"/>
            </w:pPr>
            <w:r w:rsidRPr="004266CF">
              <w:t>1 полугодие 2019 года</w:t>
            </w:r>
          </w:p>
        </w:tc>
        <w:tc>
          <w:tcPr>
            <w:tcW w:w="2679" w:type="dxa"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644</w:t>
            </w:r>
          </w:p>
        </w:tc>
        <w:tc>
          <w:tcPr>
            <w:tcW w:w="2975" w:type="dxa"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 xml:space="preserve">66 </w:t>
            </w:r>
          </w:p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(10%)</w:t>
            </w:r>
          </w:p>
        </w:tc>
      </w:tr>
      <w:tr w:rsidR="00961FE4" w:rsidRPr="004266CF" w:rsidTr="00961FE4">
        <w:trPr>
          <w:trHeight w:val="94"/>
        </w:trPr>
        <w:tc>
          <w:tcPr>
            <w:tcW w:w="1489" w:type="dxa"/>
            <w:vMerge/>
          </w:tcPr>
          <w:p w:rsidR="00961FE4" w:rsidRPr="004266CF" w:rsidRDefault="00961FE4" w:rsidP="00930BBA">
            <w:pPr>
              <w:pStyle w:val="a5"/>
              <w:ind w:left="0"/>
              <w:jc w:val="center"/>
            </w:pPr>
          </w:p>
        </w:tc>
        <w:tc>
          <w:tcPr>
            <w:tcW w:w="2977" w:type="dxa"/>
          </w:tcPr>
          <w:p w:rsidR="00961FE4" w:rsidRPr="004266CF" w:rsidRDefault="00961FE4" w:rsidP="00930BBA">
            <w:pPr>
              <w:pStyle w:val="a5"/>
              <w:ind w:left="0"/>
              <w:jc w:val="center"/>
            </w:pPr>
            <w:r w:rsidRPr="004266CF">
              <w:t>3квартал 2019 года</w:t>
            </w:r>
          </w:p>
        </w:tc>
        <w:tc>
          <w:tcPr>
            <w:tcW w:w="2679" w:type="dxa"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83</w:t>
            </w:r>
          </w:p>
        </w:tc>
        <w:tc>
          <w:tcPr>
            <w:tcW w:w="2975" w:type="dxa"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28</w:t>
            </w:r>
          </w:p>
          <w:p w:rsidR="00961FE4" w:rsidRPr="004266CF" w:rsidRDefault="00961FE4" w:rsidP="00BC3E29">
            <w:pPr>
              <w:pStyle w:val="a5"/>
              <w:ind w:left="0"/>
              <w:jc w:val="center"/>
            </w:pPr>
            <w:r w:rsidRPr="004266CF">
              <w:t>(34%)</w:t>
            </w:r>
          </w:p>
        </w:tc>
      </w:tr>
      <w:tr w:rsidR="00961FE4" w:rsidRPr="004266CF" w:rsidTr="00961FE4">
        <w:trPr>
          <w:trHeight w:val="94"/>
        </w:trPr>
        <w:tc>
          <w:tcPr>
            <w:tcW w:w="1489" w:type="dxa"/>
            <w:vMerge/>
          </w:tcPr>
          <w:p w:rsidR="00961FE4" w:rsidRPr="004266CF" w:rsidRDefault="00961FE4" w:rsidP="00930BBA">
            <w:pPr>
              <w:pStyle w:val="a5"/>
              <w:ind w:left="0"/>
              <w:jc w:val="center"/>
            </w:pPr>
          </w:p>
        </w:tc>
        <w:tc>
          <w:tcPr>
            <w:tcW w:w="2977" w:type="dxa"/>
          </w:tcPr>
          <w:p w:rsidR="00961FE4" w:rsidRPr="004266CF" w:rsidRDefault="00961FE4" w:rsidP="00961FE4">
            <w:pPr>
              <w:pStyle w:val="a5"/>
              <w:ind w:left="0"/>
              <w:jc w:val="center"/>
            </w:pPr>
            <w:r w:rsidRPr="004266CF">
              <w:t>4 квартал</w:t>
            </w:r>
            <w:r>
              <w:t xml:space="preserve"> </w:t>
            </w:r>
            <w:r w:rsidRPr="004266CF">
              <w:t>2019 года</w:t>
            </w:r>
          </w:p>
        </w:tc>
        <w:tc>
          <w:tcPr>
            <w:tcW w:w="2679" w:type="dxa"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545</w:t>
            </w:r>
          </w:p>
        </w:tc>
        <w:tc>
          <w:tcPr>
            <w:tcW w:w="2975" w:type="dxa"/>
          </w:tcPr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21</w:t>
            </w:r>
          </w:p>
          <w:p w:rsidR="00961FE4" w:rsidRPr="004266CF" w:rsidRDefault="00961FE4" w:rsidP="00143F51">
            <w:pPr>
              <w:pStyle w:val="a5"/>
              <w:ind w:left="0"/>
              <w:jc w:val="center"/>
            </w:pPr>
            <w:r w:rsidRPr="004266CF">
              <w:t>(4%)</w:t>
            </w:r>
          </w:p>
        </w:tc>
      </w:tr>
      <w:tr w:rsidR="00961FE4" w:rsidRPr="001304A7" w:rsidTr="00961FE4">
        <w:trPr>
          <w:trHeight w:val="322"/>
        </w:trPr>
        <w:tc>
          <w:tcPr>
            <w:tcW w:w="1489" w:type="dxa"/>
            <w:vMerge w:val="restart"/>
            <w:shd w:val="clear" w:color="auto" w:fill="FFFFFF" w:themeFill="background1"/>
          </w:tcPr>
          <w:p w:rsidR="00961FE4" w:rsidRPr="00D0294B" w:rsidRDefault="00961FE4" w:rsidP="00930BBA">
            <w:pPr>
              <w:pStyle w:val="a5"/>
              <w:ind w:left="0"/>
              <w:jc w:val="center"/>
            </w:pPr>
            <w:r w:rsidRPr="00D0294B">
              <w:t>2020</w:t>
            </w:r>
          </w:p>
        </w:tc>
        <w:tc>
          <w:tcPr>
            <w:tcW w:w="2977" w:type="dxa"/>
            <w:shd w:val="clear" w:color="auto" w:fill="FFFFFF" w:themeFill="background1"/>
          </w:tcPr>
          <w:p w:rsidR="00961FE4" w:rsidRPr="00D0294B" w:rsidRDefault="00961FE4" w:rsidP="00930BBA">
            <w:pPr>
              <w:pStyle w:val="a5"/>
              <w:ind w:left="0"/>
              <w:jc w:val="center"/>
            </w:pPr>
            <w:r w:rsidRPr="00D0294B">
              <w:t>1 кв</w:t>
            </w:r>
            <w:r>
              <w:t>артал 2020</w:t>
            </w:r>
          </w:p>
        </w:tc>
        <w:tc>
          <w:tcPr>
            <w:tcW w:w="2679" w:type="dxa"/>
            <w:shd w:val="clear" w:color="auto" w:fill="FFFFFF" w:themeFill="background1"/>
          </w:tcPr>
          <w:p w:rsidR="00961FE4" w:rsidRPr="00D0294B" w:rsidRDefault="00961FE4" w:rsidP="00660A41">
            <w:pPr>
              <w:pStyle w:val="a5"/>
              <w:ind w:left="0"/>
              <w:jc w:val="center"/>
            </w:pPr>
            <w:r>
              <w:t>440</w:t>
            </w:r>
          </w:p>
        </w:tc>
        <w:tc>
          <w:tcPr>
            <w:tcW w:w="2975" w:type="dxa"/>
            <w:shd w:val="clear" w:color="auto" w:fill="FFFFFF" w:themeFill="background1"/>
          </w:tcPr>
          <w:p w:rsidR="00961FE4" w:rsidRPr="00D0294B" w:rsidRDefault="00961FE4" w:rsidP="00143F51">
            <w:pPr>
              <w:pStyle w:val="a5"/>
              <w:ind w:left="0"/>
              <w:jc w:val="center"/>
            </w:pPr>
            <w:r w:rsidRPr="00D0294B">
              <w:t>29</w:t>
            </w:r>
            <w:r>
              <w:t xml:space="preserve"> (6,6%)</w:t>
            </w:r>
          </w:p>
        </w:tc>
      </w:tr>
      <w:tr w:rsidR="00961FE4" w:rsidRPr="001304A7" w:rsidTr="00961FE4">
        <w:trPr>
          <w:trHeight w:val="94"/>
        </w:trPr>
        <w:tc>
          <w:tcPr>
            <w:tcW w:w="1489" w:type="dxa"/>
            <w:vMerge/>
            <w:shd w:val="clear" w:color="auto" w:fill="FFFFFF" w:themeFill="background1"/>
          </w:tcPr>
          <w:p w:rsidR="00961FE4" w:rsidRPr="00D0294B" w:rsidRDefault="00961FE4" w:rsidP="00930BBA">
            <w:pPr>
              <w:pStyle w:val="a5"/>
              <w:ind w:left="0"/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961FE4" w:rsidRDefault="00961FE4" w:rsidP="00930BBA">
            <w:pPr>
              <w:pStyle w:val="a5"/>
              <w:ind w:left="0"/>
              <w:jc w:val="center"/>
            </w:pPr>
            <w:r w:rsidRPr="00D0294B">
              <w:t>2</w:t>
            </w:r>
            <w:r>
              <w:t xml:space="preserve"> </w:t>
            </w:r>
            <w:r w:rsidRPr="00D0294B">
              <w:t>кв</w:t>
            </w:r>
            <w:r>
              <w:t>артал</w:t>
            </w:r>
          </w:p>
          <w:p w:rsidR="00961FE4" w:rsidRPr="00D0294B" w:rsidRDefault="00961FE4" w:rsidP="00930BBA">
            <w:pPr>
              <w:pStyle w:val="a5"/>
              <w:ind w:left="0"/>
              <w:jc w:val="center"/>
            </w:pPr>
            <w:r>
              <w:t>2020</w:t>
            </w:r>
          </w:p>
        </w:tc>
        <w:tc>
          <w:tcPr>
            <w:tcW w:w="2679" w:type="dxa"/>
            <w:shd w:val="clear" w:color="auto" w:fill="FFFFFF" w:themeFill="background1"/>
          </w:tcPr>
          <w:p w:rsidR="00961FE4" w:rsidRPr="00D0294B" w:rsidRDefault="00961FE4" w:rsidP="00660A41">
            <w:pPr>
              <w:pStyle w:val="a5"/>
              <w:ind w:left="0"/>
              <w:jc w:val="center"/>
            </w:pPr>
            <w:r>
              <w:t>356</w:t>
            </w:r>
          </w:p>
        </w:tc>
        <w:tc>
          <w:tcPr>
            <w:tcW w:w="2975" w:type="dxa"/>
            <w:shd w:val="clear" w:color="auto" w:fill="FFFFFF" w:themeFill="background1"/>
          </w:tcPr>
          <w:p w:rsidR="00961FE4" w:rsidRPr="00D0294B" w:rsidRDefault="00961FE4" w:rsidP="00143F51">
            <w:pPr>
              <w:pStyle w:val="a5"/>
              <w:ind w:left="0"/>
              <w:jc w:val="center"/>
            </w:pPr>
            <w:r w:rsidRPr="00D0294B">
              <w:t>15</w:t>
            </w:r>
            <w:r>
              <w:t xml:space="preserve"> (4,2%)</w:t>
            </w:r>
          </w:p>
        </w:tc>
      </w:tr>
      <w:tr w:rsidR="00961FE4" w:rsidRPr="001304A7" w:rsidTr="00961FE4">
        <w:trPr>
          <w:trHeight w:val="94"/>
        </w:trPr>
        <w:tc>
          <w:tcPr>
            <w:tcW w:w="1489" w:type="dxa"/>
            <w:vMerge/>
            <w:shd w:val="clear" w:color="auto" w:fill="FFFFFF" w:themeFill="background1"/>
          </w:tcPr>
          <w:p w:rsidR="00961FE4" w:rsidRPr="00D0294B" w:rsidRDefault="00961FE4" w:rsidP="00930BBA">
            <w:pPr>
              <w:pStyle w:val="a5"/>
              <w:ind w:left="0"/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961FE4" w:rsidRDefault="00961FE4" w:rsidP="00930BBA">
            <w:pPr>
              <w:pStyle w:val="a5"/>
              <w:ind w:left="0"/>
              <w:jc w:val="center"/>
            </w:pPr>
            <w:r w:rsidRPr="00D0294B">
              <w:t>3</w:t>
            </w:r>
            <w:r>
              <w:t xml:space="preserve"> </w:t>
            </w:r>
            <w:r w:rsidRPr="00D0294B">
              <w:t>кв</w:t>
            </w:r>
            <w:r>
              <w:t>артал</w:t>
            </w:r>
          </w:p>
          <w:p w:rsidR="00961FE4" w:rsidRPr="00D0294B" w:rsidRDefault="00961FE4" w:rsidP="00930BBA">
            <w:pPr>
              <w:pStyle w:val="a5"/>
              <w:ind w:left="0"/>
              <w:jc w:val="center"/>
            </w:pPr>
            <w:r>
              <w:t>2020</w:t>
            </w:r>
          </w:p>
        </w:tc>
        <w:tc>
          <w:tcPr>
            <w:tcW w:w="2679" w:type="dxa"/>
            <w:shd w:val="clear" w:color="auto" w:fill="FFFFFF" w:themeFill="background1"/>
          </w:tcPr>
          <w:p w:rsidR="00961FE4" w:rsidRPr="00D0294B" w:rsidRDefault="00961FE4" w:rsidP="00143F51">
            <w:pPr>
              <w:pStyle w:val="a5"/>
              <w:ind w:left="0"/>
              <w:jc w:val="center"/>
            </w:pPr>
            <w:r>
              <w:t>415</w:t>
            </w:r>
          </w:p>
        </w:tc>
        <w:tc>
          <w:tcPr>
            <w:tcW w:w="2975" w:type="dxa"/>
            <w:shd w:val="clear" w:color="auto" w:fill="FFFFFF" w:themeFill="background1"/>
          </w:tcPr>
          <w:p w:rsidR="00961FE4" w:rsidRPr="00D0294B" w:rsidRDefault="00961FE4" w:rsidP="00143F51">
            <w:pPr>
              <w:pStyle w:val="a5"/>
              <w:ind w:left="0"/>
              <w:jc w:val="center"/>
            </w:pPr>
            <w:r w:rsidRPr="00D0294B">
              <w:t>8</w:t>
            </w:r>
            <w:r>
              <w:t xml:space="preserve"> (1,9%)</w:t>
            </w:r>
          </w:p>
        </w:tc>
      </w:tr>
      <w:tr w:rsidR="00961FE4" w:rsidRPr="004266CF" w:rsidTr="00961FE4">
        <w:trPr>
          <w:trHeight w:val="94"/>
        </w:trPr>
        <w:tc>
          <w:tcPr>
            <w:tcW w:w="1489" w:type="dxa"/>
            <w:vMerge/>
            <w:shd w:val="clear" w:color="auto" w:fill="FFFFFF" w:themeFill="background1"/>
          </w:tcPr>
          <w:p w:rsidR="00961FE4" w:rsidRPr="00D0294B" w:rsidRDefault="00961FE4" w:rsidP="00930BBA">
            <w:pPr>
              <w:pStyle w:val="a5"/>
              <w:ind w:left="0"/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961FE4" w:rsidRDefault="00961FE4" w:rsidP="00930BBA">
            <w:pPr>
              <w:pStyle w:val="a5"/>
              <w:ind w:left="0"/>
              <w:jc w:val="center"/>
            </w:pPr>
            <w:r w:rsidRPr="00D0294B">
              <w:t>4</w:t>
            </w:r>
            <w:r>
              <w:t xml:space="preserve"> </w:t>
            </w:r>
            <w:r w:rsidRPr="00D0294B">
              <w:t>кв</w:t>
            </w:r>
            <w:r>
              <w:t>артал</w:t>
            </w:r>
          </w:p>
          <w:p w:rsidR="00961FE4" w:rsidRPr="00D0294B" w:rsidRDefault="00961FE4" w:rsidP="00930BBA">
            <w:pPr>
              <w:pStyle w:val="a5"/>
              <w:ind w:left="0"/>
              <w:jc w:val="center"/>
            </w:pPr>
            <w:r>
              <w:t>2020</w:t>
            </w:r>
          </w:p>
        </w:tc>
        <w:tc>
          <w:tcPr>
            <w:tcW w:w="2679" w:type="dxa"/>
            <w:shd w:val="clear" w:color="auto" w:fill="FFFFFF" w:themeFill="background1"/>
          </w:tcPr>
          <w:p w:rsidR="00961FE4" w:rsidRPr="00D0294B" w:rsidRDefault="00961FE4" w:rsidP="00143F51">
            <w:pPr>
              <w:pStyle w:val="a5"/>
              <w:ind w:left="0"/>
              <w:jc w:val="center"/>
            </w:pPr>
            <w:r>
              <w:t>416</w:t>
            </w:r>
          </w:p>
        </w:tc>
        <w:tc>
          <w:tcPr>
            <w:tcW w:w="2975" w:type="dxa"/>
            <w:shd w:val="clear" w:color="auto" w:fill="FFFFFF" w:themeFill="background1"/>
          </w:tcPr>
          <w:p w:rsidR="00961FE4" w:rsidRPr="00D0294B" w:rsidRDefault="00961FE4" w:rsidP="00143F51">
            <w:pPr>
              <w:pStyle w:val="a5"/>
              <w:ind w:left="0"/>
              <w:jc w:val="center"/>
            </w:pPr>
            <w:r w:rsidRPr="00D0294B">
              <w:t>12</w:t>
            </w:r>
            <w:r>
              <w:t xml:space="preserve"> (2,9%)</w:t>
            </w:r>
          </w:p>
        </w:tc>
      </w:tr>
    </w:tbl>
    <w:p w:rsidR="00B9678D" w:rsidRPr="001064E1" w:rsidRDefault="00660A41" w:rsidP="001064E1">
      <w:pPr>
        <w:pStyle w:val="a5"/>
        <w:ind w:left="0" w:firstLine="709"/>
        <w:jc w:val="both"/>
      </w:pPr>
      <w:r w:rsidRPr="001064E1">
        <w:rPr>
          <w:sz w:val="28"/>
          <w:szCs w:val="28"/>
        </w:rPr>
        <w:t>С</w:t>
      </w:r>
      <w:r w:rsidR="006D14E0">
        <w:rPr>
          <w:sz w:val="28"/>
          <w:szCs w:val="28"/>
        </w:rPr>
        <w:t xml:space="preserve"> конца</w:t>
      </w:r>
      <w:r w:rsidRPr="001064E1">
        <w:rPr>
          <w:sz w:val="28"/>
          <w:szCs w:val="28"/>
        </w:rPr>
        <w:t xml:space="preserve"> 2020 года анкетирование</w:t>
      </w:r>
      <w:r w:rsidR="001064E1" w:rsidRPr="001064E1">
        <w:rPr>
          <w:sz w:val="28"/>
          <w:szCs w:val="28"/>
        </w:rPr>
        <w:t xml:space="preserve"> проводит</w:t>
      </w:r>
      <w:r w:rsidR="00961FE4">
        <w:rPr>
          <w:sz w:val="28"/>
          <w:szCs w:val="28"/>
        </w:rPr>
        <w:t>ся</w:t>
      </w:r>
      <w:r w:rsidR="001064E1" w:rsidRPr="001064E1">
        <w:rPr>
          <w:sz w:val="28"/>
          <w:szCs w:val="28"/>
        </w:rPr>
        <w:t xml:space="preserve">  </w:t>
      </w:r>
      <w:r w:rsidR="001064E1">
        <w:rPr>
          <w:sz w:val="28"/>
          <w:szCs w:val="28"/>
        </w:rPr>
        <w:t xml:space="preserve">в </w:t>
      </w:r>
      <w:r w:rsidR="001064E1" w:rsidRPr="001064E1">
        <w:rPr>
          <w:sz w:val="28"/>
          <w:szCs w:val="28"/>
        </w:rPr>
        <w:t xml:space="preserve">электронном </w:t>
      </w:r>
      <w:proofErr w:type="gramStart"/>
      <w:r w:rsidR="001064E1" w:rsidRPr="001064E1">
        <w:rPr>
          <w:sz w:val="28"/>
          <w:szCs w:val="28"/>
        </w:rPr>
        <w:t>виде</w:t>
      </w:r>
      <w:proofErr w:type="gramEnd"/>
      <w:r w:rsidR="001064E1">
        <w:rPr>
          <w:sz w:val="28"/>
          <w:szCs w:val="28"/>
        </w:rPr>
        <w:t>,</w:t>
      </w:r>
      <w:r w:rsidR="00C35470" w:rsidRPr="001064E1">
        <w:rPr>
          <w:sz w:val="28"/>
          <w:szCs w:val="28"/>
        </w:rPr>
        <w:t xml:space="preserve"> без разбивки </w:t>
      </w:r>
      <w:r w:rsidR="00961FE4">
        <w:rPr>
          <w:sz w:val="28"/>
          <w:szCs w:val="28"/>
        </w:rPr>
        <w:t>по</w:t>
      </w:r>
      <w:r w:rsidR="00C35470" w:rsidRPr="001064E1">
        <w:rPr>
          <w:sz w:val="28"/>
          <w:szCs w:val="28"/>
        </w:rPr>
        <w:t xml:space="preserve"> отделения</w:t>
      </w:r>
      <w:r w:rsidR="00961FE4">
        <w:rPr>
          <w:sz w:val="28"/>
          <w:szCs w:val="28"/>
        </w:rPr>
        <w:t>м</w:t>
      </w:r>
      <w:r w:rsidR="001064E1">
        <w:rPr>
          <w:sz w:val="28"/>
          <w:szCs w:val="28"/>
        </w:rPr>
        <w:t>.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Анализ полученных результатов показал высокую степень удовлетворенности предоставлением социальных услуг, что обусловлено высоким уровнем профессиональной компетентности персонала, качеством проводимых мероприятий, культурой общения. </w:t>
      </w:r>
      <w:r w:rsidR="006D14E0">
        <w:rPr>
          <w:sz w:val="28"/>
          <w:szCs w:val="28"/>
        </w:rPr>
        <w:t>О</w:t>
      </w:r>
      <w:r w:rsidRPr="0001116A">
        <w:rPr>
          <w:sz w:val="28"/>
          <w:szCs w:val="28"/>
        </w:rPr>
        <w:t>тмечается снижение процента полностью удовлетворенных по большинству вопросов, что обусловлено приспособленностью зданий и помещений учреждения и его территории.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Для повышения уровня удовлетворенности получателей социальных услуг необходимо составить план мероприятий по результатам анкетирования (приложение). </w:t>
      </w:r>
      <w:proofErr w:type="gramStart"/>
      <w:r w:rsidRPr="0001116A">
        <w:rPr>
          <w:sz w:val="28"/>
          <w:szCs w:val="28"/>
        </w:rPr>
        <w:t>Кроме того, в предложениях и причинах неудовлетворенности респондентов встречаются факторы, которые учреждение не может решить уж</w:t>
      </w:r>
      <w:r w:rsidR="006D14E0">
        <w:rPr>
          <w:sz w:val="28"/>
          <w:szCs w:val="28"/>
        </w:rPr>
        <w:t>е в течение длительного времени,</w:t>
      </w:r>
      <w:r w:rsidRPr="0001116A">
        <w:rPr>
          <w:sz w:val="28"/>
          <w:szCs w:val="28"/>
        </w:rPr>
        <w:t xml:space="preserve"> не зависящие от учреждения факторы (необходимость нового </w:t>
      </w:r>
      <w:r w:rsidRPr="0001116A">
        <w:rPr>
          <w:sz w:val="28"/>
          <w:szCs w:val="28"/>
        </w:rPr>
        <w:lastRenderedPageBreak/>
        <w:t>здания, маленькие помещения, отдаленность здания от остановок, маленькая парковка, неудобная детская площадка, бассейн, аквареабилитация, отсутствие должностей в примерном штатном расписании реабилитационных центров (дефектолог).</w:t>
      </w:r>
      <w:proofErr w:type="gramEnd"/>
      <w:r w:rsidR="006D14E0">
        <w:rPr>
          <w:sz w:val="28"/>
          <w:szCs w:val="28"/>
        </w:rPr>
        <w:t xml:space="preserve"> </w:t>
      </w:r>
      <w:r w:rsidRPr="0001116A">
        <w:rPr>
          <w:sz w:val="28"/>
          <w:szCs w:val="28"/>
        </w:rPr>
        <w:t xml:space="preserve">Учреждение располагается в </w:t>
      </w:r>
      <w:proofErr w:type="gramStart"/>
      <w:r w:rsidRPr="0001116A">
        <w:rPr>
          <w:sz w:val="28"/>
          <w:szCs w:val="28"/>
        </w:rPr>
        <w:t>старом</w:t>
      </w:r>
      <w:proofErr w:type="gramEnd"/>
      <w:r w:rsidRPr="0001116A">
        <w:rPr>
          <w:sz w:val="28"/>
          <w:szCs w:val="28"/>
        </w:rPr>
        <w:t xml:space="preserve"> здании, зависящие от руководства учреждения комфортные условия созданы, предъявленные замечания, возможно, решить только при переезде в новое здание.</w:t>
      </w:r>
    </w:p>
    <w:p w:rsidR="006D14E0" w:rsidRPr="006D14E0" w:rsidRDefault="00565991" w:rsidP="00F1039A">
      <w:pPr>
        <w:ind w:firstLine="709"/>
        <w:jc w:val="both"/>
        <w:rPr>
          <w:sz w:val="28"/>
          <w:szCs w:val="28"/>
        </w:rPr>
      </w:pPr>
      <w:r w:rsidRPr="00565991">
        <w:rPr>
          <w:sz w:val="28"/>
          <w:szCs w:val="28"/>
        </w:rPr>
        <w:t>Анализ по итогам анкетирования удовлетворенности качеством оказания соци</w:t>
      </w:r>
      <w:r>
        <w:rPr>
          <w:sz w:val="28"/>
          <w:szCs w:val="28"/>
        </w:rPr>
        <w:t xml:space="preserve">альных услуг </w:t>
      </w:r>
      <w:r w:rsidRPr="00565991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 </w:t>
      </w:r>
      <w:r w:rsidRPr="00565991">
        <w:rPr>
          <w:sz w:val="28"/>
          <w:szCs w:val="28"/>
        </w:rPr>
        <w:t xml:space="preserve"> представителей несовершеннолетних получ</w:t>
      </w:r>
      <w:r>
        <w:rPr>
          <w:sz w:val="28"/>
          <w:szCs w:val="28"/>
        </w:rPr>
        <w:t xml:space="preserve">ателей социальных услуг </w:t>
      </w:r>
      <w:r w:rsidRPr="00565991">
        <w:rPr>
          <w:sz w:val="28"/>
          <w:szCs w:val="28"/>
        </w:rPr>
        <w:t>в бюджетном учреждении Ханты-Мансийского</w:t>
      </w:r>
      <w:r>
        <w:rPr>
          <w:sz w:val="28"/>
          <w:szCs w:val="28"/>
        </w:rPr>
        <w:t xml:space="preserve"> автономного округа – Югры </w:t>
      </w:r>
      <w:r w:rsidRPr="00565991">
        <w:rPr>
          <w:sz w:val="28"/>
          <w:szCs w:val="28"/>
        </w:rPr>
        <w:t>«Ханты-Мансийский реабилитационный центр для детей и подростков с ограниченными возможностями» (далее – учреждение)</w:t>
      </w:r>
      <w:r>
        <w:rPr>
          <w:sz w:val="28"/>
          <w:szCs w:val="28"/>
        </w:rPr>
        <w:t xml:space="preserve"> размещен на официальном сайте учреждения во вкладке информация об учреждении </w:t>
      </w:r>
      <w:hyperlink r:id="rId16" w:history="1">
        <w:r w:rsidR="006D14E0" w:rsidRPr="00DC08A8">
          <w:rPr>
            <w:rStyle w:val="aff1"/>
            <w:sz w:val="28"/>
            <w:szCs w:val="28"/>
          </w:rPr>
          <w:t>https://hmrcd.ru/?page_id=7007</w:t>
        </w:r>
      </w:hyperlink>
      <w:r w:rsidR="006D14E0">
        <w:rPr>
          <w:sz w:val="28"/>
          <w:szCs w:val="28"/>
        </w:rPr>
        <w:t xml:space="preserve">. </w:t>
      </w:r>
      <w:r w:rsidR="006D14E0" w:rsidRPr="006D14E0">
        <w:rPr>
          <w:sz w:val="28"/>
          <w:szCs w:val="28"/>
        </w:rPr>
        <w:t xml:space="preserve"> </w:t>
      </w:r>
      <w:r w:rsidR="006D14E0">
        <w:rPr>
          <w:sz w:val="28"/>
          <w:szCs w:val="28"/>
        </w:rPr>
        <w:t xml:space="preserve"> </w:t>
      </w:r>
    </w:p>
    <w:p w:rsidR="00F1039A" w:rsidRDefault="003A4D00" w:rsidP="00F1039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3A4D00">
        <w:rPr>
          <w:sz w:val="28"/>
          <w:szCs w:val="28"/>
        </w:rPr>
        <w:t xml:space="preserve">Во исполнение </w:t>
      </w:r>
      <w:r w:rsidR="00F1039A">
        <w:rPr>
          <w:rFonts w:eastAsia="Times New Roman"/>
          <w:sz w:val="28"/>
          <w:szCs w:val="28"/>
        </w:rPr>
        <w:t>приказа Депсоцразвития Югры от 24.04.2019 №399-р «Об обеспечении информационной открытости организаций, оказывающих социальные услуги в Ханты-Мансийском автономном округе – Югре, и признании утратившим» анкетирование</w:t>
      </w:r>
      <w:r w:rsidR="00F1039A" w:rsidRPr="00F1039A">
        <w:rPr>
          <w:sz w:val="28"/>
          <w:szCs w:val="28"/>
        </w:rPr>
        <w:t xml:space="preserve"> </w:t>
      </w:r>
      <w:r w:rsidR="00F1039A" w:rsidRPr="00565991">
        <w:rPr>
          <w:sz w:val="28"/>
          <w:szCs w:val="28"/>
        </w:rPr>
        <w:t>удовлетворенности качеством оказания соци</w:t>
      </w:r>
      <w:r w:rsidR="00F1039A">
        <w:rPr>
          <w:sz w:val="28"/>
          <w:szCs w:val="28"/>
        </w:rPr>
        <w:t xml:space="preserve">альных услуг </w:t>
      </w:r>
      <w:r w:rsidR="00F1039A" w:rsidRPr="00565991">
        <w:rPr>
          <w:sz w:val="28"/>
          <w:szCs w:val="28"/>
        </w:rPr>
        <w:t>законных</w:t>
      </w:r>
      <w:r w:rsidR="00F1039A">
        <w:rPr>
          <w:sz w:val="28"/>
          <w:szCs w:val="28"/>
        </w:rPr>
        <w:t xml:space="preserve">  </w:t>
      </w:r>
      <w:r w:rsidR="00F1039A" w:rsidRPr="00565991">
        <w:rPr>
          <w:sz w:val="28"/>
          <w:szCs w:val="28"/>
        </w:rPr>
        <w:t xml:space="preserve"> представителей несовершеннолетних получ</w:t>
      </w:r>
      <w:r w:rsidR="00F1039A">
        <w:rPr>
          <w:sz w:val="28"/>
          <w:szCs w:val="28"/>
        </w:rPr>
        <w:t xml:space="preserve">ателей социальных услуг </w:t>
      </w:r>
      <w:r w:rsidR="00F1039A" w:rsidRPr="00565991">
        <w:rPr>
          <w:sz w:val="28"/>
          <w:szCs w:val="28"/>
        </w:rPr>
        <w:t>в бюджетном учреждении Ханты-Мансийского</w:t>
      </w:r>
      <w:r w:rsidR="00F1039A">
        <w:rPr>
          <w:sz w:val="28"/>
          <w:szCs w:val="28"/>
        </w:rPr>
        <w:t xml:space="preserve"> автономного округа – Югры </w:t>
      </w:r>
      <w:r w:rsidR="00F1039A" w:rsidRPr="00565991">
        <w:rPr>
          <w:sz w:val="28"/>
          <w:szCs w:val="28"/>
        </w:rPr>
        <w:t>«Ханты-Мансийский реабилитационный центр для детей и подростков с ограниченными возможностями»</w:t>
      </w:r>
      <w:r w:rsidR="00F1039A">
        <w:rPr>
          <w:sz w:val="28"/>
          <w:szCs w:val="28"/>
        </w:rPr>
        <w:t xml:space="preserve"> проводиться ежеквартально.</w:t>
      </w:r>
      <w:proofErr w:type="gramEnd"/>
    </w:p>
    <w:p w:rsidR="00E624D8" w:rsidRPr="0048152C" w:rsidRDefault="00E624D8" w:rsidP="00E624D8">
      <w:pPr>
        <w:pStyle w:val="a5"/>
        <w:ind w:left="0"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На официальном сайте учреждения функционирует сервис «Обратная связь». </w:t>
      </w:r>
      <w:r w:rsidR="006D14E0">
        <w:rPr>
          <w:sz w:val="28"/>
          <w:szCs w:val="28"/>
        </w:rPr>
        <w:t>Во</w:t>
      </w:r>
      <w:r w:rsidRPr="0001116A">
        <w:rPr>
          <w:sz w:val="28"/>
          <w:szCs w:val="28"/>
        </w:rPr>
        <w:t xml:space="preserve"> всех отделениях расположен ящик «Почта Доверия». Выемка корреспонденции, её анализ осуществляется ежемесячно.</w:t>
      </w:r>
      <w:r w:rsidR="009E7C3E" w:rsidRPr="0048152C">
        <w:rPr>
          <w:sz w:val="28"/>
          <w:szCs w:val="28"/>
        </w:rPr>
        <w:t xml:space="preserve"> </w:t>
      </w:r>
    </w:p>
    <w:p w:rsidR="009E7C3E" w:rsidRPr="009E7C3E" w:rsidRDefault="006D14E0" w:rsidP="00E624D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E7C3E">
        <w:rPr>
          <w:sz w:val="28"/>
          <w:szCs w:val="28"/>
        </w:rPr>
        <w:t xml:space="preserve">одители получателей социальных услуг имеют возможность  оставить отзывы в родительских </w:t>
      </w:r>
      <w:proofErr w:type="gramStart"/>
      <w:r w:rsidR="009E7C3E">
        <w:rPr>
          <w:sz w:val="28"/>
          <w:szCs w:val="28"/>
        </w:rPr>
        <w:t>группах</w:t>
      </w:r>
      <w:proofErr w:type="gramEnd"/>
      <w:r w:rsidR="009E7C3E">
        <w:rPr>
          <w:sz w:val="28"/>
          <w:szCs w:val="28"/>
        </w:rPr>
        <w:t xml:space="preserve"> мессенджера </w:t>
      </w:r>
      <w:r w:rsidR="009E7C3E" w:rsidRPr="009E7C3E">
        <w:rPr>
          <w:sz w:val="28"/>
          <w:szCs w:val="28"/>
        </w:rPr>
        <w:t>Viber</w:t>
      </w:r>
      <w:r w:rsidR="009E7C3E">
        <w:rPr>
          <w:sz w:val="28"/>
          <w:szCs w:val="28"/>
        </w:rPr>
        <w:t xml:space="preserve">, на сайте </w:t>
      </w:r>
      <w:hyperlink r:id="rId17" w:history="1">
        <w:r w:rsidRPr="00DC08A8">
          <w:rPr>
            <w:rStyle w:val="aff1"/>
            <w:sz w:val="28"/>
            <w:szCs w:val="28"/>
          </w:rPr>
          <w:t>www.bus.gov.ru</w:t>
        </w:r>
      </w:hyperlink>
      <w:r w:rsidR="009E7C3E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 о полученных отзывах размещается в социальных сетях.</w:t>
      </w:r>
    </w:p>
    <w:p w:rsidR="003A4D00" w:rsidRPr="00565991" w:rsidRDefault="004960CC" w:rsidP="003A4D0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C3E" w:rsidRDefault="009E7C3E" w:rsidP="009E7C3E">
      <w:pPr>
        <w:ind w:firstLine="709"/>
        <w:jc w:val="center"/>
        <w:rPr>
          <w:b/>
          <w:color w:val="FF0000"/>
        </w:rPr>
      </w:pPr>
      <w:r w:rsidRPr="009E7C3E">
        <w:rPr>
          <w:b/>
        </w:rPr>
        <w:t>Отзывы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получателей социальных услуг</w:t>
      </w:r>
    </w:p>
    <w:p w:rsidR="009E7C3E" w:rsidRDefault="006D2CDE" w:rsidP="009E7C3E">
      <w:pPr>
        <w:ind w:firstLine="709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W w:w="9356" w:type="dxa"/>
        <w:tblInd w:w="-176" w:type="dxa"/>
        <w:tblLayout w:type="fixed"/>
        <w:tblLook w:val="0000"/>
      </w:tblPr>
      <w:tblGrid>
        <w:gridCol w:w="851"/>
        <w:gridCol w:w="3899"/>
        <w:gridCol w:w="2055"/>
        <w:gridCol w:w="2551"/>
      </w:tblGrid>
      <w:tr w:rsidR="009E7C3E" w:rsidRPr="00F21075" w:rsidTr="009E7C3E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3E" w:rsidRPr="00F21075" w:rsidRDefault="009E7C3E" w:rsidP="009E7C3E">
            <w:pPr>
              <w:jc w:val="center"/>
            </w:pPr>
            <w:r w:rsidRPr="00F21075">
              <w:rPr>
                <w:b/>
                <w:color w:val="000000"/>
              </w:rPr>
              <w:t>Год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3E" w:rsidRPr="00F21075" w:rsidRDefault="009E7C3E" w:rsidP="009E7C3E">
            <w:pPr>
              <w:jc w:val="center"/>
              <w:rPr>
                <w:b/>
              </w:rPr>
            </w:pPr>
            <w:r w:rsidRPr="00F21075">
              <w:rPr>
                <w:b/>
              </w:rPr>
              <w:t>Количество выраженных мнений (отзывов), из них: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3E" w:rsidRPr="00F21075" w:rsidRDefault="009E7C3E" w:rsidP="009E7C3E">
            <w:pPr>
              <w:jc w:val="center"/>
              <w:rPr>
                <w:b/>
              </w:rPr>
            </w:pPr>
            <w:r w:rsidRPr="00F21075">
              <w:rPr>
                <w:b/>
                <w:color w:val="000000"/>
              </w:rPr>
              <w:t>Положительные отзывы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C3E" w:rsidRDefault="009E7C3E" w:rsidP="009E7C3E">
            <w:pPr>
              <w:jc w:val="center"/>
            </w:pPr>
            <w:r>
              <w:rPr>
                <w:b/>
                <w:color w:val="000000"/>
              </w:rPr>
              <w:t>Отрицательные отзывы</w:t>
            </w:r>
          </w:p>
        </w:tc>
      </w:tr>
      <w:tr w:rsidR="009E7C3E" w:rsidRPr="00F21075" w:rsidTr="009E7C3E"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3E" w:rsidRPr="00F21075" w:rsidRDefault="009E7C3E" w:rsidP="009E7C3E">
            <w:pPr>
              <w:shd w:val="clear" w:color="auto" w:fill="FFFFFF"/>
              <w:jc w:val="center"/>
            </w:pPr>
            <w:r w:rsidRPr="00F21075">
              <w:rPr>
                <w:b/>
                <w:bCs/>
                <w:color w:val="000000"/>
              </w:rPr>
              <w:t>2020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3E" w:rsidRDefault="009E7C3E" w:rsidP="009E7C3E">
            <w:r>
              <w:rPr>
                <w:color w:val="000000"/>
              </w:rPr>
              <w:t>Книга отзывов учреждения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3E" w:rsidRPr="00391C57" w:rsidRDefault="009E7C3E" w:rsidP="009E7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E" w:rsidRDefault="009E7C3E" w:rsidP="009E7C3E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9E7C3E" w:rsidRPr="00F21075" w:rsidTr="009E7C3E">
        <w:trPr>
          <w:trHeight w:val="223"/>
        </w:trPr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3E" w:rsidRPr="00F21075" w:rsidRDefault="009E7C3E" w:rsidP="009E7C3E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3E" w:rsidRDefault="009E7C3E" w:rsidP="009E7C3E">
            <w:r>
              <w:rPr>
                <w:color w:val="000000"/>
              </w:rPr>
              <w:t>Мессенджер Viber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3E" w:rsidRDefault="009E7C3E" w:rsidP="009E7C3E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E" w:rsidRDefault="009E7C3E" w:rsidP="009E7C3E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9E7C3E" w:rsidRPr="00F21075" w:rsidTr="009E7C3E">
        <w:trPr>
          <w:trHeight w:val="23"/>
        </w:trPr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3E" w:rsidRPr="00F21075" w:rsidRDefault="009E7C3E" w:rsidP="009E7C3E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3E" w:rsidRPr="00F21075" w:rsidRDefault="009E7C3E" w:rsidP="009E7C3E">
            <w:r>
              <w:t>Официальный сайт учреждения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3E" w:rsidRPr="00F21075" w:rsidRDefault="001064E1" w:rsidP="009E7C3E">
            <w:pPr>
              <w:tabs>
                <w:tab w:val="center" w:pos="255"/>
              </w:tabs>
              <w:jc w:val="center"/>
            </w:pPr>
            <w:r>
              <w:t>1</w:t>
            </w:r>
            <w:r w:rsidR="009E7C3E"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3E" w:rsidRPr="00F21075" w:rsidRDefault="009E7C3E" w:rsidP="009E7C3E">
            <w:pPr>
              <w:tabs>
                <w:tab w:val="center" w:pos="2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7C3E" w:rsidRPr="00F21075" w:rsidTr="009E7C3E">
        <w:trPr>
          <w:trHeight w:val="23"/>
        </w:trPr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3E" w:rsidRPr="00F21075" w:rsidRDefault="009E7C3E" w:rsidP="009E7C3E"/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C3E" w:rsidRPr="00F21075" w:rsidRDefault="009E7C3E" w:rsidP="009E7C3E">
            <w:r>
              <w:t>Сайт</w:t>
            </w:r>
            <w:r w:rsidRPr="00F21075">
              <w:t xml:space="preserve"> www.bus.gov.ru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C3E" w:rsidRPr="00F21075" w:rsidRDefault="001064E1" w:rsidP="009E7C3E">
            <w:pPr>
              <w:tabs>
                <w:tab w:val="center" w:pos="255"/>
              </w:tabs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3E" w:rsidRPr="00F21075" w:rsidRDefault="009E7C3E" w:rsidP="009E7C3E">
            <w:pPr>
              <w:pStyle w:val="msonormalmailrucssattributepostfixmailrucssattributepostfix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</w:tr>
    </w:tbl>
    <w:p w:rsidR="003D02D1" w:rsidRPr="0001116A" w:rsidRDefault="003D02D1" w:rsidP="003D02D1">
      <w:pPr>
        <w:ind w:firstLine="709"/>
        <w:jc w:val="both"/>
        <w:rPr>
          <w:b/>
          <w:color w:val="FF0000"/>
          <w:sz w:val="28"/>
          <w:szCs w:val="28"/>
        </w:rPr>
      </w:pPr>
    </w:p>
    <w:p w:rsidR="003D02D1" w:rsidRPr="007328A7" w:rsidRDefault="003D02D1" w:rsidP="003D02D1">
      <w:pPr>
        <w:ind w:firstLine="709"/>
        <w:jc w:val="both"/>
        <w:rPr>
          <w:b/>
        </w:rPr>
      </w:pPr>
      <w:r w:rsidRPr="007328A7">
        <w:rPr>
          <w:b/>
        </w:rPr>
        <w:t>Показатели по критериям целевого показателя основного процесса 1 «Процесс управления социальными услугами» в таблице «Цели в области качества и показателей результативности процессов системы менеджмента качества на 20</w:t>
      </w:r>
      <w:r w:rsidR="001B0692">
        <w:rPr>
          <w:b/>
        </w:rPr>
        <w:t>20</w:t>
      </w:r>
      <w:r w:rsidRPr="007328A7">
        <w:rPr>
          <w:b/>
        </w:rPr>
        <w:t xml:space="preserve"> год»:</w:t>
      </w:r>
    </w:p>
    <w:p w:rsidR="003D02D1" w:rsidRPr="00751681" w:rsidRDefault="003D02D1" w:rsidP="003D02D1">
      <w:pPr>
        <w:ind w:firstLine="709"/>
        <w:jc w:val="both"/>
        <w:rPr>
          <w:sz w:val="22"/>
          <w:szCs w:val="22"/>
        </w:rPr>
      </w:pPr>
    </w:p>
    <w:p w:rsidR="00751681" w:rsidRDefault="00751681" w:rsidP="00751681">
      <w:pPr>
        <w:ind w:firstLine="709"/>
        <w:jc w:val="right"/>
        <w:rPr>
          <w:i/>
          <w:sz w:val="22"/>
          <w:szCs w:val="22"/>
        </w:rPr>
      </w:pPr>
      <w:r w:rsidRPr="00E41A36">
        <w:rPr>
          <w:i/>
          <w:sz w:val="22"/>
          <w:szCs w:val="22"/>
        </w:rPr>
        <w:t xml:space="preserve">Таблица </w:t>
      </w:r>
      <w:r w:rsidR="00F20C39">
        <w:rPr>
          <w:i/>
          <w:sz w:val="22"/>
          <w:szCs w:val="22"/>
        </w:rPr>
        <w:t>2</w:t>
      </w:r>
      <w:r w:rsidR="00E86868">
        <w:rPr>
          <w:i/>
          <w:sz w:val="22"/>
          <w:szCs w:val="22"/>
        </w:rPr>
        <w:t>6</w:t>
      </w:r>
    </w:p>
    <w:p w:rsidR="00751681" w:rsidRPr="00751681" w:rsidRDefault="00751681" w:rsidP="003D02D1">
      <w:pPr>
        <w:ind w:firstLine="709"/>
        <w:jc w:val="both"/>
        <w:rPr>
          <w:sz w:val="22"/>
          <w:szCs w:val="22"/>
        </w:rPr>
      </w:pP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85"/>
        <w:gridCol w:w="2268"/>
        <w:gridCol w:w="1417"/>
        <w:gridCol w:w="1560"/>
        <w:gridCol w:w="1701"/>
      </w:tblGrid>
      <w:tr w:rsidR="003D02D1" w:rsidRPr="001B0692" w:rsidTr="001B069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№</w:t>
            </w: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Наименование</w:t>
            </w: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общего критерия Учреждения</w:t>
            </w: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lastRenderedPageBreak/>
              <w:t>(целевые показатели)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  <w:rPr>
                <w:i/>
              </w:rPr>
            </w:pPr>
          </w:p>
          <w:p w:rsidR="003D02D1" w:rsidRPr="001B0692" w:rsidRDefault="003D02D1" w:rsidP="00F83B4D">
            <w:pPr>
              <w:jc w:val="center"/>
            </w:pPr>
            <w:r w:rsidRPr="001B0692">
              <w:rPr>
                <w:i/>
              </w:rPr>
              <w:t>Наименование</w:t>
            </w:r>
          </w:p>
          <w:p w:rsidR="003D02D1" w:rsidRPr="001B0692" w:rsidRDefault="003D02D1" w:rsidP="00F83B4D">
            <w:pPr>
              <w:jc w:val="center"/>
            </w:pPr>
            <w:r w:rsidRPr="001B0692">
              <w:rPr>
                <w:i/>
              </w:rPr>
              <w:t>процессного</w:t>
            </w:r>
          </w:p>
          <w:p w:rsidR="003D02D1" w:rsidRPr="001B0692" w:rsidRDefault="003D02D1" w:rsidP="00F83B4D">
            <w:pPr>
              <w:jc w:val="center"/>
            </w:pPr>
            <w:r w:rsidRPr="001B0692">
              <w:rPr>
                <w:i/>
              </w:rPr>
              <w:t>критерия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  <w:rPr>
                <w:b/>
              </w:rPr>
            </w:pP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Единица</w:t>
            </w: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измеренья</w:t>
            </w:r>
          </w:p>
          <w:p w:rsidR="003D02D1" w:rsidRPr="001B0692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  <w:rPr>
                <w:b/>
              </w:rPr>
            </w:pP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Плановая  величина</w:t>
            </w: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1B0692">
            <w:pPr>
              <w:jc w:val="center"/>
            </w:pPr>
            <w:r w:rsidRPr="001B0692">
              <w:rPr>
                <w:b/>
              </w:rPr>
              <w:t>Значения на 3</w:t>
            </w:r>
            <w:r w:rsidR="00BF525B" w:rsidRPr="001B0692">
              <w:rPr>
                <w:b/>
              </w:rPr>
              <w:t>1</w:t>
            </w:r>
            <w:r w:rsidRPr="001B0692">
              <w:rPr>
                <w:b/>
              </w:rPr>
              <w:t>.</w:t>
            </w:r>
            <w:r w:rsidR="00BF525B" w:rsidRPr="001B0692">
              <w:rPr>
                <w:b/>
              </w:rPr>
              <w:t>12</w:t>
            </w:r>
            <w:r w:rsidRPr="001B0692">
              <w:rPr>
                <w:b/>
              </w:rPr>
              <w:t>.20</w:t>
            </w:r>
            <w:r w:rsidR="001B0692" w:rsidRPr="001B0692">
              <w:rPr>
                <w:b/>
              </w:rPr>
              <w:t>20</w:t>
            </w:r>
          </w:p>
        </w:tc>
      </w:tr>
      <w:tr w:rsidR="003D02D1" w:rsidRPr="001B0692" w:rsidTr="001B069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  <w:rPr>
                <w:b/>
              </w:rPr>
            </w:pPr>
          </w:p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5</w:t>
            </w:r>
          </w:p>
          <w:p w:rsidR="003D02D1" w:rsidRPr="001B0692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6</w:t>
            </w:r>
          </w:p>
        </w:tc>
      </w:tr>
      <w:tr w:rsidR="003D02D1" w:rsidRPr="001B0692" w:rsidTr="001B0692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Процесс управления социальными услугами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t>1. Численность граждан, получивших социальные услуги в полустационарной форме</w:t>
            </w:r>
          </w:p>
          <w:p w:rsidR="003D02D1" w:rsidRPr="001B0692" w:rsidRDefault="003D02D1" w:rsidP="00F83B4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4D6D99">
            <w:pPr>
              <w:jc w:val="center"/>
            </w:pPr>
            <w:r w:rsidRPr="001B0692">
              <w:t>чел.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6B5389" w:rsidRDefault="006B5389" w:rsidP="00F83B4D">
            <w:pPr>
              <w:jc w:val="center"/>
              <w:rPr>
                <w:b/>
              </w:rPr>
            </w:pPr>
            <w:r w:rsidRPr="006B5389">
              <w:rPr>
                <w:b/>
              </w:rPr>
              <w:t>846</w:t>
            </w:r>
          </w:p>
        </w:tc>
      </w:tr>
      <w:tr w:rsidR="003D02D1" w:rsidRPr="001B0692" w:rsidTr="001B0692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t>2. Численность граждан, получивших социальные услуги в форме социального обслуживания на дому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4D6D99">
            <w:pPr>
              <w:jc w:val="center"/>
            </w:pPr>
            <w:r w:rsidRPr="001B0692">
              <w:t>чел.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1B0692" w:rsidRDefault="003D02D1" w:rsidP="00F83B4D">
            <w:pPr>
              <w:jc w:val="center"/>
            </w:pPr>
            <w:r w:rsidRPr="001B0692">
              <w:rPr>
                <w:b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1B0692" w:rsidRDefault="001B0692" w:rsidP="00F20F6B">
            <w:pPr>
              <w:jc w:val="center"/>
            </w:pPr>
            <w:r w:rsidRPr="001B0692">
              <w:rPr>
                <w:b/>
              </w:rPr>
              <w:t>45</w:t>
            </w:r>
          </w:p>
        </w:tc>
      </w:tr>
    </w:tbl>
    <w:p w:rsidR="003D02D1" w:rsidRDefault="003D02D1" w:rsidP="00391C57">
      <w:pPr>
        <w:ind w:firstLine="709"/>
        <w:jc w:val="center"/>
        <w:rPr>
          <w:b/>
          <w:color w:val="FF0000"/>
        </w:rPr>
      </w:pPr>
    </w:p>
    <w:p w:rsidR="00391C57" w:rsidRPr="006D06E3" w:rsidRDefault="00391C57" w:rsidP="00391C57">
      <w:pPr>
        <w:ind w:firstLine="709"/>
        <w:jc w:val="center"/>
        <w:rPr>
          <w:b/>
          <w:color w:val="FF0000"/>
        </w:rPr>
      </w:pPr>
    </w:p>
    <w:p w:rsidR="006B5389" w:rsidRDefault="006B5389">
      <w:pPr>
        <w:suppressAutoHyphens w:val="0"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7060" w:rsidRDefault="003D02D1" w:rsidP="00B71010">
      <w:pPr>
        <w:ind w:firstLine="709"/>
        <w:jc w:val="center"/>
        <w:rPr>
          <w:b/>
          <w:sz w:val="28"/>
          <w:szCs w:val="28"/>
        </w:rPr>
      </w:pPr>
      <w:r w:rsidRPr="0001116A">
        <w:rPr>
          <w:b/>
          <w:sz w:val="28"/>
          <w:szCs w:val="28"/>
        </w:rPr>
        <w:lastRenderedPageBreak/>
        <w:t>6.</w:t>
      </w:r>
      <w:r w:rsidR="00B71010">
        <w:rPr>
          <w:b/>
          <w:sz w:val="28"/>
          <w:szCs w:val="28"/>
        </w:rPr>
        <w:t>7</w:t>
      </w:r>
      <w:r w:rsidRPr="0001116A">
        <w:rPr>
          <w:b/>
          <w:sz w:val="28"/>
          <w:szCs w:val="28"/>
        </w:rPr>
        <w:t>.</w:t>
      </w:r>
      <w:r w:rsidR="00103778">
        <w:rPr>
          <w:b/>
          <w:sz w:val="28"/>
          <w:szCs w:val="28"/>
        </w:rPr>
        <w:t xml:space="preserve"> </w:t>
      </w:r>
      <w:r w:rsidR="00B17060">
        <w:rPr>
          <w:b/>
          <w:sz w:val="28"/>
          <w:szCs w:val="28"/>
        </w:rPr>
        <w:t xml:space="preserve">Организация </w:t>
      </w:r>
      <w:r w:rsidR="00103778">
        <w:rPr>
          <w:b/>
          <w:sz w:val="28"/>
          <w:szCs w:val="28"/>
        </w:rPr>
        <w:t xml:space="preserve">летней оздоровительной компании </w:t>
      </w:r>
      <w:r w:rsidR="00B17060">
        <w:rPr>
          <w:b/>
          <w:sz w:val="28"/>
          <w:szCs w:val="28"/>
        </w:rPr>
        <w:t>с дневным</w:t>
      </w:r>
      <w:r w:rsidR="006B5389">
        <w:rPr>
          <w:b/>
          <w:sz w:val="28"/>
          <w:szCs w:val="28"/>
        </w:rPr>
        <w:t xml:space="preserve"> пребыванием</w:t>
      </w:r>
    </w:p>
    <w:p w:rsidR="006B5389" w:rsidRDefault="006B5389" w:rsidP="00B71010">
      <w:pPr>
        <w:ind w:firstLine="709"/>
        <w:jc w:val="center"/>
        <w:rPr>
          <w:b/>
          <w:sz w:val="28"/>
          <w:szCs w:val="28"/>
        </w:rPr>
      </w:pPr>
    </w:p>
    <w:p w:rsidR="00331D78" w:rsidRPr="00B71010" w:rsidRDefault="00604554" w:rsidP="00B71010">
      <w:pPr>
        <w:ind w:firstLine="709"/>
        <w:jc w:val="both"/>
        <w:rPr>
          <w:sz w:val="28"/>
          <w:szCs w:val="28"/>
        </w:rPr>
      </w:pPr>
      <w:r w:rsidRPr="004A76BF">
        <w:rPr>
          <w:sz w:val="28"/>
          <w:szCs w:val="28"/>
        </w:rPr>
        <w:t>Обеспечение отдыха, оздоровления и занятости детей в настоящее время является важнейшей задачей, грамотно организованный досуг детей является лучшей формой профилактики безнадзорности и правонарушений несовершеннолетних.</w:t>
      </w:r>
    </w:p>
    <w:p w:rsidR="00604554" w:rsidRDefault="00604554" w:rsidP="0060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 связи с санитарно-эпидемиологической обстановкой в округе летний отдых детей организован в формате краткосрочного пребывания  в  режиме онлайн площадки «Калейдоскоп лета» для двух возрастных групп: дошкольного возраста, а также младшего и среднего школьного возраста.</w:t>
      </w:r>
    </w:p>
    <w:p w:rsidR="00AC6ACE" w:rsidRDefault="00AC6ACE" w:rsidP="00604554">
      <w:pPr>
        <w:ind w:firstLine="70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670"/>
        <w:gridCol w:w="2551"/>
      </w:tblGrid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1.</w:t>
            </w: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Количество мероприятий программы (ед.)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  <w:jc w:val="both"/>
            </w:pPr>
            <w:r w:rsidRPr="00EA38CE">
              <w:t>107</w:t>
            </w:r>
          </w:p>
        </w:tc>
      </w:tr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Из них по направлениям: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  <w:jc w:val="both"/>
            </w:pPr>
          </w:p>
        </w:tc>
      </w:tr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1.1.</w:t>
            </w: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учебно-познавательное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26</w:t>
            </w:r>
          </w:p>
        </w:tc>
      </w:tr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1.2.</w:t>
            </w: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культурно-просветительское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15</w:t>
            </w:r>
          </w:p>
        </w:tc>
      </w:tr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1.3.</w:t>
            </w: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гражданско-патриотическое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10</w:t>
            </w:r>
          </w:p>
        </w:tc>
      </w:tr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1.4.</w:t>
            </w: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физкультурно-оздоровительное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17</w:t>
            </w:r>
          </w:p>
        </w:tc>
      </w:tr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1.5.</w:t>
            </w: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профессионально-трудовое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4</w:t>
            </w:r>
          </w:p>
        </w:tc>
      </w:tr>
      <w:tr w:rsidR="00604554" w:rsidRPr="00EA38CE" w:rsidTr="008E22B0">
        <w:tc>
          <w:tcPr>
            <w:tcW w:w="8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1.6.</w:t>
            </w:r>
          </w:p>
        </w:tc>
        <w:tc>
          <w:tcPr>
            <w:tcW w:w="5670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творческое</w:t>
            </w:r>
          </w:p>
        </w:tc>
        <w:tc>
          <w:tcPr>
            <w:tcW w:w="2551" w:type="dxa"/>
          </w:tcPr>
          <w:p w:rsidR="00604554" w:rsidRPr="00EA38CE" w:rsidRDefault="00604554" w:rsidP="00604554">
            <w:pPr>
              <w:tabs>
                <w:tab w:val="left" w:pos="375"/>
              </w:tabs>
            </w:pPr>
            <w:r w:rsidRPr="00EA38CE">
              <w:t>35</w:t>
            </w:r>
          </w:p>
        </w:tc>
      </w:tr>
      <w:tr w:rsidR="00AC6ACE" w:rsidRPr="00EA38CE" w:rsidTr="008E22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Количество детей-участников смены, площадки краткосрочного пребывания, признанных нуждающимися в социальном обслуживании (чел.)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35</w:t>
            </w:r>
          </w:p>
        </w:tc>
      </w:tr>
      <w:tr w:rsidR="00AC6ACE" w:rsidRPr="00EA38CE" w:rsidTr="008E22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Из них: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</w:p>
        </w:tc>
      </w:tr>
      <w:tr w:rsidR="00AC6ACE" w:rsidRPr="00EA38CE" w:rsidTr="008E22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детей-инвалидов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32</w:t>
            </w:r>
          </w:p>
        </w:tc>
      </w:tr>
      <w:tr w:rsidR="00AC6ACE" w:rsidRPr="00EA38CE" w:rsidTr="008E22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детей с ограниченными умственными и физическими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E" w:rsidRPr="00EA38CE" w:rsidRDefault="00AC6ACE" w:rsidP="00AC6ACE">
            <w:pPr>
              <w:tabs>
                <w:tab w:val="left" w:pos="375"/>
              </w:tabs>
            </w:pPr>
            <w:r w:rsidRPr="00EA38CE">
              <w:t>3</w:t>
            </w:r>
          </w:p>
        </w:tc>
      </w:tr>
    </w:tbl>
    <w:p w:rsidR="00604554" w:rsidRDefault="00604554" w:rsidP="00604554">
      <w:pPr>
        <w:ind w:firstLine="709"/>
        <w:jc w:val="both"/>
        <w:rPr>
          <w:sz w:val="28"/>
          <w:szCs w:val="28"/>
        </w:rPr>
      </w:pPr>
    </w:p>
    <w:p w:rsidR="008F18F1" w:rsidRPr="0049293E" w:rsidRDefault="008F18F1" w:rsidP="008F18F1">
      <w:pPr>
        <w:ind w:firstLine="851"/>
        <w:jc w:val="both"/>
      </w:pPr>
      <w:proofErr w:type="gramStart"/>
      <w:r w:rsidRPr="0049293E">
        <w:rPr>
          <w:sz w:val="28"/>
          <w:szCs w:val="28"/>
        </w:rPr>
        <w:t xml:space="preserve">Во 2 квартале 2020 года учреждение представило на </w:t>
      </w:r>
      <w:hyperlink r:id="rId18" w:history="1">
        <w:r w:rsidRPr="0049293E">
          <w:rPr>
            <w:rStyle w:val="aff1"/>
            <w:sz w:val="28"/>
            <w:szCs w:val="28"/>
          </w:rPr>
          <w:t xml:space="preserve">конкурс на лучшую программу летней оздоровительной смены на базе учреждения, подведомственного Депсоцразвития Югры, </w:t>
        </w:r>
      </w:hyperlink>
      <w:r w:rsidRPr="0049293E">
        <w:rPr>
          <w:sz w:val="28"/>
          <w:szCs w:val="28"/>
        </w:rPr>
        <w:t xml:space="preserve">комплексную программу летнего отдыха и оздоровления детей с ограниченными возможностями, в том числе детей с РАС и ментальными нарушениями «Разноцветный мир», которая удостоена 2 места (рейтинг по ссылке </w:t>
      </w:r>
      <w:hyperlink r:id="rId19" w:history="1">
        <w:r w:rsidRPr="0049293E">
          <w:rPr>
            <w:rStyle w:val="aff1"/>
            <w:sz w:val="28"/>
            <w:szCs w:val="28"/>
          </w:rPr>
          <w:t>http://rcsur.ru/polezniye_ssilki/rejting_programm/</w:t>
        </w:r>
      </w:hyperlink>
      <w:r w:rsidRPr="0049293E">
        <w:rPr>
          <w:sz w:val="28"/>
          <w:szCs w:val="28"/>
        </w:rPr>
        <w:t xml:space="preserve">). </w:t>
      </w:r>
      <w:proofErr w:type="gramEnd"/>
    </w:p>
    <w:p w:rsidR="008F18F1" w:rsidRPr="0049293E" w:rsidRDefault="008F18F1" w:rsidP="008F18F1">
      <w:pPr>
        <w:pStyle w:val="25"/>
        <w:ind w:left="0" w:firstLine="709"/>
        <w:jc w:val="both"/>
        <w:rPr>
          <w:rFonts w:ascii="Times New Roman" w:hAnsi="Times New Roman" w:cs="Times New Roman"/>
        </w:rPr>
      </w:pPr>
      <w:r w:rsidRPr="004929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02D1" w:rsidRPr="008E22B0" w:rsidRDefault="00103778" w:rsidP="00B71010">
      <w:pPr>
        <w:ind w:firstLine="709"/>
        <w:jc w:val="center"/>
        <w:rPr>
          <w:b/>
          <w:sz w:val="28"/>
          <w:szCs w:val="28"/>
        </w:rPr>
      </w:pPr>
      <w:r w:rsidRPr="008E22B0">
        <w:rPr>
          <w:b/>
          <w:sz w:val="28"/>
          <w:szCs w:val="28"/>
        </w:rPr>
        <w:t>6.</w:t>
      </w:r>
      <w:r w:rsidR="00B71010">
        <w:rPr>
          <w:b/>
          <w:sz w:val="28"/>
          <w:szCs w:val="28"/>
        </w:rPr>
        <w:t>8</w:t>
      </w:r>
      <w:r w:rsidRPr="008E22B0">
        <w:rPr>
          <w:b/>
          <w:sz w:val="28"/>
          <w:szCs w:val="28"/>
        </w:rPr>
        <w:t xml:space="preserve">. </w:t>
      </w:r>
      <w:r w:rsidR="003D02D1" w:rsidRPr="008E22B0">
        <w:rPr>
          <w:b/>
          <w:sz w:val="28"/>
          <w:szCs w:val="28"/>
        </w:rPr>
        <w:t>Прием граждан, информационно-консультативные приемы директора учреждения</w:t>
      </w:r>
    </w:p>
    <w:p w:rsidR="006F4C1A" w:rsidRPr="008E22B0" w:rsidRDefault="006F4C1A" w:rsidP="003D02D1">
      <w:pPr>
        <w:ind w:firstLine="709"/>
        <w:jc w:val="both"/>
        <w:rPr>
          <w:sz w:val="28"/>
          <w:szCs w:val="28"/>
        </w:rPr>
      </w:pPr>
    </w:p>
    <w:p w:rsidR="003D02D1" w:rsidRPr="008E22B0" w:rsidRDefault="006B5389" w:rsidP="003D02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D02D1" w:rsidRPr="008E22B0">
        <w:rPr>
          <w:sz w:val="28"/>
          <w:szCs w:val="28"/>
        </w:rPr>
        <w:t xml:space="preserve">а личный прием к директору учреждения обратилось </w:t>
      </w:r>
      <w:r w:rsidR="008E22B0" w:rsidRPr="008E22B0">
        <w:rPr>
          <w:sz w:val="28"/>
          <w:szCs w:val="28"/>
        </w:rPr>
        <w:t>4</w:t>
      </w:r>
      <w:r w:rsidR="003D02D1" w:rsidRPr="008E22B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B31A72" w:rsidRPr="008E22B0">
        <w:rPr>
          <w:sz w:val="28"/>
          <w:szCs w:val="28"/>
        </w:rPr>
        <w:t xml:space="preserve"> (</w:t>
      </w:r>
      <w:r w:rsidR="00F20F6B" w:rsidRPr="008E22B0">
        <w:rPr>
          <w:sz w:val="28"/>
          <w:szCs w:val="28"/>
        </w:rPr>
        <w:t xml:space="preserve">о качестве и порядке предоставления социальных услуг, </w:t>
      </w:r>
      <w:r w:rsidR="003D02D1" w:rsidRPr="008E22B0">
        <w:rPr>
          <w:sz w:val="28"/>
          <w:szCs w:val="28"/>
        </w:rPr>
        <w:t>заявлени</w:t>
      </w:r>
      <w:r w:rsidR="00B31A72" w:rsidRPr="008E22B0">
        <w:rPr>
          <w:sz w:val="28"/>
          <w:szCs w:val="28"/>
        </w:rPr>
        <w:t>е</w:t>
      </w:r>
      <w:r w:rsidR="003D02D1" w:rsidRPr="008E22B0">
        <w:rPr>
          <w:sz w:val="28"/>
          <w:szCs w:val="28"/>
        </w:rPr>
        <w:t xml:space="preserve"> о сохранении места, о приеме в смену летней оздоровительной компании).</w:t>
      </w:r>
    </w:p>
    <w:p w:rsidR="003D02D1" w:rsidRPr="0001116A" w:rsidRDefault="003D02D1" w:rsidP="003D02D1">
      <w:pPr>
        <w:ind w:firstLine="709"/>
        <w:jc w:val="both"/>
        <w:rPr>
          <w:b/>
          <w:sz w:val="28"/>
          <w:szCs w:val="28"/>
        </w:rPr>
      </w:pPr>
    </w:p>
    <w:p w:rsidR="006F4C1A" w:rsidRDefault="003D02D1" w:rsidP="00B71010">
      <w:pPr>
        <w:ind w:firstLine="709"/>
        <w:jc w:val="center"/>
        <w:rPr>
          <w:b/>
          <w:sz w:val="28"/>
          <w:szCs w:val="28"/>
        </w:rPr>
      </w:pPr>
      <w:r w:rsidRPr="0001116A">
        <w:rPr>
          <w:b/>
          <w:sz w:val="28"/>
          <w:szCs w:val="28"/>
        </w:rPr>
        <w:t>6.</w:t>
      </w:r>
      <w:r w:rsidR="00B71010">
        <w:rPr>
          <w:b/>
          <w:sz w:val="28"/>
          <w:szCs w:val="28"/>
        </w:rPr>
        <w:t>9</w:t>
      </w:r>
      <w:r w:rsidRPr="0001116A">
        <w:rPr>
          <w:b/>
          <w:sz w:val="28"/>
          <w:szCs w:val="28"/>
        </w:rPr>
        <w:t xml:space="preserve">. Взаимодействие с </w:t>
      </w:r>
      <w:r w:rsidR="006B5389">
        <w:rPr>
          <w:b/>
          <w:sz w:val="28"/>
          <w:szCs w:val="28"/>
        </w:rPr>
        <w:t>учреждениями/организациями</w:t>
      </w:r>
    </w:p>
    <w:p w:rsidR="00930BBA" w:rsidRDefault="003D02D1" w:rsidP="003D02D1">
      <w:pPr>
        <w:ind w:firstLine="709"/>
        <w:jc w:val="both"/>
        <w:rPr>
          <w:i/>
          <w:sz w:val="28"/>
          <w:szCs w:val="28"/>
        </w:rPr>
      </w:pPr>
      <w:r w:rsidRPr="0001116A">
        <w:rPr>
          <w:i/>
          <w:sz w:val="28"/>
          <w:szCs w:val="28"/>
        </w:rPr>
        <w:t xml:space="preserve"> </w:t>
      </w:r>
    </w:p>
    <w:p w:rsidR="002A12D9" w:rsidRPr="0049293E" w:rsidRDefault="002A12D9" w:rsidP="002A12D9">
      <w:pPr>
        <w:ind w:firstLine="709"/>
        <w:jc w:val="both"/>
      </w:pPr>
      <w:r w:rsidRPr="0049293E">
        <w:rPr>
          <w:sz w:val="28"/>
          <w:szCs w:val="28"/>
        </w:rPr>
        <w:t xml:space="preserve">В целях повышения эффективности оказания услуг, повышения уровня адаптации и социализации детей-инвалидов, учреждение взаимодействовало с 95 </w:t>
      </w:r>
      <w:r w:rsidRPr="0049293E">
        <w:rPr>
          <w:rFonts w:eastAsia="Times New Roman"/>
          <w:sz w:val="28"/>
          <w:szCs w:val="28"/>
        </w:rPr>
        <w:t>организациями на основании заключенных соглашений, договоров и в рамках совместных планов работы учреждениями и организациями города Ханты-Мансийска и Ханты-</w:t>
      </w:r>
      <w:r w:rsidRPr="0049293E">
        <w:rPr>
          <w:rFonts w:eastAsia="Times New Roman"/>
          <w:sz w:val="28"/>
          <w:szCs w:val="28"/>
        </w:rPr>
        <w:lastRenderedPageBreak/>
        <w:t>Мансийского района, в том числе в рамках деятельности «дистанционной приемной». «Дистанционная приемная» оказывает дистанционное консультирование, дистанционное проведение занятий, которое представляет собой модель взаимодействия получателей социальных услуг (консультируемых) и специалистов учреждения либо иных организаций (консультирующих) методами удалённой связи.</w:t>
      </w:r>
    </w:p>
    <w:p w:rsidR="00EB2A38" w:rsidRDefault="00EB2A38" w:rsidP="0075168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84F1C" w:rsidRDefault="003D02D1" w:rsidP="00B7101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130CCD">
        <w:rPr>
          <w:b/>
          <w:sz w:val="28"/>
          <w:szCs w:val="28"/>
        </w:rPr>
        <w:t>6.</w:t>
      </w:r>
      <w:r w:rsidR="00B71010">
        <w:rPr>
          <w:b/>
          <w:sz w:val="28"/>
          <w:szCs w:val="28"/>
        </w:rPr>
        <w:t>10</w:t>
      </w:r>
      <w:r w:rsidRPr="00130CCD">
        <w:rPr>
          <w:b/>
          <w:sz w:val="28"/>
          <w:szCs w:val="28"/>
        </w:rPr>
        <w:t>. Независимая оценка качества</w:t>
      </w:r>
    </w:p>
    <w:p w:rsidR="006F4C1A" w:rsidRPr="00130CCD" w:rsidRDefault="006F4C1A" w:rsidP="00EB2A3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7685F" w:rsidRPr="00130CCD" w:rsidRDefault="0097685F" w:rsidP="0097685F">
      <w:pPr>
        <w:ind w:firstLine="709"/>
        <w:jc w:val="both"/>
        <w:rPr>
          <w:rFonts w:eastAsia="Times New Roman"/>
          <w:sz w:val="28"/>
          <w:szCs w:val="28"/>
        </w:rPr>
      </w:pPr>
      <w:r w:rsidRPr="008E22B0">
        <w:rPr>
          <w:rFonts w:eastAsia="Times New Roman"/>
          <w:sz w:val="28"/>
          <w:szCs w:val="28"/>
        </w:rPr>
        <w:t xml:space="preserve">Независимая оценка </w:t>
      </w:r>
      <w:r w:rsidR="00130CCD" w:rsidRPr="008E22B0">
        <w:rPr>
          <w:rFonts w:eastAsia="Times New Roman"/>
          <w:sz w:val="28"/>
          <w:szCs w:val="28"/>
        </w:rPr>
        <w:t>качества</w:t>
      </w:r>
      <w:r w:rsidR="006B5389">
        <w:rPr>
          <w:rFonts w:eastAsia="Times New Roman"/>
          <w:sz w:val="28"/>
          <w:szCs w:val="28"/>
        </w:rPr>
        <w:t xml:space="preserve"> учреждения</w:t>
      </w:r>
      <w:r w:rsidR="00130CCD" w:rsidRPr="008E22B0">
        <w:rPr>
          <w:rFonts w:eastAsia="Times New Roman"/>
          <w:sz w:val="28"/>
          <w:szCs w:val="28"/>
        </w:rPr>
        <w:t xml:space="preserve"> проведена </w:t>
      </w:r>
      <w:r w:rsidRPr="008E22B0">
        <w:rPr>
          <w:rFonts w:eastAsia="Times New Roman"/>
          <w:sz w:val="28"/>
          <w:szCs w:val="28"/>
        </w:rPr>
        <w:t>в</w:t>
      </w:r>
      <w:r w:rsidR="008E22B0" w:rsidRPr="008E22B0">
        <w:rPr>
          <w:rFonts w:eastAsia="Times New Roman"/>
          <w:sz w:val="28"/>
          <w:szCs w:val="28"/>
        </w:rPr>
        <w:t>о 2 полугодии</w:t>
      </w:r>
      <w:r w:rsidRPr="008E22B0">
        <w:rPr>
          <w:rFonts w:eastAsia="Times New Roman"/>
          <w:sz w:val="28"/>
          <w:szCs w:val="28"/>
        </w:rPr>
        <w:t xml:space="preserve"> 20</w:t>
      </w:r>
      <w:r w:rsidR="008E22B0" w:rsidRPr="008E22B0">
        <w:rPr>
          <w:rFonts w:eastAsia="Times New Roman"/>
          <w:sz w:val="28"/>
          <w:szCs w:val="28"/>
        </w:rPr>
        <w:t>20 года</w:t>
      </w:r>
      <w:r w:rsidR="006B5389">
        <w:rPr>
          <w:rFonts w:eastAsia="Times New Roman"/>
          <w:sz w:val="28"/>
          <w:szCs w:val="28"/>
        </w:rPr>
        <w:t xml:space="preserve">. </w:t>
      </w:r>
      <w:r w:rsidR="001418B7">
        <w:rPr>
          <w:rFonts w:eastAsia="Times New Roman"/>
          <w:sz w:val="28"/>
          <w:szCs w:val="28"/>
        </w:rPr>
        <w:t>По ре</w:t>
      </w:r>
      <w:r w:rsidR="006B5389">
        <w:rPr>
          <w:rFonts w:eastAsia="Times New Roman"/>
          <w:sz w:val="28"/>
          <w:szCs w:val="28"/>
        </w:rPr>
        <w:t>зультат</w:t>
      </w:r>
      <w:r w:rsidR="001418B7">
        <w:rPr>
          <w:rFonts w:eastAsia="Times New Roman"/>
          <w:sz w:val="28"/>
          <w:szCs w:val="28"/>
        </w:rPr>
        <w:t xml:space="preserve">ам учреждение занимает 47 позицию в </w:t>
      </w:r>
      <w:proofErr w:type="gramStart"/>
      <w:r w:rsidR="001418B7">
        <w:rPr>
          <w:rFonts w:eastAsia="Times New Roman"/>
          <w:sz w:val="28"/>
          <w:szCs w:val="28"/>
        </w:rPr>
        <w:t>рейтинге</w:t>
      </w:r>
      <w:proofErr w:type="gramEnd"/>
      <w:r w:rsidR="001418B7">
        <w:rPr>
          <w:rFonts w:eastAsia="Times New Roman"/>
          <w:sz w:val="28"/>
          <w:szCs w:val="28"/>
        </w:rPr>
        <w:t xml:space="preserve"> из 114 организаций. </w:t>
      </w:r>
      <w:r w:rsidR="001171D8">
        <w:rPr>
          <w:rFonts w:eastAsia="Times New Roman"/>
          <w:sz w:val="28"/>
          <w:szCs w:val="28"/>
        </w:rPr>
        <w:t xml:space="preserve">Подробная информация на сайте учреждения </w:t>
      </w:r>
      <w:hyperlink r:id="rId20" w:history="1">
        <w:r w:rsidR="001171D8" w:rsidRPr="00DC08A8">
          <w:rPr>
            <w:rStyle w:val="aff1"/>
            <w:rFonts w:eastAsia="Times New Roman"/>
            <w:sz w:val="28"/>
            <w:szCs w:val="28"/>
          </w:rPr>
          <w:t>https://hmrcd.ru/?page_id=95</w:t>
        </w:r>
      </w:hyperlink>
      <w:r w:rsidR="001171D8">
        <w:rPr>
          <w:rFonts w:eastAsia="Times New Roman"/>
          <w:sz w:val="28"/>
          <w:szCs w:val="28"/>
        </w:rPr>
        <w:t xml:space="preserve"> </w:t>
      </w:r>
    </w:p>
    <w:p w:rsidR="00EB2A38" w:rsidRDefault="00EB2A38" w:rsidP="00D82301">
      <w:pPr>
        <w:tabs>
          <w:tab w:val="left" w:pos="0"/>
        </w:tabs>
        <w:rPr>
          <w:b/>
          <w:sz w:val="28"/>
          <w:szCs w:val="28"/>
        </w:rPr>
      </w:pPr>
    </w:p>
    <w:p w:rsidR="006F4C1A" w:rsidRDefault="003D02D1" w:rsidP="00B71010">
      <w:pPr>
        <w:ind w:firstLine="709"/>
        <w:jc w:val="center"/>
        <w:rPr>
          <w:b/>
          <w:sz w:val="28"/>
          <w:szCs w:val="28"/>
        </w:rPr>
      </w:pPr>
      <w:r w:rsidRPr="00846FAF">
        <w:rPr>
          <w:b/>
          <w:sz w:val="28"/>
          <w:szCs w:val="28"/>
        </w:rPr>
        <w:t>6.</w:t>
      </w:r>
      <w:r w:rsidR="00B71010">
        <w:rPr>
          <w:b/>
          <w:sz w:val="28"/>
          <w:szCs w:val="28"/>
        </w:rPr>
        <w:t>11</w:t>
      </w:r>
      <w:r w:rsidRPr="00846FAF">
        <w:rPr>
          <w:b/>
          <w:sz w:val="28"/>
          <w:szCs w:val="28"/>
        </w:rPr>
        <w:t>. Попечительский совет</w:t>
      </w:r>
    </w:p>
    <w:p w:rsidR="00203B99" w:rsidRPr="00846FAF" w:rsidRDefault="00130CCD" w:rsidP="00B048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5553" w:rsidRPr="00130CCD" w:rsidRDefault="005765D1" w:rsidP="0055496F">
      <w:pPr>
        <w:pStyle w:val="a6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/>
          <w:sz w:val="28"/>
          <w:szCs w:val="28"/>
        </w:rPr>
      </w:pPr>
      <w:r w:rsidRPr="00130CCD">
        <w:rPr>
          <w:rFonts w:ascii="Times New Roman"/>
          <w:sz w:val="28"/>
          <w:szCs w:val="28"/>
        </w:rPr>
        <w:t>Попечительский</w:t>
      </w:r>
      <w:r w:rsidRPr="00130CCD">
        <w:rPr>
          <w:rFonts w:ascii="Times New Roman"/>
          <w:sz w:val="28"/>
          <w:szCs w:val="28"/>
        </w:rPr>
        <w:tab/>
        <w:t>совет учреждения является совещательным органом учреждения, организованного для рассмотрения наиболее важных вопросов деятельности учреждения. Создается для оказания содействия учреждению в организации уставной деятельности учреждения, участия в решении вопросов социальной и правовой защиты клиентов, проведения независимой системы оц</w:t>
      </w:r>
      <w:r w:rsidR="00EF5553" w:rsidRPr="00130CCD">
        <w:rPr>
          <w:rFonts w:ascii="Times New Roman"/>
          <w:sz w:val="28"/>
          <w:szCs w:val="28"/>
        </w:rPr>
        <w:t>енки качества работы учреждения</w:t>
      </w:r>
      <w:r w:rsidRPr="00130CCD">
        <w:rPr>
          <w:rFonts w:ascii="Times New Roman"/>
          <w:sz w:val="28"/>
          <w:szCs w:val="28"/>
        </w:rPr>
        <w:t>.</w:t>
      </w:r>
      <w:r w:rsidR="00EF5553" w:rsidRPr="00130CCD">
        <w:rPr>
          <w:rFonts w:ascii="Times New Roman"/>
          <w:sz w:val="28"/>
          <w:szCs w:val="28"/>
        </w:rPr>
        <w:t xml:space="preserve"> Работа попечительского совета учреждения организуется в соответствии с утвержденным ежегодным планом.</w:t>
      </w:r>
      <w:r w:rsidR="005F01AF">
        <w:rPr>
          <w:rFonts w:ascii="Times New Roman"/>
          <w:sz w:val="28"/>
          <w:szCs w:val="28"/>
        </w:rPr>
        <w:t xml:space="preserve"> </w:t>
      </w:r>
    </w:p>
    <w:p w:rsidR="002A12D9" w:rsidRPr="0049293E" w:rsidRDefault="002A12D9" w:rsidP="002A12D9">
      <w:pPr>
        <w:ind w:firstLine="709"/>
        <w:jc w:val="both"/>
      </w:pPr>
      <w:r w:rsidRPr="0049293E">
        <w:rPr>
          <w:rFonts w:eastAsia="Times New Roman"/>
          <w:sz w:val="28"/>
          <w:szCs w:val="28"/>
        </w:rPr>
        <w:t>В связи с неблагополучной эпидемиологической ситуацией в автономном округе в 2020 год</w:t>
      </w:r>
      <w:r w:rsidR="00225FC0">
        <w:rPr>
          <w:rFonts w:eastAsia="Times New Roman"/>
          <w:sz w:val="28"/>
          <w:szCs w:val="28"/>
        </w:rPr>
        <w:t>у</w:t>
      </w:r>
      <w:r w:rsidRPr="0049293E">
        <w:rPr>
          <w:rFonts w:eastAsia="Times New Roman"/>
          <w:sz w:val="28"/>
          <w:szCs w:val="28"/>
        </w:rPr>
        <w:t xml:space="preserve"> заседаний попечительского совета </w:t>
      </w:r>
      <w:r w:rsidR="00225FC0">
        <w:rPr>
          <w:rFonts w:eastAsia="Times New Roman"/>
          <w:sz w:val="28"/>
          <w:szCs w:val="28"/>
        </w:rPr>
        <w:t xml:space="preserve">не </w:t>
      </w:r>
      <w:r w:rsidR="00DD1933">
        <w:rPr>
          <w:rFonts w:eastAsia="Times New Roman"/>
          <w:sz w:val="28"/>
          <w:szCs w:val="28"/>
        </w:rPr>
        <w:t>проводились</w:t>
      </w:r>
      <w:r w:rsidRPr="0049293E">
        <w:rPr>
          <w:rFonts w:eastAsia="Times New Roman"/>
          <w:sz w:val="28"/>
          <w:szCs w:val="28"/>
        </w:rPr>
        <w:t>.</w:t>
      </w:r>
    </w:p>
    <w:p w:rsidR="002A12D9" w:rsidRPr="0049293E" w:rsidRDefault="002A12D9" w:rsidP="002A12D9">
      <w:pPr>
        <w:ind w:firstLine="709"/>
        <w:jc w:val="both"/>
      </w:pPr>
      <w:r w:rsidRPr="0049293E">
        <w:rPr>
          <w:rFonts w:eastAsia="Times New Roman"/>
          <w:sz w:val="28"/>
          <w:szCs w:val="28"/>
        </w:rPr>
        <w:t>При этом члены попечительского совета приняли участие в 3 мероприятиях учреждения:</w:t>
      </w:r>
    </w:p>
    <w:p w:rsidR="002A12D9" w:rsidRPr="0049293E" w:rsidRDefault="002A12D9" w:rsidP="002A12D9">
      <w:pPr>
        <w:ind w:firstLine="709"/>
        <w:jc w:val="both"/>
      </w:pPr>
      <w:r w:rsidRPr="0049293E">
        <w:rPr>
          <w:rFonts w:eastAsia="Times New Roman"/>
          <w:sz w:val="28"/>
          <w:szCs w:val="28"/>
        </w:rPr>
        <w:t>мероприяти</w:t>
      </w:r>
      <w:r>
        <w:rPr>
          <w:rFonts w:eastAsia="Times New Roman"/>
          <w:sz w:val="28"/>
          <w:szCs w:val="28"/>
        </w:rPr>
        <w:t>е</w:t>
      </w:r>
      <w:r w:rsidRPr="0049293E">
        <w:rPr>
          <w:rFonts w:eastAsia="Times New Roman"/>
          <w:sz w:val="28"/>
          <w:szCs w:val="28"/>
        </w:rPr>
        <w:t xml:space="preserve"> для получателей социальных услуг (1);</w:t>
      </w:r>
    </w:p>
    <w:p w:rsidR="002A12D9" w:rsidRPr="0049293E" w:rsidRDefault="002A12D9" w:rsidP="002A12D9">
      <w:pPr>
        <w:ind w:firstLine="709"/>
        <w:jc w:val="both"/>
      </w:pPr>
      <w:r w:rsidRPr="0049293E">
        <w:rPr>
          <w:rFonts w:eastAsia="Times New Roman"/>
          <w:sz w:val="28"/>
          <w:szCs w:val="28"/>
        </w:rPr>
        <w:t>заседани</w:t>
      </w:r>
      <w:r>
        <w:rPr>
          <w:rFonts w:eastAsia="Times New Roman"/>
          <w:sz w:val="28"/>
          <w:szCs w:val="28"/>
        </w:rPr>
        <w:t>е</w:t>
      </w:r>
      <w:r w:rsidRPr="0049293E">
        <w:rPr>
          <w:rFonts w:eastAsia="Times New Roman"/>
          <w:sz w:val="28"/>
          <w:szCs w:val="28"/>
        </w:rPr>
        <w:t xml:space="preserve"> комиссии </w:t>
      </w:r>
      <w:r w:rsidR="002120E9">
        <w:rPr>
          <w:rFonts w:eastAsia="Times New Roman"/>
          <w:sz w:val="28"/>
          <w:szCs w:val="28"/>
        </w:rPr>
        <w:t>(</w:t>
      </w:r>
      <w:r w:rsidRPr="0049293E">
        <w:rPr>
          <w:rFonts w:eastAsia="Times New Roman"/>
          <w:sz w:val="28"/>
          <w:szCs w:val="28"/>
        </w:rPr>
        <w:t>1);</w:t>
      </w:r>
    </w:p>
    <w:p w:rsidR="002A12D9" w:rsidRPr="0049293E" w:rsidRDefault="002A12D9" w:rsidP="002A12D9">
      <w:pPr>
        <w:ind w:firstLine="708"/>
        <w:jc w:val="both"/>
      </w:pPr>
      <w:r w:rsidRPr="0049293E">
        <w:rPr>
          <w:rFonts w:eastAsia="Times New Roman"/>
          <w:sz w:val="28"/>
          <w:szCs w:val="28"/>
        </w:rPr>
        <w:t>обновление материально-технической базы учреждения.</w:t>
      </w:r>
    </w:p>
    <w:p w:rsidR="00784F1C" w:rsidRPr="008C3DAB" w:rsidRDefault="00894009" w:rsidP="008C3DAB">
      <w:pPr>
        <w:pStyle w:val="a6"/>
        <w:tabs>
          <w:tab w:val="left" w:pos="993"/>
        </w:tabs>
        <w:autoSpaceDE/>
        <w:autoSpaceDN/>
        <w:adjustRightInd/>
        <w:ind w:firstLine="992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784F1C" w:rsidRDefault="001171D8" w:rsidP="00894279">
      <w:pPr>
        <w:tabs>
          <w:tab w:val="left" w:pos="795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F4C1A" w:rsidRPr="00894279" w:rsidRDefault="006F4C1A" w:rsidP="00894279">
      <w:pPr>
        <w:tabs>
          <w:tab w:val="left" w:pos="795"/>
        </w:tabs>
        <w:ind w:firstLine="567"/>
        <w:jc w:val="center"/>
        <w:rPr>
          <w:b/>
          <w:sz w:val="28"/>
          <w:szCs w:val="28"/>
        </w:rPr>
      </w:pP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Организация в учреждении эффективной системы комплексной реабилитации с едиными подходами к организации процесса реабилитации, с использованием инновационных технологий, с непременным вовлечением в процесс реабилитации семьи ребенка направлена на укрепление здоровья несовершеннолетних, снижение заболеваемости и профилактику детской инвалидности. </w:t>
      </w:r>
    </w:p>
    <w:p w:rsidR="003D02D1" w:rsidRDefault="006771A4" w:rsidP="008C3DAB">
      <w:pPr>
        <w:tabs>
          <w:tab w:val="left" w:pos="795"/>
        </w:tabs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753050" w:rsidRPr="003818BE" w:rsidRDefault="0084392C" w:rsidP="003818BE">
      <w:pPr>
        <w:suppressAutoHyphens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4392C">
        <w:rPr>
          <w:rFonts w:eastAsiaTheme="minorHAnsi"/>
          <w:b/>
          <w:bCs/>
          <w:sz w:val="28"/>
          <w:szCs w:val="28"/>
          <w:lang w:eastAsia="en-US"/>
        </w:rPr>
        <w:t>Перспективы развития учреждения на 20</w:t>
      </w:r>
      <w:r w:rsidR="00AA2E07" w:rsidRPr="00AA2E07">
        <w:rPr>
          <w:rFonts w:eastAsiaTheme="minorHAnsi"/>
          <w:b/>
          <w:bCs/>
          <w:sz w:val="28"/>
          <w:szCs w:val="28"/>
          <w:lang w:eastAsia="en-US"/>
        </w:rPr>
        <w:t>2</w:t>
      </w:r>
      <w:r w:rsidR="008E22B0">
        <w:rPr>
          <w:rFonts w:eastAsiaTheme="minorHAnsi"/>
          <w:b/>
          <w:bCs/>
          <w:sz w:val="28"/>
          <w:szCs w:val="28"/>
          <w:lang w:eastAsia="en-US"/>
        </w:rPr>
        <w:t>1</w:t>
      </w:r>
      <w:r w:rsidRPr="0084392C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p w:rsidR="005C1ED2" w:rsidRDefault="005C1ED2" w:rsidP="00B1232A">
      <w:pPr>
        <w:suppressAutoHyphens w:val="0"/>
        <w:ind w:firstLine="709"/>
        <w:jc w:val="both"/>
      </w:pPr>
    </w:p>
    <w:p w:rsidR="005C1ED2" w:rsidRPr="003818BE" w:rsidRDefault="005C1ED2" w:rsidP="005C1ED2">
      <w:pPr>
        <w:ind w:firstLine="567"/>
        <w:jc w:val="both"/>
        <w:rPr>
          <w:sz w:val="28"/>
          <w:szCs w:val="28"/>
        </w:rPr>
      </w:pPr>
      <w:r w:rsidRPr="003818BE">
        <w:rPr>
          <w:sz w:val="28"/>
          <w:szCs w:val="28"/>
        </w:rPr>
        <w:t>Целями учреждения на 202</w:t>
      </w:r>
      <w:r w:rsidR="004205E6">
        <w:rPr>
          <w:sz w:val="28"/>
          <w:szCs w:val="28"/>
        </w:rPr>
        <w:t>1</w:t>
      </w:r>
      <w:r w:rsidRPr="003818BE">
        <w:rPr>
          <w:sz w:val="28"/>
          <w:szCs w:val="28"/>
        </w:rPr>
        <w:t xml:space="preserve"> год является:</w:t>
      </w:r>
    </w:p>
    <w:p w:rsidR="005C1ED2" w:rsidRPr="003818BE" w:rsidRDefault="005C1ED2" w:rsidP="005C1ED2">
      <w:pPr>
        <w:ind w:firstLine="567"/>
        <w:jc w:val="both"/>
        <w:rPr>
          <w:sz w:val="28"/>
          <w:szCs w:val="28"/>
        </w:rPr>
      </w:pPr>
      <w:r w:rsidRPr="003818BE">
        <w:rPr>
          <w:sz w:val="28"/>
          <w:szCs w:val="28"/>
        </w:rPr>
        <w:t xml:space="preserve">продолжение поэтапной реализации Федерального закона № 442-ФЗ «Об основах социального обслуживания граждан в Российской Федерации», </w:t>
      </w:r>
    </w:p>
    <w:p w:rsidR="005C1ED2" w:rsidRPr="003818BE" w:rsidRDefault="005C1ED2" w:rsidP="005C1ED2">
      <w:pPr>
        <w:ind w:firstLine="567"/>
        <w:jc w:val="both"/>
        <w:rPr>
          <w:sz w:val="28"/>
          <w:szCs w:val="28"/>
        </w:rPr>
      </w:pPr>
      <w:r w:rsidRPr="003818BE">
        <w:rPr>
          <w:sz w:val="28"/>
          <w:szCs w:val="28"/>
        </w:rPr>
        <w:lastRenderedPageBreak/>
        <w:t>повышение эффективности и качества предоставления социальных услуг</w:t>
      </w:r>
      <w:r w:rsidRPr="003818BE">
        <w:rPr>
          <w:sz w:val="28"/>
          <w:szCs w:val="28"/>
        </w:rPr>
        <w:footnoteReference w:id="1"/>
      </w:r>
      <w:r w:rsidRPr="003818BE">
        <w:rPr>
          <w:sz w:val="28"/>
          <w:szCs w:val="28"/>
        </w:rPr>
        <w:t xml:space="preserve">, </w:t>
      </w:r>
    </w:p>
    <w:p w:rsidR="005C1ED2" w:rsidRPr="003818BE" w:rsidRDefault="005C1ED2" w:rsidP="005C1ED2">
      <w:pPr>
        <w:ind w:firstLine="567"/>
        <w:jc w:val="both"/>
        <w:rPr>
          <w:sz w:val="28"/>
          <w:szCs w:val="28"/>
        </w:rPr>
      </w:pPr>
      <w:r w:rsidRPr="003818BE">
        <w:rPr>
          <w:sz w:val="28"/>
          <w:szCs w:val="28"/>
        </w:rPr>
        <w:t>повышение средней заработной платы работников путем перехода на новую систему оплаты труда,</w:t>
      </w:r>
    </w:p>
    <w:p w:rsidR="005C1ED2" w:rsidRPr="003818BE" w:rsidRDefault="005C1ED2" w:rsidP="005C1ED2">
      <w:pPr>
        <w:ind w:firstLine="567"/>
        <w:jc w:val="both"/>
        <w:rPr>
          <w:sz w:val="28"/>
          <w:szCs w:val="28"/>
        </w:rPr>
      </w:pPr>
      <w:r w:rsidRPr="003818BE">
        <w:rPr>
          <w:sz w:val="28"/>
          <w:szCs w:val="28"/>
        </w:rPr>
        <w:t>обеспечение достижения национальных целей развития Российской Федерации, определенных Указом Президента РФ от 7 мая 2018 года №</w:t>
      </w:r>
      <w:r w:rsidR="00177885">
        <w:rPr>
          <w:sz w:val="28"/>
          <w:szCs w:val="28"/>
        </w:rPr>
        <w:t xml:space="preserve"> </w:t>
      </w:r>
      <w:r w:rsidRPr="003818BE">
        <w:rPr>
          <w:sz w:val="28"/>
          <w:szCs w:val="28"/>
        </w:rPr>
        <w:t>204 «О национальных целях и стратегических задачах развития РФ на период до 2024 года»: ускоренное внедрение цифровых технологий в социальной сфере, формирование системы мотивации граждан к здоровому образу жизни (включая здоровое питание и отказ от вредных привычек),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5C1ED2" w:rsidRDefault="005C1ED2" w:rsidP="005C1ED2">
      <w:pPr>
        <w:ind w:firstLine="567"/>
        <w:jc w:val="both"/>
        <w:rPr>
          <w:sz w:val="28"/>
          <w:szCs w:val="28"/>
        </w:rPr>
      </w:pPr>
      <w:r w:rsidRPr="003818BE">
        <w:rPr>
          <w:sz w:val="28"/>
          <w:szCs w:val="28"/>
        </w:rPr>
        <w:t>реализация национальных проектов, входящих в состав портфеля «Демография», регионального у</w:t>
      </w:r>
      <w:r w:rsidR="001171D8">
        <w:rPr>
          <w:sz w:val="28"/>
          <w:szCs w:val="28"/>
        </w:rPr>
        <w:t>ровня;</w:t>
      </w:r>
    </w:p>
    <w:p w:rsidR="000D0920" w:rsidRPr="001171D8" w:rsidRDefault="000D0920" w:rsidP="005C1ED2">
      <w:pPr>
        <w:ind w:firstLine="567"/>
        <w:jc w:val="both"/>
        <w:rPr>
          <w:sz w:val="28"/>
          <w:szCs w:val="28"/>
        </w:rPr>
      </w:pPr>
      <w:r w:rsidRPr="001171D8">
        <w:rPr>
          <w:sz w:val="28"/>
          <w:szCs w:val="28"/>
        </w:rPr>
        <w:t>привлечение внебюджетных средств посредством взаимодействия со спонсорами, участия в гран</w:t>
      </w:r>
      <w:bookmarkStart w:id="1" w:name="_GoBack"/>
      <w:bookmarkEnd w:id="1"/>
      <w:r w:rsidRPr="001171D8">
        <w:rPr>
          <w:sz w:val="28"/>
          <w:szCs w:val="28"/>
        </w:rPr>
        <w:t xml:space="preserve">товых </w:t>
      </w:r>
      <w:proofErr w:type="gramStart"/>
      <w:r w:rsidRPr="001171D8">
        <w:rPr>
          <w:sz w:val="28"/>
          <w:szCs w:val="28"/>
        </w:rPr>
        <w:t>конкурсах</w:t>
      </w:r>
      <w:proofErr w:type="gramEnd"/>
      <w:r w:rsidR="001171D8" w:rsidRPr="001171D8">
        <w:rPr>
          <w:sz w:val="28"/>
          <w:szCs w:val="28"/>
        </w:rPr>
        <w:t>.</w:t>
      </w:r>
    </w:p>
    <w:p w:rsidR="008E22B0" w:rsidRPr="008E22B0" w:rsidRDefault="008E22B0" w:rsidP="008E22B0">
      <w:pPr>
        <w:ind w:firstLine="567"/>
        <w:jc w:val="both"/>
        <w:rPr>
          <w:sz w:val="28"/>
          <w:szCs w:val="28"/>
        </w:rPr>
      </w:pPr>
      <w:r w:rsidRPr="008E22B0">
        <w:rPr>
          <w:sz w:val="28"/>
          <w:szCs w:val="28"/>
        </w:rPr>
        <w:t>Достижение данной цели предполагает продолжение деятельности по направлениям: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>повышение качества предоставления услуг на основе контроля и оценки качества работы учреждения (в том числе с использованием информационных технологий) и, как следствие, повышение степени удовлетворенности получателей социальных услуг качеством работы учреждения;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>совершенствование современных технологий в работе с детьми-получателями социальных услуг и информационно-разъяснительных и обучающих мероприятий для  родителей/законных представителей (в том числе с использованием информационных технологий), повышение информационной открытости учреждения;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 xml:space="preserve">развитие системы оказания платных услуг в </w:t>
      </w:r>
      <w:proofErr w:type="gramStart"/>
      <w:r w:rsidRPr="008E22B0">
        <w:rPr>
          <w:sz w:val="28"/>
          <w:szCs w:val="28"/>
        </w:rPr>
        <w:t>учреждении</w:t>
      </w:r>
      <w:proofErr w:type="gramEnd"/>
      <w:r w:rsidRPr="008E22B0">
        <w:rPr>
          <w:sz w:val="28"/>
          <w:szCs w:val="28"/>
        </w:rPr>
        <w:t>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8E22B0">
        <w:rPr>
          <w:sz w:val="28"/>
          <w:szCs w:val="28"/>
        </w:rPr>
        <w:t>реализация комплекса мер по формированию современной инфраструктуры служб ранней помощи в Ханты-Мансийском автономном округе – Югре, в части касающейся;</w:t>
      </w:r>
      <w:proofErr w:type="gramEnd"/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>реализация Концепции развития добровольчества (волонтерства) в Российской Федерации до 2025 года, в части касающейся;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8E22B0">
        <w:rPr>
          <w:sz w:val="28"/>
          <w:szCs w:val="28"/>
        </w:rPr>
        <w:lastRenderedPageBreak/>
        <w:t>улучшения положения детей и их семей путем развития межведомственного взаимодействия в рамках социального партнерства, социального сопровождения, реализации моделей реабилитационно-образовательного сопровождения детей, имеющих особенности развития;</w:t>
      </w:r>
      <w:proofErr w:type="gramEnd"/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>взаимодействие с некоммерческими организациями, в том числе по передаче социальных услуг;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 xml:space="preserve">функционирование системы менеджмента качества и бережливого производства в </w:t>
      </w:r>
      <w:proofErr w:type="gramStart"/>
      <w:r w:rsidRPr="008E22B0">
        <w:rPr>
          <w:sz w:val="28"/>
          <w:szCs w:val="28"/>
        </w:rPr>
        <w:t>учреждении</w:t>
      </w:r>
      <w:proofErr w:type="gramEnd"/>
      <w:r w:rsidRPr="008E22B0">
        <w:rPr>
          <w:sz w:val="28"/>
          <w:szCs w:val="28"/>
        </w:rPr>
        <w:t>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>реализация программы «Калейдоскоп здоровья», направленной на мотивацию работников к здоровому образу жизни;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E22B0">
        <w:rPr>
          <w:sz w:val="28"/>
          <w:szCs w:val="28"/>
        </w:rPr>
        <w:t>обеспечение непрерывного повышения квалификации работниками, в том числе дистанционно и в режиме видеоконференцсвязи;</w:t>
      </w:r>
    </w:p>
    <w:p w:rsidR="008E22B0" w:rsidRPr="008E22B0" w:rsidRDefault="008E22B0" w:rsidP="001171D8">
      <w:pPr>
        <w:numPr>
          <w:ilvl w:val="0"/>
          <w:numId w:val="38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171D8">
        <w:rPr>
          <w:sz w:val="28"/>
          <w:szCs w:val="28"/>
        </w:rPr>
        <w:t>разработка и реализация стратегии формирования положительного имиджа учреждения.</w:t>
      </w:r>
    </w:p>
    <w:sectPr w:rsidR="008E22B0" w:rsidRPr="008E22B0" w:rsidSect="00C2747C">
      <w:footerReference w:type="default" r:id="rId21"/>
      <w:pgSz w:w="11906" w:h="16838"/>
      <w:pgMar w:top="1134" w:right="851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DC" w:rsidRDefault="003037DC" w:rsidP="00422EDB">
      <w:r>
        <w:separator/>
      </w:r>
    </w:p>
  </w:endnote>
  <w:endnote w:type="continuationSeparator" w:id="0">
    <w:p w:rsidR="003037DC" w:rsidRDefault="003037DC" w:rsidP="0042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194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4"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7626"/>
      <w:docPartObj>
        <w:docPartGallery w:val="Page Numbers (Bottom of Page)"/>
        <w:docPartUnique/>
      </w:docPartObj>
    </w:sdtPr>
    <w:sdtContent>
      <w:p w:rsidR="003037DC" w:rsidRDefault="003037DC">
        <w:pPr>
          <w:pStyle w:val="aff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5DA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037DC" w:rsidRDefault="003037DC">
    <w:pPr>
      <w:pStyle w:val="af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DC" w:rsidRDefault="003037DC" w:rsidP="00422EDB">
      <w:r>
        <w:separator/>
      </w:r>
    </w:p>
  </w:footnote>
  <w:footnote w:type="continuationSeparator" w:id="0">
    <w:p w:rsidR="003037DC" w:rsidRDefault="003037DC" w:rsidP="00422EDB">
      <w:r>
        <w:continuationSeparator/>
      </w:r>
    </w:p>
  </w:footnote>
  <w:footnote w:id="1">
    <w:p w:rsidR="003037DC" w:rsidRPr="005C1ED2" w:rsidRDefault="003037DC" w:rsidP="005C1ED2">
      <w:pPr>
        <w:pStyle w:val="ac"/>
        <w:rPr>
          <w:rFonts w:eastAsia="Times New Roman"/>
          <w:color w:val="auto"/>
        </w:rPr>
      </w:pPr>
      <w:r w:rsidRPr="005C1ED2">
        <w:rPr>
          <w:rStyle w:val="a9"/>
          <w:rFonts w:eastAsia="Times New Roman"/>
          <w:color w:val="auto"/>
        </w:rPr>
        <w:footnoteRef/>
      </w:r>
      <w:r w:rsidRPr="005C1ED2">
        <w:rPr>
          <w:rFonts w:eastAsia="Times New Roman"/>
          <w:color w:val="auto"/>
        </w:rPr>
        <w:t xml:space="preserve"> П.9.1 итоговых рекомендаций третьего Форума социальных инноваций региона (г. Москва, 19 – 21 июня 2019 года) (№01-Вх-14638 от 30.07.2019):</w:t>
      </w:r>
    </w:p>
    <w:p w:rsidR="003037DC" w:rsidRPr="005C1ED2" w:rsidRDefault="003037DC" w:rsidP="005C1ED2">
      <w:pPr>
        <w:pStyle w:val="ac"/>
        <w:rPr>
          <w:rFonts w:eastAsia="Times New Roman"/>
          <w:color w:val="auto"/>
        </w:rPr>
      </w:pPr>
      <w:r w:rsidRPr="005C1ED2">
        <w:rPr>
          <w:rFonts w:eastAsia="Times New Roman"/>
          <w:color w:val="auto"/>
        </w:rPr>
        <w:t>- расширение практики предоставления социальных услуг и государственной социальной помощи на основании социального контракта и повышения ее результативности;</w:t>
      </w:r>
    </w:p>
    <w:p w:rsidR="003037DC" w:rsidRPr="005C1ED2" w:rsidRDefault="003037DC" w:rsidP="005C1ED2">
      <w:pPr>
        <w:pStyle w:val="ac"/>
        <w:rPr>
          <w:rFonts w:eastAsia="Times New Roman"/>
          <w:color w:val="auto"/>
        </w:rPr>
      </w:pPr>
      <w:r w:rsidRPr="005C1ED2">
        <w:rPr>
          <w:rFonts w:eastAsia="Times New Roman"/>
          <w:color w:val="auto"/>
        </w:rPr>
        <w:t>- организация работы по оснащению учреждения реабилитационным и абилитационным оборудованием приоритетно российского производства;</w:t>
      </w:r>
    </w:p>
    <w:p w:rsidR="003037DC" w:rsidRPr="005C1ED2" w:rsidRDefault="003037DC" w:rsidP="005C1ED2">
      <w:pPr>
        <w:pStyle w:val="ac"/>
        <w:rPr>
          <w:rFonts w:eastAsia="Times New Roman"/>
          <w:color w:val="auto"/>
        </w:rPr>
      </w:pPr>
      <w:r w:rsidRPr="005C1ED2">
        <w:rPr>
          <w:rFonts w:eastAsia="Times New Roman"/>
          <w:color w:val="auto"/>
        </w:rPr>
        <w:t>- обучение, в том числе особенностям коммуникации с инвалидами, руководителей, специалистов;</w:t>
      </w:r>
      <w:r w:rsidRPr="005C1ED2">
        <w:rPr>
          <w:rFonts w:eastAsia="Times New Roman"/>
          <w:color w:val="auto"/>
        </w:rPr>
        <w:br/>
        <w:t>- осуществление закупочной деятельности в рамках национальных проектов с учетом возможностей отечественных производителей;</w:t>
      </w:r>
    </w:p>
    <w:p w:rsidR="003037DC" w:rsidRPr="005C1ED2" w:rsidRDefault="003037DC" w:rsidP="005C1ED2">
      <w:pPr>
        <w:pStyle w:val="ac"/>
        <w:rPr>
          <w:rFonts w:eastAsia="Times New Roman"/>
          <w:color w:val="auto"/>
        </w:rPr>
      </w:pPr>
      <w:r w:rsidRPr="005C1ED2">
        <w:rPr>
          <w:rFonts w:eastAsia="Times New Roman"/>
          <w:color w:val="auto"/>
        </w:rPr>
        <w:t>- вовлечение населения в добровольческую (волонтерскую) деятельность во взаимодействии с социальными массмедиа;</w:t>
      </w:r>
    </w:p>
    <w:p w:rsidR="003037DC" w:rsidRPr="005C1ED2" w:rsidRDefault="003037DC" w:rsidP="005C1ED2">
      <w:pPr>
        <w:pStyle w:val="ac"/>
        <w:rPr>
          <w:rFonts w:eastAsia="Times New Roman"/>
          <w:color w:val="auto"/>
        </w:rPr>
      </w:pPr>
      <w:r w:rsidRPr="005C1ED2">
        <w:rPr>
          <w:rFonts w:eastAsia="Times New Roman"/>
          <w:color w:val="auto"/>
        </w:rPr>
        <w:t>- внедрение системы мониторинга сервисов «Инцидент менеджмент» в целях повышения качества услуг в социальной сфере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18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FF0000"/>
        <w:sz w:val="24"/>
        <w:szCs w:val="24"/>
        <w:highlight w:val="yellow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BE52D6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Times New Roman" w:eastAsia="Times New Roman" w:hAnsi="Times New Roman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Times New Roman" w:eastAsia="Times New Roman" w:hAnsi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multilevel"/>
    <w:tmpl w:val="7A0473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41720D2"/>
    <w:multiLevelType w:val="hybridMultilevel"/>
    <w:tmpl w:val="0D0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A7145"/>
    <w:multiLevelType w:val="multilevel"/>
    <w:tmpl w:val="4B429C3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D0965"/>
    <w:multiLevelType w:val="hybridMultilevel"/>
    <w:tmpl w:val="5074E0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5481E6B"/>
    <w:multiLevelType w:val="multilevel"/>
    <w:tmpl w:val="2C04165C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86C92"/>
    <w:multiLevelType w:val="hybridMultilevel"/>
    <w:tmpl w:val="F9A61E00"/>
    <w:lvl w:ilvl="0" w:tplc="3852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D0A3E"/>
    <w:multiLevelType w:val="hybridMultilevel"/>
    <w:tmpl w:val="2E1413E6"/>
    <w:lvl w:ilvl="0" w:tplc="3370B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9BF4A75"/>
    <w:multiLevelType w:val="hybridMultilevel"/>
    <w:tmpl w:val="4002F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C235D"/>
    <w:multiLevelType w:val="hybridMultilevel"/>
    <w:tmpl w:val="CE20490C"/>
    <w:lvl w:ilvl="0" w:tplc="3370B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C90ED2"/>
    <w:multiLevelType w:val="hybridMultilevel"/>
    <w:tmpl w:val="8D92A6E4"/>
    <w:lvl w:ilvl="0" w:tplc="FAD8D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031FCE"/>
    <w:multiLevelType w:val="multilevel"/>
    <w:tmpl w:val="23A6FAD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413608A9"/>
    <w:multiLevelType w:val="hybridMultilevel"/>
    <w:tmpl w:val="CF44057C"/>
    <w:lvl w:ilvl="0" w:tplc="B5529C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4077B91"/>
    <w:multiLevelType w:val="hybridMultilevel"/>
    <w:tmpl w:val="9166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D2D0D"/>
    <w:multiLevelType w:val="hybridMultilevel"/>
    <w:tmpl w:val="1716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B2E53"/>
    <w:multiLevelType w:val="multilevel"/>
    <w:tmpl w:val="3B244C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4248F"/>
    <w:multiLevelType w:val="hybridMultilevel"/>
    <w:tmpl w:val="95E299D2"/>
    <w:lvl w:ilvl="0" w:tplc="87541A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E7B88"/>
    <w:multiLevelType w:val="hybridMultilevel"/>
    <w:tmpl w:val="7A4E664E"/>
    <w:lvl w:ilvl="0" w:tplc="BDB20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61D8"/>
    <w:multiLevelType w:val="hybridMultilevel"/>
    <w:tmpl w:val="D278DDDA"/>
    <w:lvl w:ilvl="0" w:tplc="4EE2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672E0"/>
    <w:multiLevelType w:val="hybridMultilevel"/>
    <w:tmpl w:val="7690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E1A87"/>
    <w:multiLevelType w:val="hybridMultilevel"/>
    <w:tmpl w:val="A718DE84"/>
    <w:lvl w:ilvl="0" w:tplc="AED2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6784A"/>
    <w:multiLevelType w:val="multilevel"/>
    <w:tmpl w:val="11B22C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6222048B"/>
    <w:multiLevelType w:val="hybridMultilevel"/>
    <w:tmpl w:val="D80AB0AA"/>
    <w:lvl w:ilvl="0" w:tplc="E3B40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167BB"/>
    <w:multiLevelType w:val="multilevel"/>
    <w:tmpl w:val="9A08B804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55174"/>
    <w:multiLevelType w:val="multilevel"/>
    <w:tmpl w:val="2FF2D6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4">
    <w:nsid w:val="71D66DA4"/>
    <w:multiLevelType w:val="hybridMultilevel"/>
    <w:tmpl w:val="205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C56E3"/>
    <w:multiLevelType w:val="hybridMultilevel"/>
    <w:tmpl w:val="2670E46E"/>
    <w:lvl w:ilvl="0" w:tplc="B5529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1207F"/>
    <w:multiLevelType w:val="hybridMultilevel"/>
    <w:tmpl w:val="ADE0153C"/>
    <w:lvl w:ilvl="0" w:tplc="E6F63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46CDB"/>
    <w:multiLevelType w:val="hybridMultilevel"/>
    <w:tmpl w:val="FA60C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7"/>
  </w:num>
  <w:num w:numId="6">
    <w:abstractNumId w:val="20"/>
  </w:num>
  <w:num w:numId="7">
    <w:abstractNumId w:val="17"/>
  </w:num>
  <w:num w:numId="8">
    <w:abstractNumId w:val="0"/>
  </w:num>
  <w:num w:numId="9">
    <w:abstractNumId w:val="3"/>
  </w:num>
  <w:num w:numId="10">
    <w:abstractNumId w:val="4"/>
  </w:num>
  <w:num w:numId="11">
    <w:abstractNumId w:val="34"/>
  </w:num>
  <w:num w:numId="12">
    <w:abstractNumId w:val="11"/>
  </w:num>
  <w:num w:numId="13">
    <w:abstractNumId w:val="15"/>
  </w:num>
  <w:num w:numId="14">
    <w:abstractNumId w:val="25"/>
  </w:num>
  <w:num w:numId="15">
    <w:abstractNumId w:val="29"/>
  </w:num>
  <w:num w:numId="16">
    <w:abstractNumId w:val="26"/>
  </w:num>
  <w:num w:numId="17">
    <w:abstractNumId w:val="36"/>
  </w:num>
  <w:num w:numId="18">
    <w:abstractNumId w:val="31"/>
  </w:num>
  <w:num w:numId="19">
    <w:abstractNumId w:val="27"/>
  </w:num>
  <w:num w:numId="20">
    <w:abstractNumId w:val="35"/>
  </w:num>
  <w:num w:numId="21">
    <w:abstractNumId w:val="21"/>
  </w:num>
  <w:num w:numId="22">
    <w:abstractNumId w:val="33"/>
  </w:num>
  <w:num w:numId="23">
    <w:abstractNumId w:val="18"/>
  </w:num>
  <w:num w:numId="24">
    <w:abstractNumId w:val="16"/>
  </w:num>
  <w:num w:numId="25">
    <w:abstractNumId w:val="22"/>
  </w:num>
  <w:num w:numId="26">
    <w:abstractNumId w:val="28"/>
  </w:num>
  <w:num w:numId="27">
    <w:abstractNumId w:val="19"/>
  </w:num>
  <w:num w:numId="28">
    <w:abstractNumId w:val="10"/>
  </w:num>
  <w:num w:numId="29">
    <w:abstractNumId w:val="24"/>
  </w:num>
  <w:num w:numId="30">
    <w:abstractNumId w:val="32"/>
  </w:num>
  <w:num w:numId="31">
    <w:abstractNumId w:val="12"/>
  </w:num>
  <w:num w:numId="32">
    <w:abstractNumId w:val="14"/>
  </w:num>
  <w:num w:numId="33">
    <w:abstractNumId w:val="23"/>
  </w:num>
  <w:num w:numId="34">
    <w:abstractNumId w:val="5"/>
  </w:num>
  <w:num w:numId="35">
    <w:abstractNumId w:val="7"/>
  </w:num>
  <w:num w:numId="36">
    <w:abstractNumId w:val="8"/>
  </w:num>
  <w:num w:numId="37">
    <w:abstractNumId w:val="13"/>
  </w:num>
  <w:num w:numId="38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CD"/>
    <w:rsid w:val="00002219"/>
    <w:rsid w:val="00002994"/>
    <w:rsid w:val="00003025"/>
    <w:rsid w:val="00003AC3"/>
    <w:rsid w:val="00004B85"/>
    <w:rsid w:val="000100CF"/>
    <w:rsid w:val="00010AAD"/>
    <w:rsid w:val="00011A49"/>
    <w:rsid w:val="00011B5E"/>
    <w:rsid w:val="00013A48"/>
    <w:rsid w:val="000148A9"/>
    <w:rsid w:val="00015944"/>
    <w:rsid w:val="000167DB"/>
    <w:rsid w:val="00016D0B"/>
    <w:rsid w:val="00016F67"/>
    <w:rsid w:val="00017498"/>
    <w:rsid w:val="00017B52"/>
    <w:rsid w:val="000214B5"/>
    <w:rsid w:val="0002308B"/>
    <w:rsid w:val="00025028"/>
    <w:rsid w:val="0002703D"/>
    <w:rsid w:val="00027E45"/>
    <w:rsid w:val="00030CF0"/>
    <w:rsid w:val="00030FFB"/>
    <w:rsid w:val="00031AA0"/>
    <w:rsid w:val="00033031"/>
    <w:rsid w:val="000331CC"/>
    <w:rsid w:val="00035AE8"/>
    <w:rsid w:val="00035DAE"/>
    <w:rsid w:val="000406AD"/>
    <w:rsid w:val="000427B2"/>
    <w:rsid w:val="00044AC9"/>
    <w:rsid w:val="00044FD7"/>
    <w:rsid w:val="00047096"/>
    <w:rsid w:val="00050ADD"/>
    <w:rsid w:val="00051374"/>
    <w:rsid w:val="00057798"/>
    <w:rsid w:val="00057936"/>
    <w:rsid w:val="0006254F"/>
    <w:rsid w:val="00066290"/>
    <w:rsid w:val="000665BD"/>
    <w:rsid w:val="0006712F"/>
    <w:rsid w:val="00067B24"/>
    <w:rsid w:val="00070CF8"/>
    <w:rsid w:val="0007149C"/>
    <w:rsid w:val="0007601A"/>
    <w:rsid w:val="00080297"/>
    <w:rsid w:val="000810A2"/>
    <w:rsid w:val="00081D3E"/>
    <w:rsid w:val="00082D09"/>
    <w:rsid w:val="000831D0"/>
    <w:rsid w:val="00084037"/>
    <w:rsid w:val="00084B37"/>
    <w:rsid w:val="000855DF"/>
    <w:rsid w:val="000906FE"/>
    <w:rsid w:val="000944F7"/>
    <w:rsid w:val="00094B53"/>
    <w:rsid w:val="00094D09"/>
    <w:rsid w:val="00097876"/>
    <w:rsid w:val="00097D62"/>
    <w:rsid w:val="000A08C0"/>
    <w:rsid w:val="000A10FD"/>
    <w:rsid w:val="000A11C0"/>
    <w:rsid w:val="000A16C7"/>
    <w:rsid w:val="000A220D"/>
    <w:rsid w:val="000A38E2"/>
    <w:rsid w:val="000A4E19"/>
    <w:rsid w:val="000A7055"/>
    <w:rsid w:val="000A7874"/>
    <w:rsid w:val="000B0CE1"/>
    <w:rsid w:val="000B2E39"/>
    <w:rsid w:val="000B77FA"/>
    <w:rsid w:val="000C000D"/>
    <w:rsid w:val="000C25FE"/>
    <w:rsid w:val="000C28D3"/>
    <w:rsid w:val="000C37DD"/>
    <w:rsid w:val="000C5FD6"/>
    <w:rsid w:val="000D0920"/>
    <w:rsid w:val="000D4002"/>
    <w:rsid w:val="000D670F"/>
    <w:rsid w:val="000E58D6"/>
    <w:rsid w:val="000E6567"/>
    <w:rsid w:val="000E6B49"/>
    <w:rsid w:val="000F1809"/>
    <w:rsid w:val="000F2066"/>
    <w:rsid w:val="000F6950"/>
    <w:rsid w:val="000F6CFD"/>
    <w:rsid w:val="000F7F52"/>
    <w:rsid w:val="001004CB"/>
    <w:rsid w:val="00101E0B"/>
    <w:rsid w:val="00102A4B"/>
    <w:rsid w:val="00103778"/>
    <w:rsid w:val="001057DC"/>
    <w:rsid w:val="001064E1"/>
    <w:rsid w:val="001074FD"/>
    <w:rsid w:val="00110985"/>
    <w:rsid w:val="00110F50"/>
    <w:rsid w:val="00116A2B"/>
    <w:rsid w:val="001171D8"/>
    <w:rsid w:val="00122463"/>
    <w:rsid w:val="00127BF3"/>
    <w:rsid w:val="001304A7"/>
    <w:rsid w:val="00130CCD"/>
    <w:rsid w:val="00133279"/>
    <w:rsid w:val="00134165"/>
    <w:rsid w:val="001371FF"/>
    <w:rsid w:val="0013739C"/>
    <w:rsid w:val="001418B7"/>
    <w:rsid w:val="00142CC9"/>
    <w:rsid w:val="00143F51"/>
    <w:rsid w:val="00150ABE"/>
    <w:rsid w:val="00151FE1"/>
    <w:rsid w:val="00155008"/>
    <w:rsid w:val="0015643D"/>
    <w:rsid w:val="00157F32"/>
    <w:rsid w:val="001609F9"/>
    <w:rsid w:val="0016296B"/>
    <w:rsid w:val="00165886"/>
    <w:rsid w:val="00165BF9"/>
    <w:rsid w:val="00165D4D"/>
    <w:rsid w:val="0016683C"/>
    <w:rsid w:val="00170917"/>
    <w:rsid w:val="00171367"/>
    <w:rsid w:val="00171B94"/>
    <w:rsid w:val="00172E2E"/>
    <w:rsid w:val="001733CD"/>
    <w:rsid w:val="00173933"/>
    <w:rsid w:val="00173A19"/>
    <w:rsid w:val="00174716"/>
    <w:rsid w:val="001747A5"/>
    <w:rsid w:val="0017518C"/>
    <w:rsid w:val="00177866"/>
    <w:rsid w:val="00177885"/>
    <w:rsid w:val="001822E8"/>
    <w:rsid w:val="00184327"/>
    <w:rsid w:val="001844F1"/>
    <w:rsid w:val="00184FA2"/>
    <w:rsid w:val="0018610B"/>
    <w:rsid w:val="001868AA"/>
    <w:rsid w:val="00190919"/>
    <w:rsid w:val="001A0AB1"/>
    <w:rsid w:val="001A694A"/>
    <w:rsid w:val="001A77BE"/>
    <w:rsid w:val="001B0692"/>
    <w:rsid w:val="001B6CA7"/>
    <w:rsid w:val="001C0CA1"/>
    <w:rsid w:val="001C153C"/>
    <w:rsid w:val="001C1823"/>
    <w:rsid w:val="001C2326"/>
    <w:rsid w:val="001C323F"/>
    <w:rsid w:val="001C450C"/>
    <w:rsid w:val="001C6780"/>
    <w:rsid w:val="001D0ACB"/>
    <w:rsid w:val="001D1627"/>
    <w:rsid w:val="001D2B02"/>
    <w:rsid w:val="001D646F"/>
    <w:rsid w:val="001D66D5"/>
    <w:rsid w:val="001D79E0"/>
    <w:rsid w:val="001E0C2E"/>
    <w:rsid w:val="001E0D06"/>
    <w:rsid w:val="001E2A59"/>
    <w:rsid w:val="001E4262"/>
    <w:rsid w:val="001E4323"/>
    <w:rsid w:val="001E7B45"/>
    <w:rsid w:val="001F0DE8"/>
    <w:rsid w:val="001F2095"/>
    <w:rsid w:val="001F3ED7"/>
    <w:rsid w:val="001F43B9"/>
    <w:rsid w:val="001F5A9B"/>
    <w:rsid w:val="001F638B"/>
    <w:rsid w:val="001F7559"/>
    <w:rsid w:val="002000E7"/>
    <w:rsid w:val="00200AFA"/>
    <w:rsid w:val="00202E02"/>
    <w:rsid w:val="00202FCA"/>
    <w:rsid w:val="00203B99"/>
    <w:rsid w:val="00204D43"/>
    <w:rsid w:val="00205A1E"/>
    <w:rsid w:val="00206A47"/>
    <w:rsid w:val="002120E9"/>
    <w:rsid w:val="002126EC"/>
    <w:rsid w:val="002147C6"/>
    <w:rsid w:val="0021771F"/>
    <w:rsid w:val="00217728"/>
    <w:rsid w:val="0022068D"/>
    <w:rsid w:val="00220EC1"/>
    <w:rsid w:val="0022227E"/>
    <w:rsid w:val="00222BBD"/>
    <w:rsid w:val="002259D5"/>
    <w:rsid w:val="00225FC0"/>
    <w:rsid w:val="002264A5"/>
    <w:rsid w:val="00226822"/>
    <w:rsid w:val="00226E0B"/>
    <w:rsid w:val="00231CE9"/>
    <w:rsid w:val="00232D32"/>
    <w:rsid w:val="00234340"/>
    <w:rsid w:val="00234937"/>
    <w:rsid w:val="00235A7F"/>
    <w:rsid w:val="002368F4"/>
    <w:rsid w:val="002372A7"/>
    <w:rsid w:val="002406D3"/>
    <w:rsid w:val="00240B90"/>
    <w:rsid w:val="00240FF4"/>
    <w:rsid w:val="00245BCF"/>
    <w:rsid w:val="00251531"/>
    <w:rsid w:val="002520E9"/>
    <w:rsid w:val="00252D58"/>
    <w:rsid w:val="002556E6"/>
    <w:rsid w:val="002560F2"/>
    <w:rsid w:val="002561A5"/>
    <w:rsid w:val="002568B8"/>
    <w:rsid w:val="002574A3"/>
    <w:rsid w:val="00257676"/>
    <w:rsid w:val="002613C3"/>
    <w:rsid w:val="0026144E"/>
    <w:rsid w:val="00262049"/>
    <w:rsid w:val="0026289D"/>
    <w:rsid w:val="00265FA0"/>
    <w:rsid w:val="00270DF9"/>
    <w:rsid w:val="00273CB2"/>
    <w:rsid w:val="0027583A"/>
    <w:rsid w:val="00281DB5"/>
    <w:rsid w:val="00284752"/>
    <w:rsid w:val="00290729"/>
    <w:rsid w:val="00290B94"/>
    <w:rsid w:val="00292BC0"/>
    <w:rsid w:val="00292CA0"/>
    <w:rsid w:val="00297159"/>
    <w:rsid w:val="00297280"/>
    <w:rsid w:val="002A00C8"/>
    <w:rsid w:val="002A0CCA"/>
    <w:rsid w:val="002A12D9"/>
    <w:rsid w:val="002A146A"/>
    <w:rsid w:val="002A2DC5"/>
    <w:rsid w:val="002A6C95"/>
    <w:rsid w:val="002A6D8F"/>
    <w:rsid w:val="002A7AFA"/>
    <w:rsid w:val="002A7C26"/>
    <w:rsid w:val="002B3F7E"/>
    <w:rsid w:val="002B4721"/>
    <w:rsid w:val="002B62F8"/>
    <w:rsid w:val="002C0C6A"/>
    <w:rsid w:val="002C132D"/>
    <w:rsid w:val="002C220A"/>
    <w:rsid w:val="002C4DE7"/>
    <w:rsid w:val="002C6099"/>
    <w:rsid w:val="002D1075"/>
    <w:rsid w:val="002D4B67"/>
    <w:rsid w:val="002D7B8B"/>
    <w:rsid w:val="002E24F3"/>
    <w:rsid w:val="002E41FB"/>
    <w:rsid w:val="002E45A5"/>
    <w:rsid w:val="002E4ADF"/>
    <w:rsid w:val="002E584D"/>
    <w:rsid w:val="002E59FD"/>
    <w:rsid w:val="002E7967"/>
    <w:rsid w:val="002E7D2A"/>
    <w:rsid w:val="002E7DF1"/>
    <w:rsid w:val="002F3D18"/>
    <w:rsid w:val="002F4DE7"/>
    <w:rsid w:val="002F514A"/>
    <w:rsid w:val="002F7902"/>
    <w:rsid w:val="003037DC"/>
    <w:rsid w:val="00306572"/>
    <w:rsid w:val="00311134"/>
    <w:rsid w:val="003134BA"/>
    <w:rsid w:val="0031755F"/>
    <w:rsid w:val="00323432"/>
    <w:rsid w:val="003241EF"/>
    <w:rsid w:val="00325420"/>
    <w:rsid w:val="003259F2"/>
    <w:rsid w:val="003272B7"/>
    <w:rsid w:val="00327D6B"/>
    <w:rsid w:val="00331CB5"/>
    <w:rsid w:val="00331D78"/>
    <w:rsid w:val="003331E5"/>
    <w:rsid w:val="0033325C"/>
    <w:rsid w:val="00333BE1"/>
    <w:rsid w:val="00335984"/>
    <w:rsid w:val="00336EB2"/>
    <w:rsid w:val="003400B6"/>
    <w:rsid w:val="00340C7A"/>
    <w:rsid w:val="003417FC"/>
    <w:rsid w:val="003462E8"/>
    <w:rsid w:val="00351631"/>
    <w:rsid w:val="00351A14"/>
    <w:rsid w:val="00354495"/>
    <w:rsid w:val="00354D46"/>
    <w:rsid w:val="00355BB9"/>
    <w:rsid w:val="00357248"/>
    <w:rsid w:val="003577BC"/>
    <w:rsid w:val="0036007D"/>
    <w:rsid w:val="00360171"/>
    <w:rsid w:val="00360622"/>
    <w:rsid w:val="003629DE"/>
    <w:rsid w:val="00363575"/>
    <w:rsid w:val="0036398F"/>
    <w:rsid w:val="00364557"/>
    <w:rsid w:val="003651D2"/>
    <w:rsid w:val="00365E74"/>
    <w:rsid w:val="00366215"/>
    <w:rsid w:val="00366457"/>
    <w:rsid w:val="00373527"/>
    <w:rsid w:val="00374727"/>
    <w:rsid w:val="003749BC"/>
    <w:rsid w:val="003752AB"/>
    <w:rsid w:val="00377ED6"/>
    <w:rsid w:val="003818BE"/>
    <w:rsid w:val="00383669"/>
    <w:rsid w:val="00383A8E"/>
    <w:rsid w:val="00385B43"/>
    <w:rsid w:val="00385EBC"/>
    <w:rsid w:val="00385ECE"/>
    <w:rsid w:val="003914FA"/>
    <w:rsid w:val="00391C57"/>
    <w:rsid w:val="00393F93"/>
    <w:rsid w:val="00394A7F"/>
    <w:rsid w:val="003A2278"/>
    <w:rsid w:val="003A4D00"/>
    <w:rsid w:val="003A6893"/>
    <w:rsid w:val="003A6A9F"/>
    <w:rsid w:val="003A6E88"/>
    <w:rsid w:val="003A7329"/>
    <w:rsid w:val="003A7726"/>
    <w:rsid w:val="003B081F"/>
    <w:rsid w:val="003B0E5A"/>
    <w:rsid w:val="003B277A"/>
    <w:rsid w:val="003B3D6F"/>
    <w:rsid w:val="003B6F85"/>
    <w:rsid w:val="003B76D5"/>
    <w:rsid w:val="003C0077"/>
    <w:rsid w:val="003C0EEA"/>
    <w:rsid w:val="003C13D6"/>
    <w:rsid w:val="003C2B96"/>
    <w:rsid w:val="003C2BA3"/>
    <w:rsid w:val="003C5EAC"/>
    <w:rsid w:val="003D02D1"/>
    <w:rsid w:val="003D09A8"/>
    <w:rsid w:val="003D14EE"/>
    <w:rsid w:val="003D1C36"/>
    <w:rsid w:val="003D2B37"/>
    <w:rsid w:val="003D2DED"/>
    <w:rsid w:val="003D4333"/>
    <w:rsid w:val="003D6538"/>
    <w:rsid w:val="003D76A6"/>
    <w:rsid w:val="003D7A94"/>
    <w:rsid w:val="003E3B52"/>
    <w:rsid w:val="003E4DBF"/>
    <w:rsid w:val="003E617B"/>
    <w:rsid w:val="003F24D7"/>
    <w:rsid w:val="003F34C4"/>
    <w:rsid w:val="003F6087"/>
    <w:rsid w:val="003F71C0"/>
    <w:rsid w:val="003F725A"/>
    <w:rsid w:val="0040018E"/>
    <w:rsid w:val="004013B0"/>
    <w:rsid w:val="00403CBE"/>
    <w:rsid w:val="00404D0B"/>
    <w:rsid w:val="0040728E"/>
    <w:rsid w:val="00407E14"/>
    <w:rsid w:val="00412131"/>
    <w:rsid w:val="004143F6"/>
    <w:rsid w:val="00415C24"/>
    <w:rsid w:val="00416F26"/>
    <w:rsid w:val="00417C01"/>
    <w:rsid w:val="004205E6"/>
    <w:rsid w:val="004211A4"/>
    <w:rsid w:val="00422EDB"/>
    <w:rsid w:val="00423451"/>
    <w:rsid w:val="00425CFB"/>
    <w:rsid w:val="004264F0"/>
    <w:rsid w:val="004266CF"/>
    <w:rsid w:val="0043098A"/>
    <w:rsid w:val="0043327E"/>
    <w:rsid w:val="00434885"/>
    <w:rsid w:val="00434B51"/>
    <w:rsid w:val="00435AA5"/>
    <w:rsid w:val="00435EFA"/>
    <w:rsid w:val="004369EC"/>
    <w:rsid w:val="004406C4"/>
    <w:rsid w:val="00440761"/>
    <w:rsid w:val="00440A9D"/>
    <w:rsid w:val="004433E3"/>
    <w:rsid w:val="004456FA"/>
    <w:rsid w:val="0044607F"/>
    <w:rsid w:val="004460CC"/>
    <w:rsid w:val="004476EC"/>
    <w:rsid w:val="00451052"/>
    <w:rsid w:val="00451CBE"/>
    <w:rsid w:val="00452DA2"/>
    <w:rsid w:val="004541E5"/>
    <w:rsid w:val="00455152"/>
    <w:rsid w:val="00456F67"/>
    <w:rsid w:val="00460FCD"/>
    <w:rsid w:val="00461CD5"/>
    <w:rsid w:val="00463A13"/>
    <w:rsid w:val="00464234"/>
    <w:rsid w:val="00465010"/>
    <w:rsid w:val="004652FE"/>
    <w:rsid w:val="004663DE"/>
    <w:rsid w:val="00466800"/>
    <w:rsid w:val="004714C1"/>
    <w:rsid w:val="004766AD"/>
    <w:rsid w:val="00480DA1"/>
    <w:rsid w:val="0048152C"/>
    <w:rsid w:val="00481AC7"/>
    <w:rsid w:val="004837CC"/>
    <w:rsid w:val="00483B4C"/>
    <w:rsid w:val="004850BF"/>
    <w:rsid w:val="0048552E"/>
    <w:rsid w:val="00485EC3"/>
    <w:rsid w:val="00487517"/>
    <w:rsid w:val="00491813"/>
    <w:rsid w:val="00492275"/>
    <w:rsid w:val="004932BF"/>
    <w:rsid w:val="00494F9E"/>
    <w:rsid w:val="00495D52"/>
    <w:rsid w:val="004960CC"/>
    <w:rsid w:val="004965AC"/>
    <w:rsid w:val="00496A0D"/>
    <w:rsid w:val="004A2B62"/>
    <w:rsid w:val="004A2C9D"/>
    <w:rsid w:val="004A53C3"/>
    <w:rsid w:val="004A5AA6"/>
    <w:rsid w:val="004A73AA"/>
    <w:rsid w:val="004B0BCB"/>
    <w:rsid w:val="004B2C88"/>
    <w:rsid w:val="004B35EB"/>
    <w:rsid w:val="004B3EFD"/>
    <w:rsid w:val="004B6192"/>
    <w:rsid w:val="004B6DEB"/>
    <w:rsid w:val="004B6EC6"/>
    <w:rsid w:val="004C116B"/>
    <w:rsid w:val="004C1DE7"/>
    <w:rsid w:val="004C5E4D"/>
    <w:rsid w:val="004C6EF6"/>
    <w:rsid w:val="004D1F08"/>
    <w:rsid w:val="004D2C64"/>
    <w:rsid w:val="004D3215"/>
    <w:rsid w:val="004D371A"/>
    <w:rsid w:val="004D3EED"/>
    <w:rsid w:val="004D4708"/>
    <w:rsid w:val="004D5D55"/>
    <w:rsid w:val="004D61BF"/>
    <w:rsid w:val="004D68F8"/>
    <w:rsid w:val="004D6D99"/>
    <w:rsid w:val="004D726C"/>
    <w:rsid w:val="004D7F43"/>
    <w:rsid w:val="004E119B"/>
    <w:rsid w:val="004E248E"/>
    <w:rsid w:val="004E459D"/>
    <w:rsid w:val="004E719A"/>
    <w:rsid w:val="004E786C"/>
    <w:rsid w:val="004E7B83"/>
    <w:rsid w:val="004F4DCB"/>
    <w:rsid w:val="004F5A21"/>
    <w:rsid w:val="004F64B3"/>
    <w:rsid w:val="004F6E2A"/>
    <w:rsid w:val="004F7184"/>
    <w:rsid w:val="004F7913"/>
    <w:rsid w:val="00501EC8"/>
    <w:rsid w:val="005028C8"/>
    <w:rsid w:val="005034B4"/>
    <w:rsid w:val="005039C6"/>
    <w:rsid w:val="00504728"/>
    <w:rsid w:val="00506213"/>
    <w:rsid w:val="005067F8"/>
    <w:rsid w:val="00506CE0"/>
    <w:rsid w:val="0051007D"/>
    <w:rsid w:val="00511830"/>
    <w:rsid w:val="005172CB"/>
    <w:rsid w:val="00517DA0"/>
    <w:rsid w:val="00522589"/>
    <w:rsid w:val="00523B9C"/>
    <w:rsid w:val="00524727"/>
    <w:rsid w:val="00525373"/>
    <w:rsid w:val="00525D52"/>
    <w:rsid w:val="00526C88"/>
    <w:rsid w:val="00531898"/>
    <w:rsid w:val="00531F2C"/>
    <w:rsid w:val="00537E7E"/>
    <w:rsid w:val="00541D26"/>
    <w:rsid w:val="00542F26"/>
    <w:rsid w:val="00545158"/>
    <w:rsid w:val="00552954"/>
    <w:rsid w:val="00552C4E"/>
    <w:rsid w:val="00553021"/>
    <w:rsid w:val="0055496F"/>
    <w:rsid w:val="00555069"/>
    <w:rsid w:val="00556478"/>
    <w:rsid w:val="00561899"/>
    <w:rsid w:val="005654ED"/>
    <w:rsid w:val="00565991"/>
    <w:rsid w:val="00566732"/>
    <w:rsid w:val="00572674"/>
    <w:rsid w:val="005739E1"/>
    <w:rsid w:val="005765D1"/>
    <w:rsid w:val="005809FD"/>
    <w:rsid w:val="00582964"/>
    <w:rsid w:val="00585A1B"/>
    <w:rsid w:val="00586003"/>
    <w:rsid w:val="00587844"/>
    <w:rsid w:val="00587DB2"/>
    <w:rsid w:val="00594408"/>
    <w:rsid w:val="005960DC"/>
    <w:rsid w:val="005A3FB4"/>
    <w:rsid w:val="005A4FDB"/>
    <w:rsid w:val="005A5A2B"/>
    <w:rsid w:val="005A608D"/>
    <w:rsid w:val="005A7FA7"/>
    <w:rsid w:val="005B0FEF"/>
    <w:rsid w:val="005B1DAB"/>
    <w:rsid w:val="005B4EE3"/>
    <w:rsid w:val="005B51DF"/>
    <w:rsid w:val="005B5B09"/>
    <w:rsid w:val="005B72C1"/>
    <w:rsid w:val="005C14A3"/>
    <w:rsid w:val="005C1BC2"/>
    <w:rsid w:val="005C1ED2"/>
    <w:rsid w:val="005C7260"/>
    <w:rsid w:val="005C7FE3"/>
    <w:rsid w:val="005D0845"/>
    <w:rsid w:val="005D4293"/>
    <w:rsid w:val="005D47D2"/>
    <w:rsid w:val="005D7074"/>
    <w:rsid w:val="005E2642"/>
    <w:rsid w:val="005E302B"/>
    <w:rsid w:val="005E3AF5"/>
    <w:rsid w:val="005E5C67"/>
    <w:rsid w:val="005E642B"/>
    <w:rsid w:val="005E7C3A"/>
    <w:rsid w:val="005F01AF"/>
    <w:rsid w:val="005F1200"/>
    <w:rsid w:val="005F1784"/>
    <w:rsid w:val="005F3039"/>
    <w:rsid w:val="005F5993"/>
    <w:rsid w:val="005F6469"/>
    <w:rsid w:val="005F7052"/>
    <w:rsid w:val="005F7FE8"/>
    <w:rsid w:val="006017C6"/>
    <w:rsid w:val="006021AA"/>
    <w:rsid w:val="00602532"/>
    <w:rsid w:val="00603BDD"/>
    <w:rsid w:val="00604554"/>
    <w:rsid w:val="0060504F"/>
    <w:rsid w:val="0060521D"/>
    <w:rsid w:val="00605710"/>
    <w:rsid w:val="006064E8"/>
    <w:rsid w:val="0060772B"/>
    <w:rsid w:val="006078B2"/>
    <w:rsid w:val="006110CD"/>
    <w:rsid w:val="0061473F"/>
    <w:rsid w:val="00617D02"/>
    <w:rsid w:val="006204E6"/>
    <w:rsid w:val="00621337"/>
    <w:rsid w:val="00621FD3"/>
    <w:rsid w:val="00624DDB"/>
    <w:rsid w:val="00625C98"/>
    <w:rsid w:val="00626949"/>
    <w:rsid w:val="0063306C"/>
    <w:rsid w:val="00636A79"/>
    <w:rsid w:val="0063752C"/>
    <w:rsid w:val="006412C5"/>
    <w:rsid w:val="006451E8"/>
    <w:rsid w:val="00645CDB"/>
    <w:rsid w:val="0064651D"/>
    <w:rsid w:val="0064698F"/>
    <w:rsid w:val="006501E7"/>
    <w:rsid w:val="006533D8"/>
    <w:rsid w:val="006536E1"/>
    <w:rsid w:val="00654209"/>
    <w:rsid w:val="00654D90"/>
    <w:rsid w:val="00656845"/>
    <w:rsid w:val="00657B12"/>
    <w:rsid w:val="00660A41"/>
    <w:rsid w:val="00661AF7"/>
    <w:rsid w:val="0066324F"/>
    <w:rsid w:val="006644CE"/>
    <w:rsid w:val="006661D0"/>
    <w:rsid w:val="0066711F"/>
    <w:rsid w:val="006678F0"/>
    <w:rsid w:val="006709AE"/>
    <w:rsid w:val="00670ADC"/>
    <w:rsid w:val="00672C13"/>
    <w:rsid w:val="00674A8D"/>
    <w:rsid w:val="00674B19"/>
    <w:rsid w:val="006771A4"/>
    <w:rsid w:val="006800B5"/>
    <w:rsid w:val="0068177A"/>
    <w:rsid w:val="006818D9"/>
    <w:rsid w:val="00682AFB"/>
    <w:rsid w:val="00687AEF"/>
    <w:rsid w:val="00692348"/>
    <w:rsid w:val="00692BA1"/>
    <w:rsid w:val="00692E6A"/>
    <w:rsid w:val="00693B83"/>
    <w:rsid w:val="0069538B"/>
    <w:rsid w:val="006954A6"/>
    <w:rsid w:val="006959EB"/>
    <w:rsid w:val="00695ED4"/>
    <w:rsid w:val="006A282B"/>
    <w:rsid w:val="006A33C3"/>
    <w:rsid w:val="006A5B5B"/>
    <w:rsid w:val="006A65F9"/>
    <w:rsid w:val="006B0C87"/>
    <w:rsid w:val="006B0E8D"/>
    <w:rsid w:val="006B4149"/>
    <w:rsid w:val="006B44D5"/>
    <w:rsid w:val="006B4A61"/>
    <w:rsid w:val="006B5389"/>
    <w:rsid w:val="006B5F9B"/>
    <w:rsid w:val="006B6E6B"/>
    <w:rsid w:val="006B78FA"/>
    <w:rsid w:val="006B7E54"/>
    <w:rsid w:val="006C1B40"/>
    <w:rsid w:val="006C3166"/>
    <w:rsid w:val="006D14E0"/>
    <w:rsid w:val="006D1BFB"/>
    <w:rsid w:val="006D2CDE"/>
    <w:rsid w:val="006D390A"/>
    <w:rsid w:val="006D6B49"/>
    <w:rsid w:val="006D7E8F"/>
    <w:rsid w:val="006E2D46"/>
    <w:rsid w:val="006E548A"/>
    <w:rsid w:val="006F4C1A"/>
    <w:rsid w:val="0071023C"/>
    <w:rsid w:val="00714FA0"/>
    <w:rsid w:val="007159E5"/>
    <w:rsid w:val="00715C43"/>
    <w:rsid w:val="007162CF"/>
    <w:rsid w:val="00720FC7"/>
    <w:rsid w:val="00721AB7"/>
    <w:rsid w:val="007228BC"/>
    <w:rsid w:val="00723024"/>
    <w:rsid w:val="0072408B"/>
    <w:rsid w:val="007253DD"/>
    <w:rsid w:val="007272AB"/>
    <w:rsid w:val="007328A7"/>
    <w:rsid w:val="00736033"/>
    <w:rsid w:val="00736E4A"/>
    <w:rsid w:val="0074016E"/>
    <w:rsid w:val="00740FB8"/>
    <w:rsid w:val="00741B0C"/>
    <w:rsid w:val="00743738"/>
    <w:rsid w:val="00743C6E"/>
    <w:rsid w:val="00750EBF"/>
    <w:rsid w:val="00751681"/>
    <w:rsid w:val="00753050"/>
    <w:rsid w:val="00754536"/>
    <w:rsid w:val="00755074"/>
    <w:rsid w:val="00755A65"/>
    <w:rsid w:val="00755AA6"/>
    <w:rsid w:val="00756095"/>
    <w:rsid w:val="00756133"/>
    <w:rsid w:val="007601CA"/>
    <w:rsid w:val="0076055D"/>
    <w:rsid w:val="0076169E"/>
    <w:rsid w:val="00762258"/>
    <w:rsid w:val="00762417"/>
    <w:rsid w:val="007628D9"/>
    <w:rsid w:val="00764108"/>
    <w:rsid w:val="007654A2"/>
    <w:rsid w:val="00767D51"/>
    <w:rsid w:val="00770488"/>
    <w:rsid w:val="00770C45"/>
    <w:rsid w:val="00773D9C"/>
    <w:rsid w:val="00773F6C"/>
    <w:rsid w:val="007779C9"/>
    <w:rsid w:val="00780887"/>
    <w:rsid w:val="00782374"/>
    <w:rsid w:val="00783168"/>
    <w:rsid w:val="00784F1C"/>
    <w:rsid w:val="00786F1C"/>
    <w:rsid w:val="00791788"/>
    <w:rsid w:val="00792EAC"/>
    <w:rsid w:val="00794E27"/>
    <w:rsid w:val="007A6A2F"/>
    <w:rsid w:val="007B0F14"/>
    <w:rsid w:val="007B5031"/>
    <w:rsid w:val="007B7BCA"/>
    <w:rsid w:val="007C0B08"/>
    <w:rsid w:val="007C2DBF"/>
    <w:rsid w:val="007C4729"/>
    <w:rsid w:val="007C55E7"/>
    <w:rsid w:val="007C5E9B"/>
    <w:rsid w:val="007C6D36"/>
    <w:rsid w:val="007C7D9C"/>
    <w:rsid w:val="007D09F2"/>
    <w:rsid w:val="007D1357"/>
    <w:rsid w:val="007D2509"/>
    <w:rsid w:val="007D3F2A"/>
    <w:rsid w:val="007D5F27"/>
    <w:rsid w:val="007D7C1E"/>
    <w:rsid w:val="007E0D67"/>
    <w:rsid w:val="007E2D0C"/>
    <w:rsid w:val="007E7602"/>
    <w:rsid w:val="007F5F1C"/>
    <w:rsid w:val="008010CD"/>
    <w:rsid w:val="00802B1E"/>
    <w:rsid w:val="008052CD"/>
    <w:rsid w:val="00805B74"/>
    <w:rsid w:val="00805FF0"/>
    <w:rsid w:val="00806A3D"/>
    <w:rsid w:val="00810971"/>
    <w:rsid w:val="008116FA"/>
    <w:rsid w:val="00814BE0"/>
    <w:rsid w:val="00814C97"/>
    <w:rsid w:val="0082163F"/>
    <w:rsid w:val="0082299D"/>
    <w:rsid w:val="00824DB6"/>
    <w:rsid w:val="008260E0"/>
    <w:rsid w:val="00830C48"/>
    <w:rsid w:val="00833BB9"/>
    <w:rsid w:val="0083567B"/>
    <w:rsid w:val="0083641C"/>
    <w:rsid w:val="00840B23"/>
    <w:rsid w:val="00842128"/>
    <w:rsid w:val="00842AC7"/>
    <w:rsid w:val="008431D4"/>
    <w:rsid w:val="0084392C"/>
    <w:rsid w:val="008448C6"/>
    <w:rsid w:val="008457AB"/>
    <w:rsid w:val="00845A67"/>
    <w:rsid w:val="00845EC2"/>
    <w:rsid w:val="00846FAF"/>
    <w:rsid w:val="008476C7"/>
    <w:rsid w:val="008520CE"/>
    <w:rsid w:val="00852A73"/>
    <w:rsid w:val="00857063"/>
    <w:rsid w:val="00857A04"/>
    <w:rsid w:val="0086035A"/>
    <w:rsid w:val="00860640"/>
    <w:rsid w:val="00860A7E"/>
    <w:rsid w:val="00860B9C"/>
    <w:rsid w:val="00865714"/>
    <w:rsid w:val="00865B68"/>
    <w:rsid w:val="00865CA6"/>
    <w:rsid w:val="00865FA1"/>
    <w:rsid w:val="008678FA"/>
    <w:rsid w:val="0087010B"/>
    <w:rsid w:val="0087288E"/>
    <w:rsid w:val="00876EBC"/>
    <w:rsid w:val="008770D5"/>
    <w:rsid w:val="00877CFA"/>
    <w:rsid w:val="00880DD9"/>
    <w:rsid w:val="008817C8"/>
    <w:rsid w:val="008818D7"/>
    <w:rsid w:val="00882002"/>
    <w:rsid w:val="0088363E"/>
    <w:rsid w:val="00885AA5"/>
    <w:rsid w:val="00886066"/>
    <w:rsid w:val="008862DB"/>
    <w:rsid w:val="0089271E"/>
    <w:rsid w:val="00892BCB"/>
    <w:rsid w:val="00894009"/>
    <w:rsid w:val="0089418A"/>
    <w:rsid w:val="00894203"/>
    <w:rsid w:val="00894279"/>
    <w:rsid w:val="008944D1"/>
    <w:rsid w:val="00895A43"/>
    <w:rsid w:val="00896FEE"/>
    <w:rsid w:val="008A0E9F"/>
    <w:rsid w:val="008A2DE3"/>
    <w:rsid w:val="008A399D"/>
    <w:rsid w:val="008B0ACD"/>
    <w:rsid w:val="008B23C5"/>
    <w:rsid w:val="008B4A80"/>
    <w:rsid w:val="008B7AF2"/>
    <w:rsid w:val="008C190F"/>
    <w:rsid w:val="008C3DAB"/>
    <w:rsid w:val="008C4D59"/>
    <w:rsid w:val="008C519D"/>
    <w:rsid w:val="008C53CC"/>
    <w:rsid w:val="008C5C01"/>
    <w:rsid w:val="008C5F83"/>
    <w:rsid w:val="008C65C8"/>
    <w:rsid w:val="008D0A3E"/>
    <w:rsid w:val="008D0DAD"/>
    <w:rsid w:val="008D0EF5"/>
    <w:rsid w:val="008D15B8"/>
    <w:rsid w:val="008D5AD5"/>
    <w:rsid w:val="008D5D23"/>
    <w:rsid w:val="008E22B0"/>
    <w:rsid w:val="008E3367"/>
    <w:rsid w:val="008E3AD1"/>
    <w:rsid w:val="008E44B9"/>
    <w:rsid w:val="008E5877"/>
    <w:rsid w:val="008F1222"/>
    <w:rsid w:val="008F18F1"/>
    <w:rsid w:val="008F23BD"/>
    <w:rsid w:val="008F2BAC"/>
    <w:rsid w:val="008F2BE9"/>
    <w:rsid w:val="008F382C"/>
    <w:rsid w:val="008F3C0E"/>
    <w:rsid w:val="008F4A68"/>
    <w:rsid w:val="009004E5"/>
    <w:rsid w:val="00900C60"/>
    <w:rsid w:val="00902450"/>
    <w:rsid w:val="00902D7A"/>
    <w:rsid w:val="009065FE"/>
    <w:rsid w:val="0090684E"/>
    <w:rsid w:val="009144D3"/>
    <w:rsid w:val="00915172"/>
    <w:rsid w:val="00920B8D"/>
    <w:rsid w:val="00921357"/>
    <w:rsid w:val="00921693"/>
    <w:rsid w:val="00921CDE"/>
    <w:rsid w:val="00922299"/>
    <w:rsid w:val="009230D6"/>
    <w:rsid w:val="00923D02"/>
    <w:rsid w:val="00930BBA"/>
    <w:rsid w:val="00932521"/>
    <w:rsid w:val="00933813"/>
    <w:rsid w:val="009422BD"/>
    <w:rsid w:val="009436E7"/>
    <w:rsid w:val="009548A1"/>
    <w:rsid w:val="00956DFC"/>
    <w:rsid w:val="00960100"/>
    <w:rsid w:val="00960698"/>
    <w:rsid w:val="00961FE4"/>
    <w:rsid w:val="00962192"/>
    <w:rsid w:val="00962922"/>
    <w:rsid w:val="00963541"/>
    <w:rsid w:val="009636D5"/>
    <w:rsid w:val="00963A77"/>
    <w:rsid w:val="00963CF6"/>
    <w:rsid w:val="009655CD"/>
    <w:rsid w:val="00970763"/>
    <w:rsid w:val="00970A38"/>
    <w:rsid w:val="0097685F"/>
    <w:rsid w:val="00977CE7"/>
    <w:rsid w:val="00981170"/>
    <w:rsid w:val="0098133F"/>
    <w:rsid w:val="00981AB6"/>
    <w:rsid w:val="00983732"/>
    <w:rsid w:val="00984880"/>
    <w:rsid w:val="00985924"/>
    <w:rsid w:val="009919CA"/>
    <w:rsid w:val="009967FB"/>
    <w:rsid w:val="009A04D6"/>
    <w:rsid w:val="009A0A13"/>
    <w:rsid w:val="009A0C10"/>
    <w:rsid w:val="009A425B"/>
    <w:rsid w:val="009A5E9C"/>
    <w:rsid w:val="009B0584"/>
    <w:rsid w:val="009B5511"/>
    <w:rsid w:val="009B68F8"/>
    <w:rsid w:val="009B71ED"/>
    <w:rsid w:val="009B782E"/>
    <w:rsid w:val="009B7EA5"/>
    <w:rsid w:val="009C0D32"/>
    <w:rsid w:val="009C1F53"/>
    <w:rsid w:val="009C2A8A"/>
    <w:rsid w:val="009C4143"/>
    <w:rsid w:val="009C44FB"/>
    <w:rsid w:val="009C4A10"/>
    <w:rsid w:val="009C5602"/>
    <w:rsid w:val="009C5D31"/>
    <w:rsid w:val="009C7687"/>
    <w:rsid w:val="009D568B"/>
    <w:rsid w:val="009D6868"/>
    <w:rsid w:val="009E0D81"/>
    <w:rsid w:val="009E145E"/>
    <w:rsid w:val="009E254E"/>
    <w:rsid w:val="009E34C4"/>
    <w:rsid w:val="009E42DC"/>
    <w:rsid w:val="009E457E"/>
    <w:rsid w:val="009E4BBE"/>
    <w:rsid w:val="009E71AE"/>
    <w:rsid w:val="009E7C3E"/>
    <w:rsid w:val="009F330C"/>
    <w:rsid w:val="009F5EFE"/>
    <w:rsid w:val="009F6567"/>
    <w:rsid w:val="009F756F"/>
    <w:rsid w:val="00A04ECF"/>
    <w:rsid w:val="00A0526D"/>
    <w:rsid w:val="00A07838"/>
    <w:rsid w:val="00A07AE0"/>
    <w:rsid w:val="00A1155D"/>
    <w:rsid w:val="00A1186B"/>
    <w:rsid w:val="00A123B9"/>
    <w:rsid w:val="00A13979"/>
    <w:rsid w:val="00A1443E"/>
    <w:rsid w:val="00A162CC"/>
    <w:rsid w:val="00A20AB8"/>
    <w:rsid w:val="00A217F3"/>
    <w:rsid w:val="00A21A17"/>
    <w:rsid w:val="00A23F75"/>
    <w:rsid w:val="00A24824"/>
    <w:rsid w:val="00A2532C"/>
    <w:rsid w:val="00A2709E"/>
    <w:rsid w:val="00A30413"/>
    <w:rsid w:val="00A3158A"/>
    <w:rsid w:val="00A31615"/>
    <w:rsid w:val="00A32892"/>
    <w:rsid w:val="00A33304"/>
    <w:rsid w:val="00A339CF"/>
    <w:rsid w:val="00A33C65"/>
    <w:rsid w:val="00A40AB7"/>
    <w:rsid w:val="00A41678"/>
    <w:rsid w:val="00A42CBF"/>
    <w:rsid w:val="00A454C6"/>
    <w:rsid w:val="00A45855"/>
    <w:rsid w:val="00A516A6"/>
    <w:rsid w:val="00A51BDD"/>
    <w:rsid w:val="00A52F4E"/>
    <w:rsid w:val="00A53F0C"/>
    <w:rsid w:val="00A541B9"/>
    <w:rsid w:val="00A5727C"/>
    <w:rsid w:val="00A60BF1"/>
    <w:rsid w:val="00A6116A"/>
    <w:rsid w:val="00A61435"/>
    <w:rsid w:val="00A61D69"/>
    <w:rsid w:val="00A63C7F"/>
    <w:rsid w:val="00A672F7"/>
    <w:rsid w:val="00A71850"/>
    <w:rsid w:val="00A748DE"/>
    <w:rsid w:val="00A77038"/>
    <w:rsid w:val="00A771F5"/>
    <w:rsid w:val="00A81467"/>
    <w:rsid w:val="00A82042"/>
    <w:rsid w:val="00A86AEE"/>
    <w:rsid w:val="00A90547"/>
    <w:rsid w:val="00A94C9B"/>
    <w:rsid w:val="00A96EE7"/>
    <w:rsid w:val="00AA08EB"/>
    <w:rsid w:val="00AA0E36"/>
    <w:rsid w:val="00AA2897"/>
    <w:rsid w:val="00AA2E07"/>
    <w:rsid w:val="00AB0B99"/>
    <w:rsid w:val="00AB147F"/>
    <w:rsid w:val="00AB14C5"/>
    <w:rsid w:val="00AB1BF0"/>
    <w:rsid w:val="00AB3502"/>
    <w:rsid w:val="00AB3998"/>
    <w:rsid w:val="00AB4338"/>
    <w:rsid w:val="00AB479B"/>
    <w:rsid w:val="00AC1227"/>
    <w:rsid w:val="00AC2D3A"/>
    <w:rsid w:val="00AC3CD6"/>
    <w:rsid w:val="00AC5C06"/>
    <w:rsid w:val="00AC6ACE"/>
    <w:rsid w:val="00AD37BE"/>
    <w:rsid w:val="00AD3A15"/>
    <w:rsid w:val="00AD52A3"/>
    <w:rsid w:val="00AD58D4"/>
    <w:rsid w:val="00AD5A7C"/>
    <w:rsid w:val="00AD5B45"/>
    <w:rsid w:val="00AE1D07"/>
    <w:rsid w:val="00AE4226"/>
    <w:rsid w:val="00AF36D8"/>
    <w:rsid w:val="00AF396D"/>
    <w:rsid w:val="00AF3CB0"/>
    <w:rsid w:val="00AF5478"/>
    <w:rsid w:val="00AF5789"/>
    <w:rsid w:val="00AF7305"/>
    <w:rsid w:val="00B00DF8"/>
    <w:rsid w:val="00B04414"/>
    <w:rsid w:val="00B0460C"/>
    <w:rsid w:val="00B048E1"/>
    <w:rsid w:val="00B05686"/>
    <w:rsid w:val="00B05946"/>
    <w:rsid w:val="00B07BF3"/>
    <w:rsid w:val="00B10012"/>
    <w:rsid w:val="00B1005A"/>
    <w:rsid w:val="00B1051B"/>
    <w:rsid w:val="00B10C81"/>
    <w:rsid w:val="00B111B4"/>
    <w:rsid w:val="00B1122F"/>
    <w:rsid w:val="00B1232A"/>
    <w:rsid w:val="00B1631B"/>
    <w:rsid w:val="00B17060"/>
    <w:rsid w:val="00B20078"/>
    <w:rsid w:val="00B21624"/>
    <w:rsid w:val="00B22067"/>
    <w:rsid w:val="00B22B2E"/>
    <w:rsid w:val="00B231C7"/>
    <w:rsid w:val="00B250A6"/>
    <w:rsid w:val="00B26362"/>
    <w:rsid w:val="00B31A72"/>
    <w:rsid w:val="00B31F52"/>
    <w:rsid w:val="00B336BC"/>
    <w:rsid w:val="00B33D96"/>
    <w:rsid w:val="00B33F55"/>
    <w:rsid w:val="00B3476C"/>
    <w:rsid w:val="00B34C73"/>
    <w:rsid w:val="00B3550E"/>
    <w:rsid w:val="00B36FCE"/>
    <w:rsid w:val="00B436A6"/>
    <w:rsid w:val="00B445CB"/>
    <w:rsid w:val="00B458BB"/>
    <w:rsid w:val="00B46433"/>
    <w:rsid w:val="00B50531"/>
    <w:rsid w:val="00B50A27"/>
    <w:rsid w:val="00B53ECC"/>
    <w:rsid w:val="00B55ADF"/>
    <w:rsid w:val="00B56A09"/>
    <w:rsid w:val="00B63EEB"/>
    <w:rsid w:val="00B64BA7"/>
    <w:rsid w:val="00B64EDF"/>
    <w:rsid w:val="00B66969"/>
    <w:rsid w:val="00B66EAB"/>
    <w:rsid w:val="00B705A2"/>
    <w:rsid w:val="00B71010"/>
    <w:rsid w:val="00B762ED"/>
    <w:rsid w:val="00B80A36"/>
    <w:rsid w:val="00B84058"/>
    <w:rsid w:val="00B845D3"/>
    <w:rsid w:val="00B84827"/>
    <w:rsid w:val="00B85D0B"/>
    <w:rsid w:val="00B86BA2"/>
    <w:rsid w:val="00B87024"/>
    <w:rsid w:val="00B90371"/>
    <w:rsid w:val="00B90B17"/>
    <w:rsid w:val="00B95CB7"/>
    <w:rsid w:val="00B95D40"/>
    <w:rsid w:val="00B966D9"/>
    <w:rsid w:val="00B9678D"/>
    <w:rsid w:val="00BA0C9F"/>
    <w:rsid w:val="00BA1A34"/>
    <w:rsid w:val="00BA380B"/>
    <w:rsid w:val="00BA3FE6"/>
    <w:rsid w:val="00BA53F2"/>
    <w:rsid w:val="00BA78E1"/>
    <w:rsid w:val="00BB0B91"/>
    <w:rsid w:val="00BB3774"/>
    <w:rsid w:val="00BB38CB"/>
    <w:rsid w:val="00BB3971"/>
    <w:rsid w:val="00BB44C1"/>
    <w:rsid w:val="00BB4D5E"/>
    <w:rsid w:val="00BB6F71"/>
    <w:rsid w:val="00BC2A55"/>
    <w:rsid w:val="00BC3E29"/>
    <w:rsid w:val="00BC6D25"/>
    <w:rsid w:val="00BD0AA9"/>
    <w:rsid w:val="00BD0E97"/>
    <w:rsid w:val="00BD1226"/>
    <w:rsid w:val="00BD213F"/>
    <w:rsid w:val="00BD5172"/>
    <w:rsid w:val="00BD5675"/>
    <w:rsid w:val="00BE13D2"/>
    <w:rsid w:val="00BE3E81"/>
    <w:rsid w:val="00BE59B4"/>
    <w:rsid w:val="00BE6E86"/>
    <w:rsid w:val="00BE7871"/>
    <w:rsid w:val="00BE7EE0"/>
    <w:rsid w:val="00BF1E2F"/>
    <w:rsid w:val="00BF525B"/>
    <w:rsid w:val="00C001E7"/>
    <w:rsid w:val="00C02B75"/>
    <w:rsid w:val="00C05A33"/>
    <w:rsid w:val="00C05BBC"/>
    <w:rsid w:val="00C0712E"/>
    <w:rsid w:val="00C07320"/>
    <w:rsid w:val="00C14638"/>
    <w:rsid w:val="00C161B6"/>
    <w:rsid w:val="00C1661B"/>
    <w:rsid w:val="00C20C2D"/>
    <w:rsid w:val="00C2475F"/>
    <w:rsid w:val="00C2747C"/>
    <w:rsid w:val="00C309DB"/>
    <w:rsid w:val="00C3172C"/>
    <w:rsid w:val="00C35470"/>
    <w:rsid w:val="00C40F48"/>
    <w:rsid w:val="00C40FC7"/>
    <w:rsid w:val="00C4158B"/>
    <w:rsid w:val="00C4163A"/>
    <w:rsid w:val="00C41D00"/>
    <w:rsid w:val="00C41F90"/>
    <w:rsid w:val="00C426BB"/>
    <w:rsid w:val="00C45C02"/>
    <w:rsid w:val="00C50C2F"/>
    <w:rsid w:val="00C50FEE"/>
    <w:rsid w:val="00C51762"/>
    <w:rsid w:val="00C51A73"/>
    <w:rsid w:val="00C51AF4"/>
    <w:rsid w:val="00C5210D"/>
    <w:rsid w:val="00C53D78"/>
    <w:rsid w:val="00C57C6C"/>
    <w:rsid w:val="00C6194A"/>
    <w:rsid w:val="00C62F8D"/>
    <w:rsid w:val="00C66DF5"/>
    <w:rsid w:val="00C719AD"/>
    <w:rsid w:val="00C71E5C"/>
    <w:rsid w:val="00C71F33"/>
    <w:rsid w:val="00C72212"/>
    <w:rsid w:val="00C72FF5"/>
    <w:rsid w:val="00C74AE5"/>
    <w:rsid w:val="00C77348"/>
    <w:rsid w:val="00C80202"/>
    <w:rsid w:val="00C8047D"/>
    <w:rsid w:val="00C807C5"/>
    <w:rsid w:val="00C8085F"/>
    <w:rsid w:val="00C819B3"/>
    <w:rsid w:val="00C828EF"/>
    <w:rsid w:val="00C82C6C"/>
    <w:rsid w:val="00C83553"/>
    <w:rsid w:val="00C83CFC"/>
    <w:rsid w:val="00C861E8"/>
    <w:rsid w:val="00C86498"/>
    <w:rsid w:val="00C87079"/>
    <w:rsid w:val="00C90632"/>
    <w:rsid w:val="00C90699"/>
    <w:rsid w:val="00C90A0A"/>
    <w:rsid w:val="00C96A0D"/>
    <w:rsid w:val="00CA0CDE"/>
    <w:rsid w:val="00CA2981"/>
    <w:rsid w:val="00CA2B1F"/>
    <w:rsid w:val="00CA2E10"/>
    <w:rsid w:val="00CA3FC0"/>
    <w:rsid w:val="00CA4382"/>
    <w:rsid w:val="00CA487A"/>
    <w:rsid w:val="00CA640F"/>
    <w:rsid w:val="00CB2BF8"/>
    <w:rsid w:val="00CB2C1F"/>
    <w:rsid w:val="00CB3551"/>
    <w:rsid w:val="00CB4F9F"/>
    <w:rsid w:val="00CB5636"/>
    <w:rsid w:val="00CB598F"/>
    <w:rsid w:val="00CC0E0C"/>
    <w:rsid w:val="00CC52B9"/>
    <w:rsid w:val="00CC61D8"/>
    <w:rsid w:val="00CC6AFF"/>
    <w:rsid w:val="00CC7796"/>
    <w:rsid w:val="00CD02FF"/>
    <w:rsid w:val="00CD25A7"/>
    <w:rsid w:val="00CD3A80"/>
    <w:rsid w:val="00CD3BC1"/>
    <w:rsid w:val="00CD41E0"/>
    <w:rsid w:val="00CD5846"/>
    <w:rsid w:val="00CD778B"/>
    <w:rsid w:val="00CE13F8"/>
    <w:rsid w:val="00CE26BE"/>
    <w:rsid w:val="00CE3250"/>
    <w:rsid w:val="00CE32CF"/>
    <w:rsid w:val="00CE34D4"/>
    <w:rsid w:val="00CE70E5"/>
    <w:rsid w:val="00CF0964"/>
    <w:rsid w:val="00CF1BC9"/>
    <w:rsid w:val="00CF2483"/>
    <w:rsid w:val="00CF2C0E"/>
    <w:rsid w:val="00CF3E22"/>
    <w:rsid w:val="00CF482F"/>
    <w:rsid w:val="00CF5409"/>
    <w:rsid w:val="00CF588D"/>
    <w:rsid w:val="00D00027"/>
    <w:rsid w:val="00D01EB7"/>
    <w:rsid w:val="00D0294B"/>
    <w:rsid w:val="00D069BB"/>
    <w:rsid w:val="00D0754B"/>
    <w:rsid w:val="00D112BE"/>
    <w:rsid w:val="00D12496"/>
    <w:rsid w:val="00D138DA"/>
    <w:rsid w:val="00D13A93"/>
    <w:rsid w:val="00D14AD2"/>
    <w:rsid w:val="00D14C0C"/>
    <w:rsid w:val="00D16282"/>
    <w:rsid w:val="00D16BF9"/>
    <w:rsid w:val="00D173F4"/>
    <w:rsid w:val="00D21A8E"/>
    <w:rsid w:val="00D31643"/>
    <w:rsid w:val="00D3216E"/>
    <w:rsid w:val="00D33C54"/>
    <w:rsid w:val="00D4174E"/>
    <w:rsid w:val="00D437D6"/>
    <w:rsid w:val="00D45B19"/>
    <w:rsid w:val="00D46A7D"/>
    <w:rsid w:val="00D470A5"/>
    <w:rsid w:val="00D517F2"/>
    <w:rsid w:val="00D51A18"/>
    <w:rsid w:val="00D54E12"/>
    <w:rsid w:val="00D64BC3"/>
    <w:rsid w:val="00D6641D"/>
    <w:rsid w:val="00D7012E"/>
    <w:rsid w:val="00D71E35"/>
    <w:rsid w:val="00D724EA"/>
    <w:rsid w:val="00D72BFF"/>
    <w:rsid w:val="00D73674"/>
    <w:rsid w:val="00D737C8"/>
    <w:rsid w:val="00D74262"/>
    <w:rsid w:val="00D7450D"/>
    <w:rsid w:val="00D74F8C"/>
    <w:rsid w:val="00D801BB"/>
    <w:rsid w:val="00D802E0"/>
    <w:rsid w:val="00D82301"/>
    <w:rsid w:val="00D870A7"/>
    <w:rsid w:val="00D91055"/>
    <w:rsid w:val="00D92449"/>
    <w:rsid w:val="00D93504"/>
    <w:rsid w:val="00D94C87"/>
    <w:rsid w:val="00D9523B"/>
    <w:rsid w:val="00D95DA9"/>
    <w:rsid w:val="00D97385"/>
    <w:rsid w:val="00D97860"/>
    <w:rsid w:val="00DA07CF"/>
    <w:rsid w:val="00DA5A85"/>
    <w:rsid w:val="00DA7173"/>
    <w:rsid w:val="00DA7B80"/>
    <w:rsid w:val="00DB21F6"/>
    <w:rsid w:val="00DB28A9"/>
    <w:rsid w:val="00DB30D1"/>
    <w:rsid w:val="00DB4072"/>
    <w:rsid w:val="00DB4F5F"/>
    <w:rsid w:val="00DB79EF"/>
    <w:rsid w:val="00DC01F5"/>
    <w:rsid w:val="00DC06D3"/>
    <w:rsid w:val="00DC07E5"/>
    <w:rsid w:val="00DC213C"/>
    <w:rsid w:val="00DC2304"/>
    <w:rsid w:val="00DC2CF5"/>
    <w:rsid w:val="00DC2E27"/>
    <w:rsid w:val="00DC51AD"/>
    <w:rsid w:val="00DC62BB"/>
    <w:rsid w:val="00DC7093"/>
    <w:rsid w:val="00DD168C"/>
    <w:rsid w:val="00DD1933"/>
    <w:rsid w:val="00DD1E62"/>
    <w:rsid w:val="00DD5B9D"/>
    <w:rsid w:val="00DD70A3"/>
    <w:rsid w:val="00DE3FA3"/>
    <w:rsid w:val="00DE749D"/>
    <w:rsid w:val="00DF4A6F"/>
    <w:rsid w:val="00DF688E"/>
    <w:rsid w:val="00E0118A"/>
    <w:rsid w:val="00E02B60"/>
    <w:rsid w:val="00E02C59"/>
    <w:rsid w:val="00E032B1"/>
    <w:rsid w:val="00E045B5"/>
    <w:rsid w:val="00E118D4"/>
    <w:rsid w:val="00E11FF8"/>
    <w:rsid w:val="00E13322"/>
    <w:rsid w:val="00E1622B"/>
    <w:rsid w:val="00E16587"/>
    <w:rsid w:val="00E17644"/>
    <w:rsid w:val="00E204C4"/>
    <w:rsid w:val="00E20DF4"/>
    <w:rsid w:val="00E274C0"/>
    <w:rsid w:val="00E304E3"/>
    <w:rsid w:val="00E33682"/>
    <w:rsid w:val="00E36714"/>
    <w:rsid w:val="00E40B77"/>
    <w:rsid w:val="00E41A36"/>
    <w:rsid w:val="00E42632"/>
    <w:rsid w:val="00E518DE"/>
    <w:rsid w:val="00E51FAA"/>
    <w:rsid w:val="00E534D7"/>
    <w:rsid w:val="00E53FB1"/>
    <w:rsid w:val="00E55C96"/>
    <w:rsid w:val="00E567CB"/>
    <w:rsid w:val="00E5680A"/>
    <w:rsid w:val="00E57466"/>
    <w:rsid w:val="00E57A74"/>
    <w:rsid w:val="00E60441"/>
    <w:rsid w:val="00E61494"/>
    <w:rsid w:val="00E624D8"/>
    <w:rsid w:val="00E62767"/>
    <w:rsid w:val="00E6355F"/>
    <w:rsid w:val="00E6460A"/>
    <w:rsid w:val="00E649E5"/>
    <w:rsid w:val="00E653B9"/>
    <w:rsid w:val="00E65DF1"/>
    <w:rsid w:val="00E71453"/>
    <w:rsid w:val="00E7162E"/>
    <w:rsid w:val="00E73162"/>
    <w:rsid w:val="00E77156"/>
    <w:rsid w:val="00E77E5D"/>
    <w:rsid w:val="00E820C3"/>
    <w:rsid w:val="00E83695"/>
    <w:rsid w:val="00E8480B"/>
    <w:rsid w:val="00E849AE"/>
    <w:rsid w:val="00E86868"/>
    <w:rsid w:val="00E90C4B"/>
    <w:rsid w:val="00E91094"/>
    <w:rsid w:val="00E91467"/>
    <w:rsid w:val="00E9590F"/>
    <w:rsid w:val="00E9627B"/>
    <w:rsid w:val="00E96FE4"/>
    <w:rsid w:val="00EA089E"/>
    <w:rsid w:val="00EA1394"/>
    <w:rsid w:val="00EA1D24"/>
    <w:rsid w:val="00EA6464"/>
    <w:rsid w:val="00EA6790"/>
    <w:rsid w:val="00EA77E4"/>
    <w:rsid w:val="00EB2A38"/>
    <w:rsid w:val="00EB2BDF"/>
    <w:rsid w:val="00EB2D31"/>
    <w:rsid w:val="00EB40C6"/>
    <w:rsid w:val="00EC2C74"/>
    <w:rsid w:val="00EC3202"/>
    <w:rsid w:val="00EC3A01"/>
    <w:rsid w:val="00EC5874"/>
    <w:rsid w:val="00EC6FE3"/>
    <w:rsid w:val="00ED0B76"/>
    <w:rsid w:val="00ED1E87"/>
    <w:rsid w:val="00ED5927"/>
    <w:rsid w:val="00ED61C4"/>
    <w:rsid w:val="00ED645A"/>
    <w:rsid w:val="00ED69D4"/>
    <w:rsid w:val="00ED6ABF"/>
    <w:rsid w:val="00EE2F7F"/>
    <w:rsid w:val="00EE5B22"/>
    <w:rsid w:val="00EE74E4"/>
    <w:rsid w:val="00EF0C90"/>
    <w:rsid w:val="00EF10F9"/>
    <w:rsid w:val="00EF123D"/>
    <w:rsid w:val="00EF17D3"/>
    <w:rsid w:val="00EF1978"/>
    <w:rsid w:val="00EF2EC2"/>
    <w:rsid w:val="00EF3A1C"/>
    <w:rsid w:val="00EF5553"/>
    <w:rsid w:val="00EF6D89"/>
    <w:rsid w:val="00EF7FE5"/>
    <w:rsid w:val="00F02992"/>
    <w:rsid w:val="00F029D8"/>
    <w:rsid w:val="00F06B00"/>
    <w:rsid w:val="00F06BD0"/>
    <w:rsid w:val="00F06FBF"/>
    <w:rsid w:val="00F07078"/>
    <w:rsid w:val="00F079DA"/>
    <w:rsid w:val="00F10322"/>
    <w:rsid w:val="00F1039A"/>
    <w:rsid w:val="00F10F3A"/>
    <w:rsid w:val="00F14F43"/>
    <w:rsid w:val="00F167F0"/>
    <w:rsid w:val="00F20BA2"/>
    <w:rsid w:val="00F20C39"/>
    <w:rsid w:val="00F20F6B"/>
    <w:rsid w:val="00F21075"/>
    <w:rsid w:val="00F21547"/>
    <w:rsid w:val="00F22CD3"/>
    <w:rsid w:val="00F263C6"/>
    <w:rsid w:val="00F275A1"/>
    <w:rsid w:val="00F35462"/>
    <w:rsid w:val="00F364FD"/>
    <w:rsid w:val="00F3788B"/>
    <w:rsid w:val="00F37A63"/>
    <w:rsid w:val="00F37EB7"/>
    <w:rsid w:val="00F41195"/>
    <w:rsid w:val="00F43B64"/>
    <w:rsid w:val="00F46429"/>
    <w:rsid w:val="00F47CFE"/>
    <w:rsid w:val="00F5645F"/>
    <w:rsid w:val="00F56A34"/>
    <w:rsid w:val="00F56D9F"/>
    <w:rsid w:val="00F57FB2"/>
    <w:rsid w:val="00F6247C"/>
    <w:rsid w:val="00F6567E"/>
    <w:rsid w:val="00F659C0"/>
    <w:rsid w:val="00F669E3"/>
    <w:rsid w:val="00F66AFF"/>
    <w:rsid w:val="00F71A25"/>
    <w:rsid w:val="00F72A4D"/>
    <w:rsid w:val="00F72BF8"/>
    <w:rsid w:val="00F735AC"/>
    <w:rsid w:val="00F76F56"/>
    <w:rsid w:val="00F773EF"/>
    <w:rsid w:val="00F81F6E"/>
    <w:rsid w:val="00F81FB6"/>
    <w:rsid w:val="00F820A5"/>
    <w:rsid w:val="00F8301E"/>
    <w:rsid w:val="00F83B4D"/>
    <w:rsid w:val="00F84F49"/>
    <w:rsid w:val="00F85E38"/>
    <w:rsid w:val="00F864DB"/>
    <w:rsid w:val="00F86BF5"/>
    <w:rsid w:val="00F8768C"/>
    <w:rsid w:val="00F90DE9"/>
    <w:rsid w:val="00F931C9"/>
    <w:rsid w:val="00F935BA"/>
    <w:rsid w:val="00F970A5"/>
    <w:rsid w:val="00F97968"/>
    <w:rsid w:val="00FA0B55"/>
    <w:rsid w:val="00FA1ABF"/>
    <w:rsid w:val="00FA1AE3"/>
    <w:rsid w:val="00FA2014"/>
    <w:rsid w:val="00FA2E41"/>
    <w:rsid w:val="00FA5023"/>
    <w:rsid w:val="00FB0A7C"/>
    <w:rsid w:val="00FB0AE4"/>
    <w:rsid w:val="00FB2D02"/>
    <w:rsid w:val="00FB6336"/>
    <w:rsid w:val="00FB6761"/>
    <w:rsid w:val="00FB7735"/>
    <w:rsid w:val="00FB7A00"/>
    <w:rsid w:val="00FC0712"/>
    <w:rsid w:val="00FC2B13"/>
    <w:rsid w:val="00FC4339"/>
    <w:rsid w:val="00FC4D74"/>
    <w:rsid w:val="00FC50D8"/>
    <w:rsid w:val="00FC665E"/>
    <w:rsid w:val="00FD0882"/>
    <w:rsid w:val="00FD0C44"/>
    <w:rsid w:val="00FD4E94"/>
    <w:rsid w:val="00FD5065"/>
    <w:rsid w:val="00FD61EF"/>
    <w:rsid w:val="00FD646B"/>
    <w:rsid w:val="00FD6C87"/>
    <w:rsid w:val="00FD720B"/>
    <w:rsid w:val="00FE7507"/>
    <w:rsid w:val="00FE7A97"/>
    <w:rsid w:val="00FF00AD"/>
    <w:rsid w:val="00FF096D"/>
    <w:rsid w:val="00FF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3050"/>
    <w:pPr>
      <w:keepNext/>
      <w:suppressAutoHyphens w:val="0"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2">
    <w:name w:val="З3fа3fг3fо3fл3fо3fв3fо3fк3f 2"/>
    <w:basedOn w:val="a"/>
    <w:rsid w:val="006110CD"/>
    <w:pPr>
      <w:keepNext/>
      <w:suppressAutoHyphens w:val="0"/>
      <w:jc w:val="center"/>
    </w:pPr>
    <w:rPr>
      <w:sz w:val="28"/>
      <w:szCs w:val="28"/>
    </w:rPr>
  </w:style>
  <w:style w:type="paragraph" w:styleId="a3">
    <w:name w:val="Balloon Text"/>
    <w:basedOn w:val="a"/>
    <w:link w:val="a4"/>
    <w:unhideWhenUsed/>
    <w:rsid w:val="00611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10C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10CD"/>
    <w:pPr>
      <w:suppressAutoHyphens w:val="0"/>
      <w:ind w:left="708"/>
    </w:pPr>
  </w:style>
  <w:style w:type="paragraph" w:styleId="a6">
    <w:name w:val="No Spacing"/>
    <w:basedOn w:val="a"/>
    <w:link w:val="a7"/>
    <w:uiPriority w:val="1"/>
    <w:qFormat/>
    <w:rsid w:val="006110CD"/>
    <w:pPr>
      <w:suppressAutoHyphens w:val="0"/>
    </w:pPr>
    <w:rPr>
      <w:rFonts w:ascii="Calibri" w:eastAsia="Times New Roman" w:cs="Calibri"/>
      <w:lang w:eastAsia="en-US"/>
    </w:rPr>
  </w:style>
  <w:style w:type="character" w:styleId="a8">
    <w:name w:val="Strong"/>
    <w:basedOn w:val="a0"/>
    <w:qFormat/>
    <w:rsid w:val="00422ED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22EDB"/>
    <w:rPr>
      <w:rFonts w:eastAsia="Times New Roman"/>
    </w:rPr>
  </w:style>
  <w:style w:type="character" w:customStyle="1" w:styleId="FootnoteCharacters">
    <w:name w:val="Footnote Characters"/>
    <w:uiPriority w:val="99"/>
    <w:rsid w:val="00422EDB"/>
    <w:rPr>
      <w:vertAlign w:val="superscript"/>
    </w:rPr>
  </w:style>
  <w:style w:type="paragraph" w:styleId="HTML">
    <w:name w:val="HTML Preformatted"/>
    <w:basedOn w:val="a"/>
    <w:link w:val="HTML0"/>
    <w:qFormat/>
    <w:rsid w:val="0042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cs="Courier New"/>
    </w:rPr>
  </w:style>
  <w:style w:type="character" w:customStyle="1" w:styleId="HTML0">
    <w:name w:val="Стандартный HTML Знак"/>
    <w:basedOn w:val="a0"/>
    <w:link w:val="HTML"/>
    <w:rsid w:val="00422EDB"/>
    <w:rPr>
      <w:rFonts w:ascii="Courier New" w:eastAsia="Times New Roman" w:hAnsi="Times New Roman" w:cs="Courier New"/>
      <w:sz w:val="24"/>
      <w:szCs w:val="24"/>
      <w:lang w:eastAsia="ru-RU"/>
    </w:rPr>
  </w:style>
  <w:style w:type="paragraph" w:customStyle="1" w:styleId="Default">
    <w:name w:val="Default"/>
    <w:qFormat/>
    <w:rsid w:val="00422ED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422EDB"/>
    <w:pPr>
      <w:suppressAutoHyphens w:val="0"/>
      <w:spacing w:line="200" w:lineRule="atLeast"/>
    </w:pPr>
    <w:rPr>
      <w:rFonts w:ascii="DejaVu Sans" w:eastAsia="Times New Roman" w:cs="DejaVu Sans"/>
      <w:color w:val="000000"/>
      <w:sz w:val="36"/>
      <w:szCs w:val="36"/>
    </w:rPr>
  </w:style>
  <w:style w:type="paragraph" w:customStyle="1" w:styleId="3f3f3f3f3f3f3f3f3f3f3f3f3f3">
    <w:name w:val="О3fс3fн3fо3fв3fн3fо3fй3f т3fе3fк3fс3fт3f (3)"/>
    <w:basedOn w:val="a"/>
    <w:uiPriority w:val="99"/>
    <w:rsid w:val="00422EDB"/>
    <w:pPr>
      <w:shd w:val="clear" w:color="auto" w:fill="FFFFFF"/>
      <w:suppressAutoHyphens w:val="0"/>
      <w:spacing w:line="277" w:lineRule="exact"/>
      <w:jc w:val="right"/>
    </w:pPr>
    <w:rPr>
      <w:color w:val="000000"/>
      <w:sz w:val="22"/>
      <w:szCs w:val="22"/>
    </w:rPr>
  </w:style>
  <w:style w:type="character" w:styleId="a9">
    <w:name w:val="footnote reference"/>
    <w:basedOn w:val="a0"/>
    <w:uiPriority w:val="99"/>
    <w:unhideWhenUsed/>
    <w:rsid w:val="00422EDB"/>
    <w:rPr>
      <w:rFonts w:cs="Times New Roman"/>
      <w:vertAlign w:val="superscript"/>
    </w:rPr>
  </w:style>
  <w:style w:type="character" w:customStyle="1" w:styleId="3f3f3f3f3f3f3f3f3f3f3f3f">
    <w:name w:val="С3fи3fм3fв3fо3fл3f с3fн3fо3fс3fк3fи3f"/>
    <w:basedOn w:val="a0"/>
    <w:uiPriority w:val="99"/>
    <w:rsid w:val="003D02D1"/>
    <w:rPr>
      <w:rFonts w:cs="Times New Roman"/>
      <w:vertAlign w:val="superscript"/>
    </w:rPr>
  </w:style>
  <w:style w:type="paragraph" w:styleId="aa">
    <w:name w:val="Normal (Web)"/>
    <w:basedOn w:val="a"/>
    <w:qFormat/>
    <w:rsid w:val="003D02D1"/>
    <w:pPr>
      <w:suppressAutoHyphens w:val="0"/>
      <w:spacing w:beforeAutospacing="1" w:afterAutospacing="1"/>
    </w:pPr>
  </w:style>
  <w:style w:type="paragraph" w:customStyle="1" w:styleId="3f3f3f3f3f3f">
    <w:name w:val="С3fн3fо3fс3fк3fа3f"/>
    <w:basedOn w:val="a"/>
    <w:uiPriority w:val="99"/>
    <w:rsid w:val="003D02D1"/>
    <w:pPr>
      <w:suppressAutoHyphens w:val="0"/>
    </w:pPr>
  </w:style>
  <w:style w:type="character" w:customStyle="1" w:styleId="ab">
    <w:name w:val="Символ сноски"/>
    <w:basedOn w:val="a0"/>
    <w:rsid w:val="003D02D1"/>
    <w:rPr>
      <w:rFonts w:cs="Times New Roman"/>
      <w:vertAlign w:val="superscript"/>
    </w:rPr>
  </w:style>
  <w:style w:type="paragraph" w:styleId="ac">
    <w:name w:val="footnote text"/>
    <w:basedOn w:val="a"/>
    <w:link w:val="ad"/>
    <w:rsid w:val="003D02D1"/>
    <w:pPr>
      <w:autoSpaceDE/>
      <w:autoSpaceDN/>
      <w:adjustRightInd/>
      <w:snapToGrid w:val="0"/>
      <w:spacing w:line="276" w:lineRule="auto"/>
      <w:jc w:val="both"/>
    </w:pPr>
    <w:rPr>
      <w:color w:val="FF3300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rsid w:val="003D02D1"/>
    <w:rPr>
      <w:rFonts w:ascii="Times New Roman" w:eastAsiaTheme="minorEastAsia" w:hAnsi="Times New Roman" w:cs="Times New Roman"/>
      <w:color w:val="FF3300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753050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rsid w:val="00753050"/>
    <w:pPr>
      <w:keepNext/>
      <w:suppressAutoHyphens w:val="0"/>
      <w:spacing w:before="240" w:after="60"/>
    </w:pPr>
    <w:rPr>
      <w:rFonts w:ascii="Cambria" w:eastAsia="Times New Roman" w:cs="Cambria"/>
      <w:b/>
      <w:bCs/>
      <w:sz w:val="32"/>
      <w:szCs w:val="32"/>
    </w:rPr>
  </w:style>
  <w:style w:type="paragraph" w:customStyle="1" w:styleId="3f3f3f3f3f3f3f3f3f4">
    <w:name w:val="З3fа3fг3fо3fл3fо3fв3fо3fк3f 4"/>
    <w:basedOn w:val="a"/>
    <w:uiPriority w:val="99"/>
    <w:rsid w:val="00753050"/>
    <w:pPr>
      <w:keepNext/>
      <w:keepLines/>
      <w:suppressAutoHyphens w:val="0"/>
      <w:spacing w:before="200"/>
    </w:pPr>
    <w:rPr>
      <w:rFonts w:ascii="Cambria" w:eastAsia="Times New Roman" w:cs="Cambria"/>
      <w:b/>
      <w:bCs/>
      <w:i/>
      <w:iCs/>
      <w:color w:val="4F81BD"/>
    </w:rPr>
  </w:style>
  <w:style w:type="paragraph" w:customStyle="1" w:styleId="3f3f3f3f3f3f3f3f3f5">
    <w:name w:val="З3fа3fг3fо3fл3fо3fв3fо3fк3f 5"/>
    <w:basedOn w:val="a"/>
    <w:uiPriority w:val="99"/>
    <w:rsid w:val="00753050"/>
    <w:pPr>
      <w:keepNext/>
      <w:keepLines/>
      <w:suppressAutoHyphens w:val="0"/>
      <w:spacing w:before="200" w:line="276" w:lineRule="auto"/>
    </w:pPr>
    <w:rPr>
      <w:rFonts w:ascii="Cambria" w:eastAsia="Times New Roman" w:cs="Cambria"/>
      <w:color w:val="243F60"/>
      <w:sz w:val="22"/>
      <w:szCs w:val="22"/>
    </w:rPr>
  </w:style>
  <w:style w:type="character" w:styleId="ae">
    <w:name w:val="page number"/>
    <w:basedOn w:val="a0"/>
    <w:uiPriority w:val="99"/>
    <w:rsid w:val="00753050"/>
    <w:rPr>
      <w:rFonts w:cs="Times New Roman"/>
    </w:rPr>
  </w:style>
  <w:style w:type="character" w:customStyle="1" w:styleId="3f3f3f3f3f3f3f3f3f3f3f3f3f33f3f3f3f">
    <w:name w:val="О3fс3fн3fо3fв3fн3fо3fй3f т3fе3fк3fс3fт3f 3 З3fн3fа3fк3f"/>
    <w:uiPriority w:val="99"/>
    <w:rsid w:val="00753050"/>
    <w:rPr>
      <w:b/>
    </w:rPr>
  </w:style>
  <w:style w:type="character" w:customStyle="1" w:styleId="3f3f3f3f3f3f3f3f3f3f3f3f3f3f3f3f">
    <w:name w:val="Т3fе3fк3fс3fт3f в3fы3fн3fо3fс3fк3fи3f З3fн3fа3fк3f"/>
    <w:uiPriority w:val="99"/>
    <w:rsid w:val="00753050"/>
    <w:rPr>
      <w:rFonts w:ascii="Tahoma" w:eastAsia="Times New Roman"/>
      <w:sz w:val="16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uiPriority w:val="99"/>
    <w:rsid w:val="00753050"/>
  </w:style>
  <w:style w:type="character" w:customStyle="1" w:styleId="3f3f3f3f3f3f3f3f3f13f3f3f3f">
    <w:name w:val="З3fа3fг3fо3fл3fо3fв3fо3fк3f 1 З3fн3fа3fк3f"/>
    <w:uiPriority w:val="99"/>
    <w:rsid w:val="00753050"/>
    <w:rPr>
      <w:rFonts w:ascii="Cambria" w:eastAsia="Times New Roman"/>
      <w:b/>
      <w:sz w:val="32"/>
    </w:rPr>
  </w:style>
  <w:style w:type="character" w:customStyle="1" w:styleId="3f3f3f3f3f3f3f3f3f3f3f3f3f3f3f3f3f0">
    <w:name w:val="О3fс3fн3fо3fв3fн3fо3fй3f т3fе3fк3fс3fт3f З3fн3fа3fк3f"/>
    <w:basedOn w:val="a0"/>
    <w:uiPriority w:val="99"/>
    <w:rsid w:val="00753050"/>
    <w:rPr>
      <w:rFonts w:cs="Times New Roman"/>
      <w:sz w:val="22"/>
      <w:szCs w:val="22"/>
    </w:rPr>
  </w:style>
  <w:style w:type="character" w:customStyle="1" w:styleId="3f3f3f3f3f3f3f3f-3f3f3f3f3f3f">
    <w:name w:val="И3fн3fт3fе3fр3fн3fе3fт3f-с3fс3fы3fл3fк3fа3f"/>
    <w:basedOn w:val="a0"/>
    <w:uiPriority w:val="99"/>
    <w:rsid w:val="0075305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753050"/>
    <w:rPr>
      <w:rFonts w:cs="Times New Roman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753050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753050"/>
    <w:rPr>
      <w:rFonts w:cs="Times New Roman"/>
    </w:rPr>
  </w:style>
  <w:style w:type="character" w:customStyle="1" w:styleId="3f3f3f3f3f3f3f3f3f43f3f3f3f">
    <w:name w:val="З3fа3fг3fо3fл3fо3fв3fо3fк3f 4 З3fн3fа3fк3f"/>
    <w:basedOn w:val="a0"/>
    <w:uiPriority w:val="99"/>
    <w:rsid w:val="00753050"/>
    <w:rPr>
      <w:rFonts w:ascii="Cambria" w:eastAsia="Times New Roman" w:cs="Cambria"/>
      <w:b/>
      <w:bCs/>
      <w:i/>
      <w:iCs/>
      <w:color w:val="4F81BD"/>
    </w:rPr>
  </w:style>
  <w:style w:type="character" w:customStyle="1" w:styleId="3f3f3f3f3f3f3f3f3f3f3f3f3f3f3f3f0">
    <w:name w:val="Б3fе3fз3f и3fн3fт3fе3fр3fв3fа3fл3fа3f З3fн3fа3fк3f"/>
    <w:uiPriority w:val="99"/>
    <w:rsid w:val="00753050"/>
    <w:rPr>
      <w:rFonts w:ascii="Calibri" w:hAnsi="Calibri"/>
      <w:lang w:eastAsia="en-US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sid w:val="00753050"/>
    <w:rPr>
      <w:rFonts w:cs="Times New Roman"/>
    </w:rPr>
  </w:style>
  <w:style w:type="character" w:customStyle="1" w:styleId="s103">
    <w:name w:val="s_103"/>
    <w:basedOn w:val="a0"/>
    <w:uiPriority w:val="99"/>
    <w:rsid w:val="00753050"/>
    <w:rPr>
      <w:rFonts w:cs="Times New Roman"/>
      <w:b/>
      <w:bCs/>
      <w:color w:val="000080"/>
    </w:rPr>
  </w:style>
  <w:style w:type="character" w:styleId="af">
    <w:name w:val="annotation reference"/>
    <w:basedOn w:val="a0"/>
    <w:uiPriority w:val="99"/>
    <w:rsid w:val="00753050"/>
    <w:rPr>
      <w:rFonts w:cs="Times New Roman"/>
      <w:sz w:val="16"/>
      <w:szCs w:val="16"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sid w:val="00753050"/>
    <w:rPr>
      <w:rFonts w:cs="Times New Roman"/>
    </w:rPr>
  </w:style>
  <w:style w:type="character" w:customStyle="1" w:styleId="3f3f3f3f3f3f3f3f3f3f3f3f3f3f3f3f3f3f">
    <w:name w:val="Т3fе3fм3fа3f п3fр3fи3fм3fе3fч3fа3fн3fи3fя3f З3fн3fа3fк3f"/>
    <w:basedOn w:val="3f3f3f3f3f3f3f3f3f3f3f3f3f3f3f3f3f3f3f"/>
    <w:uiPriority w:val="99"/>
    <w:rsid w:val="00753050"/>
    <w:rPr>
      <w:rFonts w:cs="Times New Roman"/>
      <w:b/>
      <w:bCs/>
    </w:rPr>
  </w:style>
  <w:style w:type="character" w:customStyle="1" w:styleId="3f3f3f3f3f3f3f3f3f3f3f3f0">
    <w:name w:val="Н3fа3fз3fв3fа3fн3fи3fе3f З3fн3fа3fк3f"/>
    <w:basedOn w:val="a0"/>
    <w:uiPriority w:val="99"/>
    <w:rsid w:val="00753050"/>
    <w:rPr>
      <w:rFonts w:eastAsia="Times New Roman" w:cs="Times New Roman"/>
      <w:sz w:val="32"/>
      <w:szCs w:val="32"/>
    </w:rPr>
  </w:style>
  <w:style w:type="character" w:styleId="HTML1">
    <w:name w:val="HTML Typewriter"/>
    <w:basedOn w:val="a0"/>
    <w:uiPriority w:val="99"/>
    <w:rsid w:val="00753050"/>
    <w:rPr>
      <w:rFonts w:ascii="Courier New" w:eastAsia="Times New Roman" w:cs="Courier New"/>
      <w:sz w:val="20"/>
      <w:szCs w:val="20"/>
    </w:rPr>
  </w:style>
  <w:style w:type="character" w:customStyle="1" w:styleId="3f3f3f3f3f3f3f3f3f53f3f3f3f">
    <w:name w:val="З3fа3fг3fо3fл3fо3fв3fо3fк3f 5 З3fн3fа3fк3f"/>
    <w:basedOn w:val="a0"/>
    <w:uiPriority w:val="99"/>
    <w:rsid w:val="00753050"/>
    <w:rPr>
      <w:rFonts w:ascii="Cambria" w:eastAsia="Times New Roman" w:cs="Cambria"/>
      <w:color w:val="243F60"/>
      <w:sz w:val="22"/>
      <w:szCs w:val="22"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sid w:val="00753050"/>
    <w:rPr>
      <w:rFonts w:ascii="Courier New" w:eastAsia="Times New Roman" w:cs="Courier New"/>
    </w:rPr>
  </w:style>
  <w:style w:type="character" w:styleId="af0">
    <w:name w:val="Placeholder Text"/>
    <w:basedOn w:val="a0"/>
    <w:uiPriority w:val="99"/>
    <w:rsid w:val="00753050"/>
    <w:rPr>
      <w:rFonts w:cs="Times New Roman"/>
      <w:color w:val="808080"/>
    </w:rPr>
  </w:style>
  <w:style w:type="character" w:customStyle="1" w:styleId="CharStyle4">
    <w:name w:val="CharStyle4"/>
    <w:uiPriority w:val="99"/>
    <w:rsid w:val="00753050"/>
    <w:rPr>
      <w:rFonts w:eastAsia="Times New Roman"/>
      <w:spacing w:val="-10"/>
      <w:sz w:val="26"/>
    </w:rPr>
  </w:style>
  <w:style w:type="character" w:customStyle="1" w:styleId="3f3f3f3f3f3f3f3f3f">
    <w:name w:val="В3fы3fд3fе3fл3fе3fн3fи3fе3f"/>
    <w:basedOn w:val="a0"/>
    <w:rsid w:val="00753050"/>
    <w:rPr>
      <w:rFonts w:cs="Times New Roman"/>
      <w:i/>
      <w:iCs/>
    </w:rPr>
  </w:style>
  <w:style w:type="character" w:customStyle="1" w:styleId="3f3f3f3f3f3f3f3f3f3f3f3f3f3f3f">
    <w:name w:val="Т3fе3fк3fс3fт3f с3fн3fо3fс3fк3fи3f З3fн3fа3fк3f"/>
    <w:basedOn w:val="a0"/>
    <w:uiPriority w:val="99"/>
    <w:rsid w:val="00753050"/>
    <w:rPr>
      <w:rFonts w:cs="Times New Roman"/>
      <w:color w:val="FF3300"/>
      <w:lang w:eastAsia="zh-CN"/>
    </w:rPr>
  </w:style>
  <w:style w:type="character" w:customStyle="1" w:styleId="3f3f3f3f3f3f3f3f3f3f3f3f3f3f">
    <w:name w:val="П3fр3fи3fв3fя3fз3fк3fа3f с3fн3fо3fс3fк3fи3f"/>
    <w:uiPriority w:val="99"/>
    <w:rsid w:val="00753050"/>
    <w:rPr>
      <w:vertAlign w:val="superscript"/>
    </w:rPr>
  </w:style>
  <w:style w:type="character" w:customStyle="1" w:styleId="day">
    <w:name w:val="day"/>
    <w:basedOn w:val="a0"/>
    <w:uiPriority w:val="99"/>
    <w:rsid w:val="00753050"/>
    <w:rPr>
      <w:rFonts w:cs="Times New Roman"/>
    </w:rPr>
  </w:style>
  <w:style w:type="character" w:customStyle="1" w:styleId="c0">
    <w:name w:val="c0"/>
    <w:basedOn w:val="a0"/>
    <w:rsid w:val="00753050"/>
    <w:rPr>
      <w:rFonts w:cs="Times New Roman"/>
    </w:rPr>
  </w:style>
  <w:style w:type="character" w:customStyle="1" w:styleId="c16">
    <w:name w:val="c16"/>
    <w:basedOn w:val="a0"/>
    <w:uiPriority w:val="99"/>
    <w:rsid w:val="00753050"/>
    <w:rPr>
      <w:rFonts w:cs="Times New Roman"/>
    </w:rPr>
  </w:style>
  <w:style w:type="character" w:customStyle="1" w:styleId="ListLabel1">
    <w:name w:val="ListLabel 1"/>
    <w:uiPriority w:val="99"/>
    <w:rsid w:val="00753050"/>
    <w:rPr>
      <w:color w:val="00000A"/>
    </w:rPr>
  </w:style>
  <w:style w:type="character" w:customStyle="1" w:styleId="ListLabel2">
    <w:name w:val="ListLabel 2"/>
    <w:uiPriority w:val="99"/>
    <w:rsid w:val="00753050"/>
    <w:rPr>
      <w:rFonts w:eastAsia="Times New Roman"/>
    </w:rPr>
  </w:style>
  <w:style w:type="character" w:customStyle="1" w:styleId="ListLabel3">
    <w:name w:val="ListLabel 3"/>
    <w:uiPriority w:val="99"/>
    <w:rsid w:val="00753050"/>
    <w:rPr>
      <w:rFonts w:eastAsia="Times New Roman"/>
    </w:rPr>
  </w:style>
  <w:style w:type="character" w:customStyle="1" w:styleId="ListLabel4">
    <w:name w:val="ListLabel 4"/>
    <w:uiPriority w:val="99"/>
    <w:rsid w:val="00753050"/>
    <w:rPr>
      <w:rFonts w:eastAsia="Times New Roman"/>
    </w:rPr>
  </w:style>
  <w:style w:type="character" w:customStyle="1" w:styleId="ListLabel5">
    <w:name w:val="ListLabel 5"/>
    <w:uiPriority w:val="99"/>
    <w:rsid w:val="00753050"/>
    <w:rPr>
      <w:color w:val="00000A"/>
    </w:rPr>
  </w:style>
  <w:style w:type="character" w:customStyle="1" w:styleId="ListLabel6">
    <w:name w:val="ListLabel 6"/>
    <w:uiPriority w:val="99"/>
    <w:rsid w:val="00753050"/>
    <w:rPr>
      <w:rFonts w:eastAsia="Times New Roman"/>
    </w:rPr>
  </w:style>
  <w:style w:type="character" w:customStyle="1" w:styleId="ListLabel7">
    <w:name w:val="ListLabel 7"/>
    <w:uiPriority w:val="99"/>
    <w:rsid w:val="00753050"/>
    <w:rPr>
      <w:rFonts w:eastAsia="Times New Roman"/>
    </w:rPr>
  </w:style>
  <w:style w:type="character" w:customStyle="1" w:styleId="ListLabel8">
    <w:name w:val="ListLabel 8"/>
    <w:uiPriority w:val="99"/>
    <w:rsid w:val="00753050"/>
    <w:rPr>
      <w:rFonts w:eastAsia="Times New Roman"/>
    </w:rPr>
  </w:style>
  <w:style w:type="character" w:customStyle="1" w:styleId="ListLabel9">
    <w:name w:val="ListLabel 9"/>
    <w:uiPriority w:val="99"/>
    <w:rsid w:val="00753050"/>
    <w:rPr>
      <w:color w:val="00000A"/>
    </w:rPr>
  </w:style>
  <w:style w:type="character" w:customStyle="1" w:styleId="ListLabel10">
    <w:name w:val="ListLabel 10"/>
    <w:uiPriority w:val="99"/>
    <w:rsid w:val="00753050"/>
    <w:rPr>
      <w:b/>
    </w:rPr>
  </w:style>
  <w:style w:type="character" w:customStyle="1" w:styleId="ListLabel11">
    <w:name w:val="ListLabel 11"/>
    <w:uiPriority w:val="99"/>
    <w:rsid w:val="00753050"/>
    <w:rPr>
      <w:b/>
    </w:rPr>
  </w:style>
  <w:style w:type="character" w:customStyle="1" w:styleId="ListLabel12">
    <w:name w:val="ListLabel 12"/>
    <w:uiPriority w:val="99"/>
    <w:rsid w:val="00753050"/>
    <w:rPr>
      <w:b/>
    </w:rPr>
  </w:style>
  <w:style w:type="character" w:customStyle="1" w:styleId="ListLabel13">
    <w:name w:val="ListLabel 13"/>
    <w:uiPriority w:val="99"/>
    <w:rsid w:val="00753050"/>
    <w:rPr>
      <w:color w:val="00000A"/>
    </w:rPr>
  </w:style>
  <w:style w:type="character" w:customStyle="1" w:styleId="ListLabel14">
    <w:name w:val="ListLabel 14"/>
    <w:uiPriority w:val="99"/>
    <w:rsid w:val="00753050"/>
    <w:rPr>
      <w:color w:val="00000A"/>
    </w:rPr>
  </w:style>
  <w:style w:type="character" w:customStyle="1" w:styleId="ListLabel15">
    <w:name w:val="ListLabel 15"/>
    <w:uiPriority w:val="99"/>
    <w:rsid w:val="00753050"/>
    <w:rPr>
      <w:b/>
      <w:color w:val="FF0000"/>
    </w:rPr>
  </w:style>
  <w:style w:type="character" w:customStyle="1" w:styleId="ListLabel16">
    <w:name w:val="ListLabel 16"/>
    <w:uiPriority w:val="99"/>
    <w:rsid w:val="00753050"/>
    <w:rPr>
      <w:b/>
      <w:color w:val="00000A"/>
    </w:rPr>
  </w:style>
  <w:style w:type="character" w:customStyle="1" w:styleId="ListLabel17">
    <w:name w:val="ListLabel 17"/>
    <w:uiPriority w:val="99"/>
    <w:rsid w:val="00753050"/>
    <w:rPr>
      <w:b/>
      <w:color w:val="FF0000"/>
    </w:rPr>
  </w:style>
  <w:style w:type="character" w:customStyle="1" w:styleId="ListLabel18">
    <w:name w:val="ListLabel 18"/>
    <w:uiPriority w:val="99"/>
    <w:rsid w:val="00753050"/>
    <w:rPr>
      <w:b/>
      <w:color w:val="FF0000"/>
    </w:rPr>
  </w:style>
  <w:style w:type="character" w:customStyle="1" w:styleId="ListLabel19">
    <w:name w:val="ListLabel 19"/>
    <w:uiPriority w:val="99"/>
    <w:rsid w:val="00753050"/>
    <w:rPr>
      <w:b/>
      <w:color w:val="FF0000"/>
    </w:rPr>
  </w:style>
  <w:style w:type="character" w:customStyle="1" w:styleId="ListLabel20">
    <w:name w:val="ListLabel 20"/>
    <w:uiPriority w:val="99"/>
    <w:rsid w:val="00753050"/>
    <w:rPr>
      <w:b/>
      <w:color w:val="FF0000"/>
    </w:rPr>
  </w:style>
  <w:style w:type="character" w:customStyle="1" w:styleId="ListLabel21">
    <w:name w:val="ListLabel 21"/>
    <w:uiPriority w:val="99"/>
    <w:rsid w:val="00753050"/>
    <w:rPr>
      <w:b/>
      <w:color w:val="FF0000"/>
    </w:rPr>
  </w:style>
  <w:style w:type="character" w:customStyle="1" w:styleId="ListLabel22">
    <w:name w:val="ListLabel 22"/>
    <w:uiPriority w:val="99"/>
    <w:rsid w:val="00753050"/>
    <w:rPr>
      <w:b/>
      <w:color w:val="FF0000"/>
    </w:rPr>
  </w:style>
  <w:style w:type="character" w:customStyle="1" w:styleId="ListLabel23">
    <w:name w:val="ListLabel 23"/>
    <w:uiPriority w:val="99"/>
    <w:rsid w:val="00753050"/>
    <w:rPr>
      <w:b/>
      <w:color w:val="00000A"/>
    </w:rPr>
  </w:style>
  <w:style w:type="character" w:customStyle="1" w:styleId="ListLabel24">
    <w:name w:val="ListLabel 24"/>
    <w:uiPriority w:val="99"/>
    <w:rsid w:val="00753050"/>
    <w:rPr>
      <w:color w:val="00000A"/>
    </w:rPr>
  </w:style>
  <w:style w:type="character" w:customStyle="1" w:styleId="ListLabel25">
    <w:name w:val="ListLabel 25"/>
    <w:uiPriority w:val="99"/>
    <w:rsid w:val="00753050"/>
    <w:rPr>
      <w:color w:val="00000A"/>
    </w:rPr>
  </w:style>
  <w:style w:type="character" w:customStyle="1" w:styleId="ListLabel26">
    <w:name w:val="ListLabel 26"/>
    <w:uiPriority w:val="99"/>
    <w:rsid w:val="00753050"/>
    <w:rPr>
      <w:rFonts w:eastAsia="Times New Roman"/>
      <w:b/>
    </w:rPr>
  </w:style>
  <w:style w:type="character" w:customStyle="1" w:styleId="ListLabel27">
    <w:name w:val="ListLabel 27"/>
    <w:uiPriority w:val="99"/>
    <w:rsid w:val="00753050"/>
    <w:rPr>
      <w:rFonts w:eastAsia="Times New Roman"/>
    </w:rPr>
  </w:style>
  <w:style w:type="character" w:customStyle="1" w:styleId="ListLabel28">
    <w:name w:val="ListLabel 28"/>
    <w:uiPriority w:val="99"/>
    <w:rsid w:val="00753050"/>
    <w:rPr>
      <w:rFonts w:eastAsia="Times New Roman"/>
    </w:rPr>
  </w:style>
  <w:style w:type="character" w:customStyle="1" w:styleId="ListLabel29">
    <w:name w:val="ListLabel 29"/>
    <w:uiPriority w:val="99"/>
    <w:rsid w:val="00753050"/>
    <w:rPr>
      <w:rFonts w:eastAsia="Times New Roman"/>
    </w:rPr>
  </w:style>
  <w:style w:type="character" w:customStyle="1" w:styleId="ListLabel30">
    <w:name w:val="ListLabel 30"/>
    <w:uiPriority w:val="99"/>
    <w:rsid w:val="00753050"/>
    <w:rPr>
      <w:rFonts w:eastAsia="Times New Roman"/>
    </w:rPr>
  </w:style>
  <w:style w:type="character" w:customStyle="1" w:styleId="ListLabel31">
    <w:name w:val="ListLabel 31"/>
    <w:uiPriority w:val="99"/>
    <w:rsid w:val="00753050"/>
    <w:rPr>
      <w:rFonts w:eastAsia="Times New Roman"/>
    </w:rPr>
  </w:style>
  <w:style w:type="character" w:customStyle="1" w:styleId="ListLabel32">
    <w:name w:val="ListLabel 32"/>
    <w:uiPriority w:val="99"/>
    <w:rsid w:val="00753050"/>
    <w:rPr>
      <w:rFonts w:eastAsia="Times New Roman"/>
    </w:rPr>
  </w:style>
  <w:style w:type="character" w:customStyle="1" w:styleId="ListLabel33">
    <w:name w:val="ListLabel 33"/>
    <w:uiPriority w:val="99"/>
    <w:rsid w:val="00753050"/>
    <w:rPr>
      <w:rFonts w:eastAsia="Times New Roman"/>
    </w:rPr>
  </w:style>
  <w:style w:type="character" w:customStyle="1" w:styleId="ListLabel34">
    <w:name w:val="ListLabel 34"/>
    <w:uiPriority w:val="99"/>
    <w:rsid w:val="00753050"/>
    <w:rPr>
      <w:rFonts w:eastAsia="Times New Roman"/>
    </w:rPr>
  </w:style>
  <w:style w:type="character" w:customStyle="1" w:styleId="ListLabel35">
    <w:name w:val="ListLabel 35"/>
    <w:uiPriority w:val="99"/>
    <w:rsid w:val="00753050"/>
    <w:rPr>
      <w:rFonts w:eastAsia="Times New Roman"/>
    </w:rPr>
  </w:style>
  <w:style w:type="character" w:customStyle="1" w:styleId="ListLabel36">
    <w:name w:val="ListLabel 36"/>
    <w:uiPriority w:val="99"/>
    <w:rsid w:val="00753050"/>
    <w:rPr>
      <w:color w:val="FF0000"/>
    </w:rPr>
  </w:style>
  <w:style w:type="character" w:customStyle="1" w:styleId="ListLabel37">
    <w:name w:val="ListLabel 37"/>
    <w:uiPriority w:val="99"/>
    <w:rsid w:val="00753050"/>
    <w:rPr>
      <w:rFonts w:eastAsia="Times New Roman"/>
    </w:rPr>
  </w:style>
  <w:style w:type="character" w:customStyle="1" w:styleId="ListLabel38">
    <w:name w:val="ListLabel 38"/>
    <w:uiPriority w:val="99"/>
    <w:rsid w:val="00753050"/>
  </w:style>
  <w:style w:type="character" w:customStyle="1" w:styleId="ListLabel39">
    <w:name w:val="ListLabel 39"/>
    <w:uiPriority w:val="99"/>
    <w:rsid w:val="00753050"/>
    <w:rPr>
      <w:rFonts w:eastAsia="Times New Roman"/>
    </w:rPr>
  </w:style>
  <w:style w:type="character" w:customStyle="1" w:styleId="ListLabel40">
    <w:name w:val="ListLabel 40"/>
    <w:uiPriority w:val="99"/>
    <w:rsid w:val="00753050"/>
    <w:rPr>
      <w:rFonts w:eastAsia="Times New Roman"/>
    </w:rPr>
  </w:style>
  <w:style w:type="character" w:customStyle="1" w:styleId="ListLabel41">
    <w:name w:val="ListLabel 41"/>
    <w:uiPriority w:val="99"/>
    <w:rsid w:val="00753050"/>
    <w:rPr>
      <w:rFonts w:eastAsia="Times New Roman"/>
    </w:rPr>
  </w:style>
  <w:style w:type="character" w:customStyle="1" w:styleId="ListLabel42">
    <w:name w:val="ListLabel 42"/>
    <w:uiPriority w:val="99"/>
    <w:rsid w:val="00753050"/>
    <w:rPr>
      <w:rFonts w:eastAsia="Times New Roman"/>
    </w:rPr>
  </w:style>
  <w:style w:type="character" w:customStyle="1" w:styleId="ListLabel43">
    <w:name w:val="ListLabel 43"/>
    <w:uiPriority w:val="99"/>
    <w:rsid w:val="00753050"/>
    <w:rPr>
      <w:rFonts w:eastAsia="Times New Roman"/>
    </w:rPr>
  </w:style>
  <w:style w:type="character" w:customStyle="1" w:styleId="ListLabel44">
    <w:name w:val="ListLabel 44"/>
    <w:uiPriority w:val="99"/>
    <w:rsid w:val="00753050"/>
    <w:rPr>
      <w:rFonts w:eastAsia="Times New Roman"/>
    </w:rPr>
  </w:style>
  <w:style w:type="character" w:customStyle="1" w:styleId="ListLabel45">
    <w:name w:val="ListLabel 45"/>
    <w:uiPriority w:val="99"/>
    <w:rsid w:val="00753050"/>
    <w:rPr>
      <w:rFonts w:eastAsia="Times New Roman"/>
    </w:rPr>
  </w:style>
  <w:style w:type="character" w:customStyle="1" w:styleId="ListLabel46">
    <w:name w:val="ListLabel 46"/>
    <w:uiPriority w:val="99"/>
    <w:rsid w:val="00753050"/>
    <w:rPr>
      <w:rFonts w:eastAsia="Times New Roman"/>
    </w:rPr>
  </w:style>
  <w:style w:type="character" w:customStyle="1" w:styleId="ListLabel47">
    <w:name w:val="ListLabel 47"/>
    <w:uiPriority w:val="99"/>
    <w:rsid w:val="00753050"/>
    <w:rPr>
      <w:rFonts w:eastAsia="Times New Roman"/>
    </w:rPr>
  </w:style>
  <w:style w:type="character" w:customStyle="1" w:styleId="ListLabel48">
    <w:name w:val="ListLabel 48"/>
    <w:uiPriority w:val="99"/>
    <w:rsid w:val="00753050"/>
    <w:rPr>
      <w:color w:val="00000A"/>
    </w:rPr>
  </w:style>
  <w:style w:type="character" w:customStyle="1" w:styleId="ListLabel49">
    <w:name w:val="ListLabel 49"/>
    <w:uiPriority w:val="99"/>
    <w:rsid w:val="00753050"/>
    <w:rPr>
      <w:color w:val="00000A"/>
    </w:rPr>
  </w:style>
  <w:style w:type="character" w:customStyle="1" w:styleId="ListLabel50">
    <w:name w:val="ListLabel 50"/>
    <w:uiPriority w:val="99"/>
    <w:rsid w:val="00753050"/>
    <w:rPr>
      <w:rFonts w:eastAsia="Times New Roman"/>
    </w:rPr>
  </w:style>
  <w:style w:type="character" w:customStyle="1" w:styleId="ListLabel51">
    <w:name w:val="ListLabel 51"/>
    <w:uiPriority w:val="99"/>
    <w:rsid w:val="00753050"/>
    <w:rPr>
      <w:rFonts w:eastAsia="Times New Roman"/>
    </w:rPr>
  </w:style>
  <w:style w:type="character" w:customStyle="1" w:styleId="ListLabel52">
    <w:name w:val="ListLabel 52"/>
    <w:uiPriority w:val="99"/>
    <w:rsid w:val="00753050"/>
    <w:rPr>
      <w:rFonts w:eastAsia="Times New Roman"/>
    </w:rPr>
  </w:style>
  <w:style w:type="character" w:customStyle="1" w:styleId="ListLabel53">
    <w:name w:val="ListLabel 53"/>
    <w:uiPriority w:val="99"/>
    <w:rsid w:val="00753050"/>
    <w:rPr>
      <w:rFonts w:eastAsia="Times New Roman"/>
    </w:rPr>
  </w:style>
  <w:style w:type="character" w:customStyle="1" w:styleId="ListLabel54">
    <w:name w:val="ListLabel 54"/>
    <w:uiPriority w:val="99"/>
    <w:rsid w:val="00753050"/>
    <w:rPr>
      <w:rFonts w:eastAsia="Times New Roman"/>
    </w:rPr>
  </w:style>
  <w:style w:type="character" w:customStyle="1" w:styleId="ListLabel55">
    <w:name w:val="ListLabel 55"/>
    <w:uiPriority w:val="99"/>
    <w:rsid w:val="00753050"/>
    <w:rPr>
      <w:rFonts w:eastAsia="Times New Roman"/>
    </w:rPr>
  </w:style>
  <w:style w:type="character" w:customStyle="1" w:styleId="ListLabel56">
    <w:name w:val="ListLabel 56"/>
    <w:uiPriority w:val="99"/>
    <w:rsid w:val="00753050"/>
    <w:rPr>
      <w:rFonts w:eastAsia="Times New Roman"/>
    </w:rPr>
  </w:style>
  <w:style w:type="character" w:customStyle="1" w:styleId="ListLabel57">
    <w:name w:val="ListLabel 57"/>
    <w:uiPriority w:val="99"/>
    <w:rsid w:val="00753050"/>
    <w:rPr>
      <w:rFonts w:eastAsia="Times New Roman"/>
    </w:rPr>
  </w:style>
  <w:style w:type="character" w:customStyle="1" w:styleId="ListLabel58">
    <w:name w:val="ListLabel 58"/>
    <w:uiPriority w:val="99"/>
    <w:rsid w:val="00753050"/>
    <w:rPr>
      <w:rFonts w:eastAsia="Times New Roman"/>
    </w:rPr>
  </w:style>
  <w:style w:type="character" w:customStyle="1" w:styleId="ListLabel59">
    <w:name w:val="ListLabel 59"/>
    <w:uiPriority w:val="99"/>
    <w:rsid w:val="00753050"/>
    <w:rPr>
      <w:rFonts w:eastAsia="Times New Roman"/>
    </w:rPr>
  </w:style>
  <w:style w:type="character" w:customStyle="1" w:styleId="ListLabel60">
    <w:name w:val="ListLabel 60"/>
    <w:uiPriority w:val="99"/>
    <w:rsid w:val="00753050"/>
    <w:rPr>
      <w:rFonts w:eastAsia="Times New Roman"/>
    </w:rPr>
  </w:style>
  <w:style w:type="character" w:customStyle="1" w:styleId="ListLabel61">
    <w:name w:val="ListLabel 61"/>
    <w:uiPriority w:val="99"/>
    <w:rsid w:val="00753050"/>
    <w:rPr>
      <w:rFonts w:eastAsia="Times New Roman"/>
    </w:rPr>
  </w:style>
  <w:style w:type="character" w:customStyle="1" w:styleId="ListLabel62">
    <w:name w:val="ListLabel 62"/>
    <w:uiPriority w:val="99"/>
    <w:rsid w:val="00753050"/>
    <w:rPr>
      <w:rFonts w:eastAsia="Times New Roman"/>
    </w:rPr>
  </w:style>
  <w:style w:type="character" w:customStyle="1" w:styleId="ListLabel63">
    <w:name w:val="ListLabel 63"/>
    <w:uiPriority w:val="99"/>
    <w:rsid w:val="00753050"/>
    <w:rPr>
      <w:rFonts w:eastAsia="Times New Roman"/>
    </w:rPr>
  </w:style>
  <w:style w:type="character" w:customStyle="1" w:styleId="ListLabel64">
    <w:name w:val="ListLabel 64"/>
    <w:uiPriority w:val="99"/>
    <w:rsid w:val="00753050"/>
    <w:rPr>
      <w:rFonts w:eastAsia="Times New Roman"/>
    </w:rPr>
  </w:style>
  <w:style w:type="character" w:customStyle="1" w:styleId="ListLabel65">
    <w:name w:val="ListLabel 65"/>
    <w:uiPriority w:val="99"/>
    <w:rsid w:val="00753050"/>
    <w:rPr>
      <w:rFonts w:eastAsia="Times New Roman"/>
    </w:rPr>
  </w:style>
  <w:style w:type="character" w:customStyle="1" w:styleId="ListLabel66">
    <w:name w:val="ListLabel 66"/>
    <w:uiPriority w:val="99"/>
    <w:rsid w:val="00753050"/>
    <w:rPr>
      <w:rFonts w:eastAsia="Times New Roman"/>
    </w:rPr>
  </w:style>
  <w:style w:type="character" w:customStyle="1" w:styleId="ListLabel67">
    <w:name w:val="ListLabel 67"/>
    <w:uiPriority w:val="99"/>
    <w:rsid w:val="00753050"/>
    <w:rPr>
      <w:rFonts w:eastAsia="Times New Roman"/>
    </w:rPr>
  </w:style>
  <w:style w:type="character" w:customStyle="1" w:styleId="ListLabel68">
    <w:name w:val="ListLabel 68"/>
    <w:uiPriority w:val="99"/>
    <w:rsid w:val="00753050"/>
    <w:rPr>
      <w:b/>
    </w:rPr>
  </w:style>
  <w:style w:type="character" w:customStyle="1" w:styleId="ListLabel69">
    <w:name w:val="ListLabel 69"/>
    <w:uiPriority w:val="99"/>
    <w:rsid w:val="00753050"/>
    <w:rPr>
      <w:rFonts w:eastAsia="Times New Roman"/>
    </w:rPr>
  </w:style>
  <w:style w:type="character" w:customStyle="1" w:styleId="ListLabel70">
    <w:name w:val="ListLabel 70"/>
    <w:uiPriority w:val="99"/>
    <w:rsid w:val="00753050"/>
    <w:rPr>
      <w:rFonts w:eastAsia="Times New Roman"/>
    </w:rPr>
  </w:style>
  <w:style w:type="character" w:customStyle="1" w:styleId="ListLabel71">
    <w:name w:val="ListLabel 71"/>
    <w:uiPriority w:val="99"/>
    <w:rsid w:val="00753050"/>
    <w:rPr>
      <w:rFonts w:eastAsia="Times New Roman"/>
    </w:rPr>
  </w:style>
  <w:style w:type="character" w:customStyle="1" w:styleId="ListLabel72">
    <w:name w:val="ListLabel 72"/>
    <w:uiPriority w:val="99"/>
    <w:rsid w:val="00753050"/>
    <w:rPr>
      <w:rFonts w:eastAsia="Times New Roman"/>
    </w:rPr>
  </w:style>
  <w:style w:type="character" w:customStyle="1" w:styleId="ListLabel73">
    <w:name w:val="ListLabel 73"/>
    <w:uiPriority w:val="99"/>
    <w:rsid w:val="00753050"/>
    <w:rPr>
      <w:rFonts w:eastAsia="Times New Roman"/>
    </w:rPr>
  </w:style>
  <w:style w:type="character" w:customStyle="1" w:styleId="ListLabel74">
    <w:name w:val="ListLabel 74"/>
    <w:uiPriority w:val="99"/>
    <w:rsid w:val="00753050"/>
    <w:rPr>
      <w:rFonts w:eastAsia="Times New Roman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sid w:val="00753050"/>
    <w:rPr>
      <w:vertAlign w:val="superscript"/>
    </w:rPr>
  </w:style>
  <w:style w:type="character" w:customStyle="1" w:styleId="3f3f3f3f3f3f3f3f3f3f3f3f3f3f3f3f3f3f3f3f3f0">
    <w:name w:val="С3fи3fм3fв3fо3fл3fы3f к3fо3fн3fц3fе3fв3fо3fй3f с3fн3fо3fс3fк3fи3f"/>
    <w:uiPriority w:val="99"/>
    <w:rsid w:val="00753050"/>
  </w:style>
  <w:style w:type="character" w:customStyle="1" w:styleId="ListLabel75">
    <w:name w:val="ListLabel 75"/>
    <w:uiPriority w:val="99"/>
    <w:rsid w:val="00753050"/>
    <w:rPr>
      <w:rFonts w:eastAsia="Times New Roman"/>
      <w:color w:val="00000A"/>
    </w:rPr>
  </w:style>
  <w:style w:type="character" w:customStyle="1" w:styleId="ListLabel76">
    <w:name w:val="ListLabel 76"/>
    <w:uiPriority w:val="99"/>
    <w:rsid w:val="00753050"/>
    <w:rPr>
      <w:rFonts w:eastAsia="Times New Roman"/>
    </w:rPr>
  </w:style>
  <w:style w:type="character" w:customStyle="1" w:styleId="ListLabel77">
    <w:name w:val="ListLabel 77"/>
    <w:uiPriority w:val="99"/>
    <w:rsid w:val="00753050"/>
    <w:rPr>
      <w:rFonts w:eastAsia="Times New Roman"/>
    </w:rPr>
  </w:style>
  <w:style w:type="character" w:customStyle="1" w:styleId="ListLabel78">
    <w:name w:val="ListLabel 78"/>
    <w:uiPriority w:val="99"/>
    <w:rsid w:val="00753050"/>
    <w:rPr>
      <w:rFonts w:eastAsia="Times New Roman"/>
    </w:rPr>
  </w:style>
  <w:style w:type="character" w:customStyle="1" w:styleId="ListLabel79">
    <w:name w:val="ListLabel 79"/>
    <w:uiPriority w:val="99"/>
    <w:rsid w:val="00753050"/>
    <w:rPr>
      <w:rFonts w:eastAsia="Times New Roman"/>
    </w:rPr>
  </w:style>
  <w:style w:type="character" w:customStyle="1" w:styleId="ListLabel80">
    <w:name w:val="ListLabel 80"/>
    <w:uiPriority w:val="99"/>
    <w:rsid w:val="00753050"/>
    <w:rPr>
      <w:rFonts w:eastAsia="Times New Roman"/>
    </w:rPr>
  </w:style>
  <w:style w:type="character" w:customStyle="1" w:styleId="ListLabel81">
    <w:name w:val="ListLabel 81"/>
    <w:uiPriority w:val="99"/>
    <w:rsid w:val="00753050"/>
    <w:rPr>
      <w:rFonts w:eastAsia="Times New Roman"/>
    </w:rPr>
  </w:style>
  <w:style w:type="character" w:customStyle="1" w:styleId="ListLabel82">
    <w:name w:val="ListLabel 82"/>
    <w:uiPriority w:val="99"/>
    <w:rsid w:val="00753050"/>
    <w:rPr>
      <w:rFonts w:eastAsia="Times New Roman"/>
    </w:rPr>
  </w:style>
  <w:style w:type="character" w:customStyle="1" w:styleId="ListLabel83">
    <w:name w:val="ListLabel 83"/>
    <w:uiPriority w:val="99"/>
    <w:rsid w:val="00753050"/>
    <w:rPr>
      <w:rFonts w:eastAsia="Times New Roman"/>
    </w:rPr>
  </w:style>
  <w:style w:type="character" w:customStyle="1" w:styleId="ListLabel84">
    <w:name w:val="ListLabel 84"/>
    <w:uiPriority w:val="99"/>
    <w:rsid w:val="00753050"/>
    <w:rPr>
      <w:rFonts w:eastAsia="Times New Roman"/>
      <w:color w:val="00000A"/>
    </w:rPr>
  </w:style>
  <w:style w:type="character" w:customStyle="1" w:styleId="ListLabel85">
    <w:name w:val="ListLabel 85"/>
    <w:uiPriority w:val="99"/>
    <w:rsid w:val="00753050"/>
    <w:rPr>
      <w:rFonts w:eastAsia="Times New Roman"/>
    </w:rPr>
  </w:style>
  <w:style w:type="character" w:customStyle="1" w:styleId="ListLabel86">
    <w:name w:val="ListLabel 86"/>
    <w:uiPriority w:val="99"/>
    <w:rsid w:val="00753050"/>
    <w:rPr>
      <w:rFonts w:eastAsia="Times New Roman"/>
    </w:rPr>
  </w:style>
  <w:style w:type="character" w:customStyle="1" w:styleId="ListLabel87">
    <w:name w:val="ListLabel 87"/>
    <w:uiPriority w:val="99"/>
    <w:rsid w:val="00753050"/>
    <w:rPr>
      <w:rFonts w:eastAsia="Times New Roman"/>
    </w:rPr>
  </w:style>
  <w:style w:type="character" w:customStyle="1" w:styleId="ListLabel88">
    <w:name w:val="ListLabel 88"/>
    <w:uiPriority w:val="99"/>
    <w:rsid w:val="00753050"/>
    <w:rPr>
      <w:rFonts w:eastAsia="Times New Roman"/>
    </w:rPr>
  </w:style>
  <w:style w:type="character" w:customStyle="1" w:styleId="ListLabel89">
    <w:name w:val="ListLabel 89"/>
    <w:uiPriority w:val="99"/>
    <w:rsid w:val="00753050"/>
    <w:rPr>
      <w:rFonts w:eastAsia="Times New Roman"/>
    </w:rPr>
  </w:style>
  <w:style w:type="character" w:customStyle="1" w:styleId="ListLabel90">
    <w:name w:val="ListLabel 90"/>
    <w:uiPriority w:val="99"/>
    <w:rsid w:val="00753050"/>
    <w:rPr>
      <w:rFonts w:eastAsia="Times New Roman"/>
    </w:rPr>
  </w:style>
  <w:style w:type="character" w:customStyle="1" w:styleId="ListLabel91">
    <w:name w:val="ListLabel 91"/>
    <w:uiPriority w:val="99"/>
    <w:rsid w:val="00753050"/>
    <w:rPr>
      <w:rFonts w:eastAsia="Times New Roman"/>
    </w:rPr>
  </w:style>
  <w:style w:type="character" w:customStyle="1" w:styleId="ListLabel92">
    <w:name w:val="ListLabel 92"/>
    <w:uiPriority w:val="99"/>
    <w:rsid w:val="00753050"/>
    <w:rPr>
      <w:rFonts w:eastAsia="Times New Roman"/>
    </w:rPr>
  </w:style>
  <w:style w:type="character" w:customStyle="1" w:styleId="ListLabel93">
    <w:name w:val="ListLabel 93"/>
    <w:uiPriority w:val="99"/>
    <w:rsid w:val="00753050"/>
    <w:rPr>
      <w:rFonts w:eastAsia="Times New Roman"/>
      <w:b/>
    </w:rPr>
  </w:style>
  <w:style w:type="character" w:customStyle="1" w:styleId="ListLabel94">
    <w:name w:val="ListLabel 94"/>
    <w:uiPriority w:val="99"/>
    <w:rsid w:val="00753050"/>
    <w:rPr>
      <w:rFonts w:eastAsia="Times New Roman"/>
    </w:rPr>
  </w:style>
  <w:style w:type="character" w:customStyle="1" w:styleId="ListLabel95">
    <w:name w:val="ListLabel 95"/>
    <w:uiPriority w:val="99"/>
    <w:rsid w:val="00753050"/>
    <w:rPr>
      <w:rFonts w:eastAsia="Times New Roman"/>
    </w:rPr>
  </w:style>
  <w:style w:type="character" w:customStyle="1" w:styleId="ListLabel96">
    <w:name w:val="ListLabel 96"/>
    <w:uiPriority w:val="99"/>
    <w:rsid w:val="00753050"/>
    <w:rPr>
      <w:rFonts w:eastAsia="Times New Roman"/>
    </w:rPr>
  </w:style>
  <w:style w:type="character" w:customStyle="1" w:styleId="ListLabel97">
    <w:name w:val="ListLabel 97"/>
    <w:uiPriority w:val="99"/>
    <w:rsid w:val="00753050"/>
    <w:rPr>
      <w:rFonts w:eastAsia="Times New Roman"/>
    </w:rPr>
  </w:style>
  <w:style w:type="character" w:customStyle="1" w:styleId="ListLabel98">
    <w:name w:val="ListLabel 98"/>
    <w:uiPriority w:val="99"/>
    <w:rsid w:val="00753050"/>
    <w:rPr>
      <w:rFonts w:eastAsia="Times New Roman"/>
    </w:rPr>
  </w:style>
  <w:style w:type="character" w:customStyle="1" w:styleId="ListLabel99">
    <w:name w:val="ListLabel 99"/>
    <w:uiPriority w:val="99"/>
    <w:rsid w:val="00753050"/>
    <w:rPr>
      <w:rFonts w:eastAsia="Times New Roman"/>
    </w:rPr>
  </w:style>
  <w:style w:type="character" w:customStyle="1" w:styleId="ListLabel100">
    <w:name w:val="ListLabel 100"/>
    <w:uiPriority w:val="99"/>
    <w:rsid w:val="00753050"/>
    <w:rPr>
      <w:rFonts w:eastAsia="Times New Roman"/>
    </w:rPr>
  </w:style>
  <w:style w:type="character" w:customStyle="1" w:styleId="ListLabel101">
    <w:name w:val="ListLabel 101"/>
    <w:uiPriority w:val="99"/>
    <w:rsid w:val="00753050"/>
    <w:rPr>
      <w:rFonts w:eastAsia="Times New Roman"/>
    </w:rPr>
  </w:style>
  <w:style w:type="character" w:customStyle="1" w:styleId="ListLabel102">
    <w:name w:val="ListLabel 102"/>
    <w:uiPriority w:val="99"/>
    <w:rsid w:val="00753050"/>
    <w:rPr>
      <w:rFonts w:eastAsia="Times New Roman"/>
    </w:rPr>
  </w:style>
  <w:style w:type="character" w:customStyle="1" w:styleId="ListLabel103">
    <w:name w:val="ListLabel 103"/>
    <w:uiPriority w:val="99"/>
    <w:rsid w:val="00753050"/>
    <w:rPr>
      <w:color w:val="FF0000"/>
    </w:rPr>
  </w:style>
  <w:style w:type="character" w:customStyle="1" w:styleId="ListLabel104">
    <w:name w:val="ListLabel 104"/>
    <w:uiPriority w:val="99"/>
    <w:rsid w:val="00753050"/>
    <w:rPr>
      <w:color w:val="00000A"/>
    </w:rPr>
  </w:style>
  <w:style w:type="character" w:customStyle="1" w:styleId="ListLabel105">
    <w:name w:val="ListLabel 105"/>
    <w:uiPriority w:val="99"/>
    <w:rsid w:val="00753050"/>
    <w:rPr>
      <w:color w:val="00000A"/>
    </w:rPr>
  </w:style>
  <w:style w:type="character" w:customStyle="1" w:styleId="ListLabel106">
    <w:name w:val="ListLabel 106"/>
    <w:uiPriority w:val="99"/>
    <w:rsid w:val="00753050"/>
    <w:rPr>
      <w:rFonts w:eastAsia="Times New Roman"/>
    </w:rPr>
  </w:style>
  <w:style w:type="character" w:customStyle="1" w:styleId="ListLabel107">
    <w:name w:val="ListLabel 107"/>
    <w:uiPriority w:val="99"/>
    <w:rsid w:val="00753050"/>
    <w:rPr>
      <w:rFonts w:eastAsia="Times New Roman"/>
    </w:rPr>
  </w:style>
  <w:style w:type="character" w:customStyle="1" w:styleId="ListLabel108">
    <w:name w:val="ListLabel 108"/>
    <w:uiPriority w:val="99"/>
    <w:rsid w:val="00753050"/>
    <w:rPr>
      <w:rFonts w:eastAsia="Times New Roman"/>
    </w:rPr>
  </w:style>
  <w:style w:type="character" w:customStyle="1" w:styleId="ListLabel109">
    <w:name w:val="ListLabel 109"/>
    <w:uiPriority w:val="99"/>
    <w:rsid w:val="00753050"/>
    <w:rPr>
      <w:rFonts w:eastAsia="Times New Roman"/>
    </w:rPr>
  </w:style>
  <w:style w:type="character" w:customStyle="1" w:styleId="ListLabel110">
    <w:name w:val="ListLabel 110"/>
    <w:uiPriority w:val="99"/>
    <w:rsid w:val="00753050"/>
    <w:rPr>
      <w:rFonts w:eastAsia="Times New Roman"/>
    </w:rPr>
  </w:style>
  <w:style w:type="character" w:customStyle="1" w:styleId="ListLabel111">
    <w:name w:val="ListLabel 111"/>
    <w:uiPriority w:val="99"/>
    <w:rsid w:val="00753050"/>
    <w:rPr>
      <w:rFonts w:eastAsia="Times New Roman"/>
    </w:rPr>
  </w:style>
  <w:style w:type="character" w:customStyle="1" w:styleId="ListLabel112">
    <w:name w:val="ListLabel 112"/>
    <w:uiPriority w:val="99"/>
    <w:rsid w:val="00753050"/>
    <w:rPr>
      <w:rFonts w:eastAsia="Times New Roman"/>
    </w:rPr>
  </w:style>
  <w:style w:type="character" w:customStyle="1" w:styleId="ListLabel113">
    <w:name w:val="ListLabel 113"/>
    <w:uiPriority w:val="99"/>
    <w:rsid w:val="00753050"/>
    <w:rPr>
      <w:rFonts w:eastAsia="Times New Roman"/>
    </w:rPr>
  </w:style>
  <w:style w:type="character" w:customStyle="1" w:styleId="ListLabel114">
    <w:name w:val="ListLabel 114"/>
    <w:uiPriority w:val="99"/>
    <w:rsid w:val="00753050"/>
    <w:rPr>
      <w:rFonts w:eastAsia="Times New Roman"/>
    </w:rPr>
  </w:style>
  <w:style w:type="character" w:customStyle="1" w:styleId="ListLabel115">
    <w:name w:val="ListLabel 115"/>
    <w:uiPriority w:val="99"/>
    <w:rsid w:val="00753050"/>
    <w:rPr>
      <w:rFonts w:eastAsia="Times New Roman"/>
    </w:rPr>
  </w:style>
  <w:style w:type="character" w:customStyle="1" w:styleId="ListLabel116">
    <w:name w:val="ListLabel 116"/>
    <w:uiPriority w:val="99"/>
    <w:rsid w:val="00753050"/>
    <w:rPr>
      <w:rFonts w:eastAsia="Times New Roman"/>
    </w:rPr>
  </w:style>
  <w:style w:type="character" w:customStyle="1" w:styleId="ListLabel117">
    <w:name w:val="ListLabel 117"/>
    <w:uiPriority w:val="99"/>
    <w:rsid w:val="00753050"/>
    <w:rPr>
      <w:rFonts w:eastAsia="Times New Roman"/>
    </w:rPr>
  </w:style>
  <w:style w:type="character" w:customStyle="1" w:styleId="ListLabel118">
    <w:name w:val="ListLabel 118"/>
    <w:uiPriority w:val="99"/>
    <w:rsid w:val="00753050"/>
    <w:rPr>
      <w:rFonts w:eastAsia="Times New Roman"/>
    </w:rPr>
  </w:style>
  <w:style w:type="character" w:customStyle="1" w:styleId="ListLabel119">
    <w:name w:val="ListLabel 119"/>
    <w:uiPriority w:val="99"/>
    <w:rsid w:val="00753050"/>
    <w:rPr>
      <w:rFonts w:eastAsia="Times New Roman"/>
    </w:rPr>
  </w:style>
  <w:style w:type="character" w:customStyle="1" w:styleId="ListLabel120">
    <w:name w:val="ListLabel 120"/>
    <w:uiPriority w:val="99"/>
    <w:rsid w:val="00753050"/>
    <w:rPr>
      <w:rFonts w:eastAsia="Times New Roman"/>
    </w:rPr>
  </w:style>
  <w:style w:type="character" w:customStyle="1" w:styleId="ListLabel121">
    <w:name w:val="ListLabel 121"/>
    <w:uiPriority w:val="99"/>
    <w:rsid w:val="00753050"/>
    <w:rPr>
      <w:rFonts w:eastAsia="Times New Roman"/>
    </w:rPr>
  </w:style>
  <w:style w:type="character" w:customStyle="1" w:styleId="ListLabel122">
    <w:name w:val="ListLabel 122"/>
    <w:uiPriority w:val="99"/>
    <w:rsid w:val="00753050"/>
    <w:rPr>
      <w:rFonts w:eastAsia="Times New Roman"/>
    </w:rPr>
  </w:style>
  <w:style w:type="character" w:customStyle="1" w:styleId="ListLabel123">
    <w:name w:val="ListLabel 123"/>
    <w:uiPriority w:val="99"/>
    <w:rsid w:val="00753050"/>
    <w:rPr>
      <w:rFonts w:eastAsia="Times New Roman"/>
    </w:rPr>
  </w:style>
  <w:style w:type="character" w:customStyle="1" w:styleId="ListLabel124">
    <w:name w:val="ListLabel 124"/>
    <w:uiPriority w:val="99"/>
    <w:rsid w:val="00753050"/>
    <w:rPr>
      <w:rFonts w:eastAsia="Times New Roman"/>
    </w:rPr>
  </w:style>
  <w:style w:type="character" w:customStyle="1" w:styleId="ListLabel125">
    <w:name w:val="ListLabel 125"/>
    <w:uiPriority w:val="99"/>
    <w:rsid w:val="00753050"/>
    <w:rPr>
      <w:rFonts w:eastAsia="Times New Roman"/>
    </w:rPr>
  </w:style>
  <w:style w:type="character" w:customStyle="1" w:styleId="ListLabel126">
    <w:name w:val="ListLabel 126"/>
    <w:uiPriority w:val="99"/>
    <w:rsid w:val="00753050"/>
    <w:rPr>
      <w:rFonts w:eastAsia="Times New Roman"/>
    </w:rPr>
  </w:style>
  <w:style w:type="character" w:customStyle="1" w:styleId="ListLabel127">
    <w:name w:val="ListLabel 127"/>
    <w:uiPriority w:val="99"/>
    <w:rsid w:val="00753050"/>
    <w:rPr>
      <w:rFonts w:eastAsia="Times New Roman"/>
    </w:rPr>
  </w:style>
  <w:style w:type="character" w:customStyle="1" w:styleId="ListLabel128">
    <w:name w:val="ListLabel 128"/>
    <w:uiPriority w:val="99"/>
    <w:rsid w:val="00753050"/>
    <w:rPr>
      <w:rFonts w:eastAsia="Times New Roman"/>
    </w:rPr>
  </w:style>
  <w:style w:type="character" w:customStyle="1" w:styleId="ListLabel129">
    <w:name w:val="ListLabel 129"/>
    <w:uiPriority w:val="99"/>
    <w:rsid w:val="00753050"/>
    <w:rPr>
      <w:rFonts w:eastAsia="Times New Roman"/>
    </w:rPr>
  </w:style>
  <w:style w:type="character" w:customStyle="1" w:styleId="ListLabel130">
    <w:name w:val="ListLabel 130"/>
    <w:uiPriority w:val="99"/>
    <w:rsid w:val="00753050"/>
    <w:rPr>
      <w:rFonts w:eastAsia="Times New Roman"/>
    </w:rPr>
  </w:style>
  <w:style w:type="character" w:customStyle="1" w:styleId="ListLabel131">
    <w:name w:val="ListLabel 131"/>
    <w:uiPriority w:val="99"/>
    <w:rsid w:val="00753050"/>
    <w:rPr>
      <w:rFonts w:eastAsia="Times New Roman"/>
    </w:rPr>
  </w:style>
  <w:style w:type="character" w:customStyle="1" w:styleId="ListLabel132">
    <w:name w:val="ListLabel 132"/>
    <w:uiPriority w:val="99"/>
    <w:rsid w:val="00753050"/>
    <w:rPr>
      <w:rFonts w:eastAsia="Times New Roman"/>
    </w:rPr>
  </w:style>
  <w:style w:type="character" w:customStyle="1" w:styleId="ListLabel133">
    <w:name w:val="ListLabel 133"/>
    <w:uiPriority w:val="99"/>
    <w:rsid w:val="00753050"/>
    <w:rPr>
      <w:sz w:val="20"/>
    </w:rPr>
  </w:style>
  <w:style w:type="character" w:customStyle="1" w:styleId="ListLabel134">
    <w:name w:val="ListLabel 134"/>
    <w:uiPriority w:val="99"/>
    <w:rsid w:val="00753050"/>
  </w:style>
  <w:style w:type="character" w:customStyle="1" w:styleId="ListLabel135">
    <w:name w:val="ListLabel 135"/>
    <w:uiPriority w:val="99"/>
    <w:rsid w:val="00753050"/>
    <w:rPr>
      <w:color w:val="000000"/>
    </w:rPr>
  </w:style>
  <w:style w:type="character" w:customStyle="1" w:styleId="ListLabel136">
    <w:name w:val="ListLabel 136"/>
    <w:uiPriority w:val="99"/>
    <w:rsid w:val="00753050"/>
    <w:rPr>
      <w:b/>
    </w:rPr>
  </w:style>
  <w:style w:type="character" w:customStyle="1" w:styleId="ListLabel137">
    <w:name w:val="ListLabel 137"/>
    <w:uiPriority w:val="99"/>
    <w:rsid w:val="00753050"/>
    <w:rPr>
      <w:rFonts w:eastAsia="Times New Roman"/>
      <w:sz w:val="22"/>
      <w:lang w:eastAsia="en-US"/>
    </w:rPr>
  </w:style>
  <w:style w:type="character" w:customStyle="1" w:styleId="ListLabel138">
    <w:name w:val="ListLabel 138"/>
    <w:uiPriority w:val="99"/>
    <w:rsid w:val="00753050"/>
    <w:rPr>
      <w:b/>
    </w:rPr>
  </w:style>
  <w:style w:type="character" w:customStyle="1" w:styleId="3f3f3f3f3f3f3f3f3f3f3f3f3f3f3f3f3f3f3f3f0">
    <w:name w:val="С3fи3fм3fв3fо3fл3f к3fо3fн3fц3fе3fв3fо3fй3f с3fн3fо3fс3fк3fи3f"/>
    <w:uiPriority w:val="99"/>
    <w:rsid w:val="00753050"/>
  </w:style>
  <w:style w:type="character" w:customStyle="1" w:styleId="ListLabel139">
    <w:name w:val="ListLabel 139"/>
    <w:uiPriority w:val="99"/>
    <w:rsid w:val="00753050"/>
    <w:rPr>
      <w:rFonts w:eastAsia="Times New Roman"/>
      <w:color w:val="00000A"/>
    </w:rPr>
  </w:style>
  <w:style w:type="character" w:customStyle="1" w:styleId="ListLabel140">
    <w:name w:val="ListLabel 140"/>
    <w:uiPriority w:val="99"/>
    <w:rsid w:val="00753050"/>
    <w:rPr>
      <w:rFonts w:eastAsia="Times New Roman"/>
    </w:rPr>
  </w:style>
  <w:style w:type="character" w:customStyle="1" w:styleId="ListLabel141">
    <w:name w:val="ListLabel 141"/>
    <w:uiPriority w:val="99"/>
    <w:rsid w:val="00753050"/>
    <w:rPr>
      <w:rFonts w:eastAsia="Times New Roman"/>
    </w:rPr>
  </w:style>
  <w:style w:type="character" w:customStyle="1" w:styleId="ListLabel142">
    <w:name w:val="ListLabel 142"/>
    <w:uiPriority w:val="99"/>
    <w:rsid w:val="00753050"/>
    <w:rPr>
      <w:rFonts w:eastAsia="Times New Roman"/>
    </w:rPr>
  </w:style>
  <w:style w:type="character" w:customStyle="1" w:styleId="ListLabel143">
    <w:name w:val="ListLabel 143"/>
    <w:uiPriority w:val="99"/>
    <w:rsid w:val="00753050"/>
    <w:rPr>
      <w:rFonts w:eastAsia="Times New Roman"/>
    </w:rPr>
  </w:style>
  <w:style w:type="character" w:customStyle="1" w:styleId="ListLabel144">
    <w:name w:val="ListLabel 144"/>
    <w:uiPriority w:val="99"/>
    <w:rsid w:val="00753050"/>
    <w:rPr>
      <w:rFonts w:eastAsia="Times New Roman"/>
    </w:rPr>
  </w:style>
  <w:style w:type="character" w:customStyle="1" w:styleId="ListLabel145">
    <w:name w:val="ListLabel 145"/>
    <w:uiPriority w:val="99"/>
    <w:rsid w:val="00753050"/>
    <w:rPr>
      <w:rFonts w:eastAsia="Times New Roman"/>
    </w:rPr>
  </w:style>
  <w:style w:type="character" w:customStyle="1" w:styleId="ListLabel146">
    <w:name w:val="ListLabel 146"/>
    <w:uiPriority w:val="99"/>
    <w:rsid w:val="00753050"/>
    <w:rPr>
      <w:rFonts w:eastAsia="Times New Roman"/>
    </w:rPr>
  </w:style>
  <w:style w:type="character" w:customStyle="1" w:styleId="ListLabel147">
    <w:name w:val="ListLabel 147"/>
    <w:uiPriority w:val="99"/>
    <w:rsid w:val="00753050"/>
    <w:rPr>
      <w:rFonts w:eastAsia="Times New Roman"/>
    </w:rPr>
  </w:style>
  <w:style w:type="character" w:customStyle="1" w:styleId="ListLabel148">
    <w:name w:val="ListLabel 148"/>
    <w:uiPriority w:val="99"/>
    <w:rsid w:val="00753050"/>
    <w:rPr>
      <w:rFonts w:eastAsia="Times New Roman"/>
      <w:b/>
    </w:rPr>
  </w:style>
  <w:style w:type="character" w:customStyle="1" w:styleId="ListLabel149">
    <w:name w:val="ListLabel 149"/>
    <w:uiPriority w:val="99"/>
    <w:rsid w:val="00753050"/>
    <w:rPr>
      <w:rFonts w:eastAsia="Times New Roman"/>
    </w:rPr>
  </w:style>
  <w:style w:type="character" w:customStyle="1" w:styleId="ListLabel150">
    <w:name w:val="ListLabel 150"/>
    <w:uiPriority w:val="99"/>
    <w:rsid w:val="00753050"/>
    <w:rPr>
      <w:rFonts w:eastAsia="Times New Roman"/>
    </w:rPr>
  </w:style>
  <w:style w:type="character" w:customStyle="1" w:styleId="ListLabel151">
    <w:name w:val="ListLabel 151"/>
    <w:uiPriority w:val="99"/>
    <w:rsid w:val="00753050"/>
    <w:rPr>
      <w:rFonts w:eastAsia="Times New Roman"/>
    </w:rPr>
  </w:style>
  <w:style w:type="character" w:customStyle="1" w:styleId="ListLabel152">
    <w:name w:val="ListLabel 152"/>
    <w:uiPriority w:val="99"/>
    <w:rsid w:val="00753050"/>
    <w:rPr>
      <w:rFonts w:eastAsia="Times New Roman"/>
    </w:rPr>
  </w:style>
  <w:style w:type="character" w:customStyle="1" w:styleId="ListLabel153">
    <w:name w:val="ListLabel 153"/>
    <w:uiPriority w:val="99"/>
    <w:rsid w:val="00753050"/>
    <w:rPr>
      <w:rFonts w:eastAsia="Times New Roman"/>
    </w:rPr>
  </w:style>
  <w:style w:type="character" w:customStyle="1" w:styleId="ListLabel154">
    <w:name w:val="ListLabel 154"/>
    <w:uiPriority w:val="99"/>
    <w:rsid w:val="00753050"/>
    <w:rPr>
      <w:rFonts w:eastAsia="Times New Roman"/>
    </w:rPr>
  </w:style>
  <w:style w:type="character" w:customStyle="1" w:styleId="ListLabel155">
    <w:name w:val="ListLabel 155"/>
    <w:uiPriority w:val="99"/>
    <w:rsid w:val="00753050"/>
    <w:rPr>
      <w:rFonts w:eastAsia="Times New Roman"/>
    </w:rPr>
  </w:style>
  <w:style w:type="character" w:customStyle="1" w:styleId="ListLabel156">
    <w:name w:val="ListLabel 156"/>
    <w:uiPriority w:val="99"/>
    <w:rsid w:val="00753050"/>
    <w:rPr>
      <w:rFonts w:eastAsia="Times New Roman"/>
    </w:rPr>
  </w:style>
  <w:style w:type="character" w:customStyle="1" w:styleId="ListLabel157">
    <w:name w:val="ListLabel 157"/>
    <w:uiPriority w:val="99"/>
    <w:rsid w:val="00753050"/>
    <w:rPr>
      <w:rFonts w:eastAsia="Times New Roman"/>
    </w:rPr>
  </w:style>
  <w:style w:type="character" w:customStyle="1" w:styleId="ListLabel158">
    <w:name w:val="ListLabel 158"/>
    <w:uiPriority w:val="99"/>
    <w:rsid w:val="00753050"/>
    <w:rPr>
      <w:color w:val="FF0000"/>
    </w:rPr>
  </w:style>
  <w:style w:type="character" w:customStyle="1" w:styleId="ListLabel159">
    <w:name w:val="ListLabel 159"/>
    <w:uiPriority w:val="99"/>
    <w:rsid w:val="00753050"/>
    <w:rPr>
      <w:color w:val="00000A"/>
    </w:rPr>
  </w:style>
  <w:style w:type="character" w:customStyle="1" w:styleId="ListLabel160">
    <w:name w:val="ListLabel 160"/>
    <w:uiPriority w:val="99"/>
    <w:rsid w:val="00753050"/>
    <w:rPr>
      <w:color w:val="00000A"/>
    </w:rPr>
  </w:style>
  <w:style w:type="character" w:customStyle="1" w:styleId="ListLabel161">
    <w:name w:val="ListLabel 161"/>
    <w:uiPriority w:val="99"/>
    <w:rsid w:val="00753050"/>
    <w:rPr>
      <w:rFonts w:eastAsia="Times New Roman"/>
    </w:rPr>
  </w:style>
  <w:style w:type="character" w:customStyle="1" w:styleId="ListLabel162">
    <w:name w:val="ListLabel 162"/>
    <w:uiPriority w:val="99"/>
    <w:rsid w:val="00753050"/>
    <w:rPr>
      <w:rFonts w:eastAsia="Times New Roman"/>
    </w:rPr>
  </w:style>
  <w:style w:type="character" w:customStyle="1" w:styleId="ListLabel163">
    <w:name w:val="ListLabel 163"/>
    <w:uiPriority w:val="99"/>
    <w:rsid w:val="00753050"/>
    <w:rPr>
      <w:rFonts w:eastAsia="Times New Roman"/>
    </w:rPr>
  </w:style>
  <w:style w:type="character" w:customStyle="1" w:styleId="ListLabel164">
    <w:name w:val="ListLabel 164"/>
    <w:uiPriority w:val="99"/>
    <w:rsid w:val="00753050"/>
    <w:rPr>
      <w:rFonts w:eastAsia="Times New Roman"/>
    </w:rPr>
  </w:style>
  <w:style w:type="character" w:customStyle="1" w:styleId="ListLabel165">
    <w:name w:val="ListLabel 165"/>
    <w:uiPriority w:val="99"/>
    <w:rsid w:val="00753050"/>
    <w:rPr>
      <w:rFonts w:eastAsia="Times New Roman"/>
    </w:rPr>
  </w:style>
  <w:style w:type="character" w:customStyle="1" w:styleId="ListLabel166">
    <w:name w:val="ListLabel 166"/>
    <w:uiPriority w:val="99"/>
    <w:rsid w:val="00753050"/>
    <w:rPr>
      <w:rFonts w:eastAsia="Times New Roman"/>
    </w:rPr>
  </w:style>
  <w:style w:type="character" w:customStyle="1" w:styleId="ListLabel167">
    <w:name w:val="ListLabel 167"/>
    <w:uiPriority w:val="99"/>
    <w:rsid w:val="00753050"/>
    <w:rPr>
      <w:rFonts w:eastAsia="Times New Roman"/>
    </w:rPr>
  </w:style>
  <w:style w:type="character" w:customStyle="1" w:styleId="ListLabel168">
    <w:name w:val="ListLabel 168"/>
    <w:uiPriority w:val="99"/>
    <w:rsid w:val="00753050"/>
    <w:rPr>
      <w:rFonts w:eastAsia="Times New Roman"/>
    </w:rPr>
  </w:style>
  <w:style w:type="character" w:customStyle="1" w:styleId="ListLabel169">
    <w:name w:val="ListLabel 169"/>
    <w:uiPriority w:val="99"/>
    <w:rsid w:val="00753050"/>
    <w:rPr>
      <w:rFonts w:eastAsia="Times New Roman"/>
    </w:rPr>
  </w:style>
  <w:style w:type="character" w:customStyle="1" w:styleId="ListLabel170">
    <w:name w:val="ListLabel 170"/>
    <w:uiPriority w:val="99"/>
    <w:rsid w:val="00753050"/>
    <w:rPr>
      <w:rFonts w:eastAsia="Times New Roman"/>
    </w:rPr>
  </w:style>
  <w:style w:type="character" w:customStyle="1" w:styleId="ListLabel171">
    <w:name w:val="ListLabel 171"/>
    <w:uiPriority w:val="99"/>
    <w:rsid w:val="00753050"/>
    <w:rPr>
      <w:rFonts w:eastAsia="Times New Roman"/>
    </w:rPr>
  </w:style>
  <w:style w:type="character" w:customStyle="1" w:styleId="ListLabel172">
    <w:name w:val="ListLabel 172"/>
    <w:uiPriority w:val="99"/>
    <w:rsid w:val="00753050"/>
    <w:rPr>
      <w:rFonts w:eastAsia="Times New Roman"/>
    </w:rPr>
  </w:style>
  <w:style w:type="character" w:customStyle="1" w:styleId="ListLabel173">
    <w:name w:val="ListLabel 173"/>
    <w:uiPriority w:val="99"/>
    <w:rsid w:val="00753050"/>
    <w:rPr>
      <w:rFonts w:eastAsia="Times New Roman"/>
    </w:rPr>
  </w:style>
  <w:style w:type="character" w:customStyle="1" w:styleId="ListLabel174">
    <w:name w:val="ListLabel 174"/>
    <w:uiPriority w:val="99"/>
    <w:rsid w:val="00753050"/>
    <w:rPr>
      <w:rFonts w:eastAsia="Times New Roman"/>
    </w:rPr>
  </w:style>
  <w:style w:type="character" w:customStyle="1" w:styleId="ListLabel175">
    <w:name w:val="ListLabel 175"/>
    <w:uiPriority w:val="99"/>
    <w:rsid w:val="00753050"/>
    <w:rPr>
      <w:rFonts w:eastAsia="Times New Roman"/>
    </w:rPr>
  </w:style>
  <w:style w:type="character" w:customStyle="1" w:styleId="ListLabel176">
    <w:name w:val="ListLabel 176"/>
    <w:uiPriority w:val="99"/>
    <w:rsid w:val="00753050"/>
    <w:rPr>
      <w:rFonts w:eastAsia="Times New Roman"/>
    </w:rPr>
  </w:style>
  <w:style w:type="character" w:customStyle="1" w:styleId="ListLabel177">
    <w:name w:val="ListLabel 177"/>
    <w:uiPriority w:val="99"/>
    <w:rsid w:val="00753050"/>
    <w:rPr>
      <w:rFonts w:eastAsia="Times New Roman"/>
    </w:rPr>
  </w:style>
  <w:style w:type="character" w:customStyle="1" w:styleId="ListLabel178">
    <w:name w:val="ListLabel 178"/>
    <w:uiPriority w:val="99"/>
    <w:rsid w:val="00753050"/>
    <w:rPr>
      <w:rFonts w:eastAsia="Times New Roman"/>
    </w:rPr>
  </w:style>
  <w:style w:type="character" w:customStyle="1" w:styleId="ListLabel179">
    <w:name w:val="ListLabel 179"/>
    <w:uiPriority w:val="99"/>
    <w:rsid w:val="00753050"/>
    <w:rPr>
      <w:rFonts w:eastAsia="Times New Roman"/>
    </w:rPr>
  </w:style>
  <w:style w:type="character" w:customStyle="1" w:styleId="ListLabel180">
    <w:name w:val="ListLabel 180"/>
    <w:uiPriority w:val="99"/>
    <w:rsid w:val="00753050"/>
    <w:rPr>
      <w:rFonts w:eastAsia="Times New Roman"/>
    </w:rPr>
  </w:style>
  <w:style w:type="character" w:customStyle="1" w:styleId="ListLabel181">
    <w:name w:val="ListLabel 181"/>
    <w:uiPriority w:val="99"/>
    <w:rsid w:val="00753050"/>
    <w:rPr>
      <w:rFonts w:eastAsia="Times New Roman"/>
    </w:rPr>
  </w:style>
  <w:style w:type="character" w:customStyle="1" w:styleId="ListLabel182">
    <w:name w:val="ListLabel 182"/>
    <w:uiPriority w:val="99"/>
    <w:rsid w:val="00753050"/>
    <w:rPr>
      <w:rFonts w:eastAsia="Times New Roman"/>
    </w:rPr>
  </w:style>
  <w:style w:type="character" w:customStyle="1" w:styleId="ListLabel183">
    <w:name w:val="ListLabel 183"/>
    <w:uiPriority w:val="99"/>
    <w:rsid w:val="00753050"/>
    <w:rPr>
      <w:rFonts w:eastAsia="Times New Roman"/>
    </w:rPr>
  </w:style>
  <w:style w:type="character" w:customStyle="1" w:styleId="ListLabel184">
    <w:name w:val="ListLabel 184"/>
    <w:uiPriority w:val="99"/>
    <w:rsid w:val="00753050"/>
    <w:rPr>
      <w:rFonts w:eastAsia="Times New Roman"/>
    </w:rPr>
  </w:style>
  <w:style w:type="character" w:customStyle="1" w:styleId="ListLabel185">
    <w:name w:val="ListLabel 185"/>
    <w:uiPriority w:val="99"/>
    <w:rsid w:val="00753050"/>
    <w:rPr>
      <w:rFonts w:eastAsia="Times New Roman"/>
    </w:rPr>
  </w:style>
  <w:style w:type="character" w:customStyle="1" w:styleId="ListLabel186">
    <w:name w:val="ListLabel 186"/>
    <w:uiPriority w:val="99"/>
    <w:rsid w:val="00753050"/>
    <w:rPr>
      <w:rFonts w:eastAsia="Times New Roman"/>
    </w:rPr>
  </w:style>
  <w:style w:type="character" w:customStyle="1" w:styleId="ListLabel187">
    <w:name w:val="ListLabel 187"/>
    <w:uiPriority w:val="99"/>
    <w:rsid w:val="00753050"/>
    <w:rPr>
      <w:rFonts w:eastAsia="Times New Roman"/>
    </w:rPr>
  </w:style>
  <w:style w:type="character" w:customStyle="1" w:styleId="ListLabel188">
    <w:name w:val="ListLabel 188"/>
    <w:uiPriority w:val="99"/>
    <w:rsid w:val="00753050"/>
    <w:rPr>
      <w:sz w:val="20"/>
    </w:rPr>
  </w:style>
  <w:style w:type="character" w:customStyle="1" w:styleId="ListLabel189">
    <w:name w:val="ListLabel 189"/>
    <w:uiPriority w:val="99"/>
    <w:rsid w:val="00753050"/>
  </w:style>
  <w:style w:type="character" w:customStyle="1" w:styleId="ListLabel190">
    <w:name w:val="ListLabel 190"/>
    <w:uiPriority w:val="99"/>
    <w:rsid w:val="00753050"/>
    <w:rPr>
      <w:color w:val="000000"/>
    </w:rPr>
  </w:style>
  <w:style w:type="character" w:customStyle="1" w:styleId="ListLabel191">
    <w:name w:val="ListLabel 191"/>
    <w:uiPriority w:val="99"/>
    <w:rsid w:val="00753050"/>
    <w:rPr>
      <w:b/>
    </w:rPr>
  </w:style>
  <w:style w:type="character" w:customStyle="1" w:styleId="ListLabel192">
    <w:name w:val="ListLabel 192"/>
    <w:uiPriority w:val="99"/>
    <w:rsid w:val="00753050"/>
    <w:rPr>
      <w:rFonts w:eastAsia="Times New Roman"/>
      <w:sz w:val="22"/>
      <w:lang w:eastAsia="en-US"/>
    </w:rPr>
  </w:style>
  <w:style w:type="character" w:customStyle="1" w:styleId="ListLabel193">
    <w:name w:val="ListLabel 193"/>
    <w:uiPriority w:val="99"/>
    <w:rsid w:val="00753050"/>
    <w:rPr>
      <w:b/>
    </w:rPr>
  </w:style>
  <w:style w:type="paragraph" w:customStyle="1" w:styleId="3f3f3f3f3f3f3f3f3f0">
    <w:name w:val="З3fа3fг3fо3fл3fо3fв3fо3fк3f"/>
    <w:basedOn w:val="a"/>
    <w:next w:val="3f3f3f3f3f3f3f3f3f3f3f3f3f"/>
    <w:uiPriority w:val="99"/>
    <w:rsid w:val="00753050"/>
    <w:pPr>
      <w:keepNext/>
      <w:suppressAutoHyphens w:val="0"/>
      <w:spacing w:before="240" w:after="120"/>
    </w:pPr>
    <w:rPr>
      <w:sz w:val="28"/>
      <w:szCs w:val="28"/>
    </w:rPr>
  </w:style>
  <w:style w:type="paragraph" w:customStyle="1" w:styleId="3f3f3f3f3f3f3f3f3f3f3f3f3f">
    <w:name w:val="О3fс3fн3fо3fв3fн3fо3fй3f т3fе3fк3fс3fт3f"/>
    <w:basedOn w:val="a"/>
    <w:rsid w:val="00753050"/>
    <w:pPr>
      <w:suppressAutoHyphens w:val="0"/>
    </w:pPr>
    <w:rPr>
      <w:sz w:val="22"/>
      <w:szCs w:val="22"/>
    </w:rPr>
  </w:style>
  <w:style w:type="paragraph" w:customStyle="1" w:styleId="3f3f3f3f3f3f0">
    <w:name w:val="С3fп3fи3fс3fо3fк3f"/>
    <w:basedOn w:val="3f3f3f3f3f3f3f3f3f3f3f3f3f"/>
    <w:uiPriority w:val="99"/>
    <w:rsid w:val="00753050"/>
  </w:style>
  <w:style w:type="paragraph" w:customStyle="1" w:styleId="3f3f3f3f3f3f3f3f">
    <w:name w:val="Н3fа3fз3fв3fа3fн3fи3fе3f"/>
    <w:basedOn w:val="a"/>
    <w:uiPriority w:val="99"/>
    <w:rsid w:val="00753050"/>
    <w:pPr>
      <w:suppressLineNumbers/>
      <w:suppressAutoHyphens w:val="0"/>
      <w:spacing w:before="120" w:after="120"/>
    </w:pPr>
    <w:rPr>
      <w:i/>
      <w:iCs/>
    </w:rPr>
  </w:style>
  <w:style w:type="paragraph" w:customStyle="1" w:styleId="3f3f3f3f3f3f3f3f3f3">
    <w:name w:val="У3fк3fа3fз3fа3fт3fе3fл3fь3f"/>
    <w:basedOn w:val="a"/>
    <w:uiPriority w:val="99"/>
    <w:rsid w:val="00753050"/>
    <w:pPr>
      <w:suppressLineNumbers/>
      <w:suppressAutoHyphens w:val="0"/>
    </w:pPr>
  </w:style>
  <w:style w:type="paragraph" w:customStyle="1" w:styleId="3f3f3f3f">
    <w:name w:val="З3fн3fа3fк3f"/>
    <w:basedOn w:val="a"/>
    <w:uiPriority w:val="99"/>
    <w:rsid w:val="00753050"/>
    <w:pPr>
      <w:suppressAutoHyphens w:val="0"/>
      <w:spacing w:after="160" w:line="240" w:lineRule="exact"/>
    </w:pPr>
    <w:rPr>
      <w:rFonts w:ascii="Verdana" w:eastAsia="Times New Roman" w:cs="Verdana"/>
      <w:lang w:val="en-US" w:eastAsia="en-US"/>
    </w:rPr>
  </w:style>
  <w:style w:type="paragraph" w:customStyle="1" w:styleId="3f3f3f3f3f3f3f3f3f3f3f3f3f3f3f3f1">
    <w:name w:val="Н3fи3fж3fн3fи3fй3f к3fо3fл3fо3fн3fт3fи3fт3fу3fл3f"/>
    <w:basedOn w:val="a"/>
    <w:uiPriority w:val="99"/>
    <w:rsid w:val="00753050"/>
    <w:pPr>
      <w:tabs>
        <w:tab w:val="center" w:pos="4677"/>
        <w:tab w:val="right" w:pos="9355"/>
      </w:tabs>
      <w:suppressAutoHyphens w:val="0"/>
    </w:pPr>
  </w:style>
  <w:style w:type="paragraph" w:styleId="af1">
    <w:name w:val="Document Map"/>
    <w:basedOn w:val="a"/>
    <w:link w:val="af2"/>
    <w:uiPriority w:val="99"/>
    <w:rsid w:val="00753050"/>
    <w:pPr>
      <w:shd w:val="clear" w:color="auto" w:fill="000080"/>
      <w:suppressAutoHyphens w:val="0"/>
    </w:pPr>
    <w:rPr>
      <w:rFonts w:ascii="Tahoma" w:eastAsia="Times New Roman" w:cs="Tahoma"/>
    </w:rPr>
  </w:style>
  <w:style w:type="character" w:customStyle="1" w:styleId="af2">
    <w:name w:val="Схема документа Знак"/>
    <w:basedOn w:val="a0"/>
    <w:link w:val="af1"/>
    <w:uiPriority w:val="99"/>
    <w:rsid w:val="00753050"/>
    <w:rPr>
      <w:rFonts w:ascii="Tahoma" w:eastAsia="Times New Roman" w:hAnsi="Times New Roman" w:cs="Tahoma"/>
      <w:sz w:val="24"/>
      <w:szCs w:val="24"/>
      <w:shd w:val="clear" w:color="auto" w:fill="000080"/>
      <w:lang w:eastAsia="ru-RU"/>
    </w:rPr>
  </w:style>
  <w:style w:type="paragraph" w:customStyle="1" w:styleId="Char3f3f3f3f3f3f3f3fChar3f3f3f3f3f3f3f3f3f3f3f3f3f3f3f3f3f3f3f3f3f3f3f3f3f3f3f3f3f3f3f3f3f3f3f3f3f3f3f3f3f3f3f3f3f3f3f3f3f3f3f3f3f3f3f3f3f3f3f3f3f3f3f3f">
    <w:name w:val="Char З3fн3fа3fк3f З3fн3fа3fк3f Char З3fн3fа3fк3f З3fн3fа3fк3f З3fн3fа3fк3f З3fн3fа3fк3f З3fн3fа3fк3f З3fн3fа3fк3f З3fн3fа3fк3f З3fн3fа3fк3f З3fн3fа3fк3f З3fн3fа3fк3f З3fн3fа3fк3f З3fн3fа3fк3f З3fн3fа3fк3f З3fн3fа3fк3f З3fн3fа3fк3f З3fн3fа3fк3f"/>
    <w:basedOn w:val="a"/>
    <w:uiPriority w:val="99"/>
    <w:rsid w:val="00753050"/>
    <w:pPr>
      <w:suppressAutoHyphens w:val="0"/>
    </w:pPr>
    <w:rPr>
      <w:rFonts w:ascii="Verdana" w:eastAsia="Times New Roman" w:cs="Verdana"/>
      <w:lang w:val="en-US" w:eastAsia="en-US"/>
    </w:rPr>
  </w:style>
  <w:style w:type="paragraph" w:styleId="3">
    <w:name w:val="Body Text 3"/>
    <w:basedOn w:val="a"/>
    <w:link w:val="30"/>
    <w:uiPriority w:val="99"/>
    <w:rsid w:val="00753050"/>
    <w:pPr>
      <w:suppressAutoHyphens w:val="0"/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75305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3f3f3f3f3f3f3f3f3f3f3f3f3f3f3f3f3f3f3f3f3f3f0">
    <w:name w:val="О3fс3fн3fо3fв3fн3fо3fй3f т3fе3fк3fс3fт3f с3f о3fт3fс3fт3fу3fп3fо3fм3f"/>
    <w:basedOn w:val="a"/>
    <w:uiPriority w:val="99"/>
    <w:rsid w:val="00753050"/>
    <w:pPr>
      <w:suppressAutoHyphens w:val="0"/>
      <w:spacing w:after="120"/>
      <w:ind w:left="283"/>
    </w:pPr>
  </w:style>
  <w:style w:type="paragraph" w:customStyle="1" w:styleId="3f3f3f3f13f3f3f3f3f3f3f3f3f3f3f3f3f3f3f3f3f3f3f3f3f3f3f3f3f3f3f3f3f3f3f3f1Char">
    <w:name w:val="З3fн3fа3fк3f1 З3fн3fа3fк3f З3fн3fа3fк3f З3fн3fа3fк3f З3fн3fа3fк3f З3fн3fа3fк3f З3fн3fа3fк3f З3fн3fа3fк3f З3fн3fа3fк3f1 Char"/>
    <w:basedOn w:val="a"/>
    <w:uiPriority w:val="99"/>
    <w:rsid w:val="00753050"/>
    <w:pPr>
      <w:suppressAutoHyphens w:val="0"/>
      <w:spacing w:after="160" w:line="240" w:lineRule="exact"/>
    </w:pPr>
    <w:rPr>
      <w:rFonts w:ascii="Verdana" w:eastAsia="Times New Roman" w:cs="Verdana"/>
      <w:lang w:val="en-US" w:eastAsia="en-US"/>
    </w:rPr>
  </w:style>
  <w:style w:type="paragraph" w:customStyle="1" w:styleId="3f3f3f3f3f3f3f3f3f3f3f3f3f3f3f3f3f1">
    <w:name w:val="В3fе3fр3fх3fн3fи3fй3f к3fо3fл3fо3fн3fт3fи3fт3fу3fл3f"/>
    <w:basedOn w:val="a"/>
    <w:uiPriority w:val="99"/>
    <w:rsid w:val="00753050"/>
    <w:pPr>
      <w:tabs>
        <w:tab w:val="center" w:pos="4677"/>
        <w:tab w:val="right" w:pos="9355"/>
      </w:tabs>
      <w:suppressAutoHyphens w:val="0"/>
    </w:pPr>
  </w:style>
  <w:style w:type="paragraph" w:styleId="21">
    <w:name w:val="Body Text Indent 2"/>
    <w:basedOn w:val="a"/>
    <w:link w:val="22"/>
    <w:uiPriority w:val="99"/>
    <w:rsid w:val="0075305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5305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">
    <w:name w:val="s_32"/>
    <w:basedOn w:val="a"/>
    <w:uiPriority w:val="99"/>
    <w:rsid w:val="00753050"/>
    <w:pPr>
      <w:suppressAutoHyphens w:val="0"/>
      <w:spacing w:beforeAutospacing="1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uiPriority w:val="99"/>
    <w:rsid w:val="00753050"/>
    <w:pPr>
      <w:suppressAutoHyphens w:val="0"/>
      <w:ind w:firstLine="720"/>
    </w:pPr>
  </w:style>
  <w:style w:type="paragraph" w:customStyle="1" w:styleId="s52">
    <w:name w:val="s_52"/>
    <w:basedOn w:val="a"/>
    <w:rsid w:val="00753050"/>
    <w:pPr>
      <w:suppressAutoHyphens w:val="0"/>
      <w:spacing w:beforeAutospacing="1" w:afterAutospacing="1"/>
    </w:pPr>
  </w:style>
  <w:style w:type="paragraph" w:customStyle="1" w:styleId="s13">
    <w:name w:val="s_13"/>
    <w:basedOn w:val="a"/>
    <w:uiPriority w:val="99"/>
    <w:rsid w:val="00753050"/>
    <w:pPr>
      <w:suppressAutoHyphens w:val="0"/>
      <w:ind w:firstLine="720"/>
    </w:pPr>
    <w:rPr>
      <w:sz w:val="20"/>
      <w:szCs w:val="20"/>
    </w:rPr>
  </w:style>
  <w:style w:type="paragraph" w:styleId="af3">
    <w:name w:val="annotation text"/>
    <w:basedOn w:val="a"/>
    <w:link w:val="af4"/>
    <w:uiPriority w:val="99"/>
    <w:rsid w:val="00753050"/>
    <w:pPr>
      <w:suppressAutoHyphens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5305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link w:val="af6"/>
    <w:uiPriority w:val="99"/>
    <w:rsid w:val="007530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5305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7">
    <w:name w:val="caption"/>
    <w:basedOn w:val="a"/>
    <w:qFormat/>
    <w:rsid w:val="00753050"/>
    <w:pPr>
      <w:suppressAutoHyphens w:val="0"/>
      <w:spacing w:after="200"/>
    </w:pPr>
    <w:rPr>
      <w:b/>
      <w:bCs/>
      <w:color w:val="4F81BD"/>
      <w:sz w:val="18"/>
      <w:szCs w:val="18"/>
    </w:rPr>
  </w:style>
  <w:style w:type="paragraph" w:customStyle="1" w:styleId="itemtext">
    <w:name w:val="itemtext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3f3f3f3f3f3f3f3f0">
    <w:name w:val="З3fа3fг3fл3fа3fв3fи3fе3f"/>
    <w:basedOn w:val="a"/>
    <w:uiPriority w:val="99"/>
    <w:rsid w:val="00753050"/>
    <w:pPr>
      <w:suppressAutoHyphens w:val="0"/>
      <w:jc w:val="center"/>
    </w:pPr>
    <w:rPr>
      <w:sz w:val="32"/>
      <w:szCs w:val="32"/>
    </w:rPr>
  </w:style>
  <w:style w:type="paragraph" w:customStyle="1" w:styleId="announce">
    <w:name w:val="announce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3f3f3f3f3f3f3f3f3f3f3f1">
    <w:name w:val="А3fб3fз3fа3fц3f с3fп3fи3fс3fк3fа3f1"/>
    <w:basedOn w:val="a"/>
    <w:uiPriority w:val="99"/>
    <w:rsid w:val="00753050"/>
    <w:pPr>
      <w:suppressAutoHyphens w:val="0"/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eastAsia="en-US"/>
    </w:rPr>
  </w:style>
  <w:style w:type="paragraph" w:customStyle="1" w:styleId="p26">
    <w:name w:val="p26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t">
    <w:name w:val="t"/>
    <w:basedOn w:val="a"/>
    <w:rsid w:val="00753050"/>
    <w:pPr>
      <w:suppressAutoHyphens w:val="0"/>
      <w:spacing w:beforeAutospacing="1" w:afterAutospacing="1"/>
      <w:ind w:left="454" w:right="284" w:firstLine="737"/>
      <w:jc w:val="both"/>
    </w:pPr>
  </w:style>
  <w:style w:type="paragraph" w:customStyle="1" w:styleId="defaultdate">
    <w:name w:val="default_date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Standard">
    <w:name w:val="Standard"/>
    <w:rsid w:val="00753050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3f3f3f3f3f3f3f3f3f3f3f3f3f3f3f3f2">
    <w:name w:val="С3fо3fд3fе3fр3fж3fи3fм3fо3fе3f в3fр3fе3fз3fк3fи3f"/>
    <w:basedOn w:val="a"/>
    <w:uiPriority w:val="99"/>
    <w:rsid w:val="00753050"/>
    <w:pPr>
      <w:suppressAutoHyphens w:val="0"/>
    </w:pPr>
  </w:style>
  <w:style w:type="paragraph" w:customStyle="1" w:styleId="3f3f3f3f3f3f3f3f3f3f3f3f3f3f3f3f3">
    <w:name w:val="З3fа3fг3fо3fл3fо3fв3fо3fк3f т3fа3fб3fл3fи3fц3fы3f"/>
    <w:basedOn w:val="3f3f3f3f3f3f3f3f3f3f3f3f3f3f3f3f3f"/>
    <w:uiPriority w:val="99"/>
    <w:rsid w:val="00753050"/>
  </w:style>
  <w:style w:type="character" w:styleId="af8">
    <w:name w:val="endnote reference"/>
    <w:basedOn w:val="a0"/>
    <w:uiPriority w:val="99"/>
    <w:semiHidden/>
    <w:unhideWhenUsed/>
    <w:rsid w:val="00753050"/>
    <w:rPr>
      <w:rFonts w:cs="Times New Roman"/>
      <w:vertAlign w:val="superscript"/>
    </w:rPr>
  </w:style>
  <w:style w:type="table" w:styleId="af9">
    <w:name w:val="Table Grid"/>
    <w:basedOn w:val="a1"/>
    <w:uiPriority w:val="59"/>
    <w:rsid w:val="007530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6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estern">
    <w:name w:val="western"/>
    <w:basedOn w:val="a"/>
    <w:rsid w:val="00784F1C"/>
    <w:pPr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a">
    <w:name w:val="Body Text"/>
    <w:basedOn w:val="a"/>
    <w:link w:val="afb"/>
    <w:unhideWhenUsed/>
    <w:rsid w:val="00423451"/>
    <w:pPr>
      <w:spacing w:after="120"/>
    </w:pPr>
  </w:style>
  <w:style w:type="character" w:customStyle="1" w:styleId="afb">
    <w:name w:val="Основной текст Знак"/>
    <w:basedOn w:val="a0"/>
    <w:link w:val="afa"/>
    <w:rsid w:val="0042345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c">
    <w:name w:val="Emphasis"/>
    <w:basedOn w:val="a0"/>
    <w:qFormat/>
    <w:rsid w:val="008817C8"/>
    <w:rPr>
      <w:i/>
      <w:iCs/>
    </w:rPr>
  </w:style>
  <w:style w:type="paragraph" w:customStyle="1" w:styleId="afd">
    <w:name w:val="Содержимое таблицы"/>
    <w:basedOn w:val="a"/>
    <w:qFormat/>
    <w:rsid w:val="0007601A"/>
    <w:pPr>
      <w:suppressAutoHyphens w:val="0"/>
      <w:overflowPunct w:val="0"/>
      <w:autoSpaceDE/>
      <w:autoSpaceDN/>
      <w:adjustRightInd/>
      <w:spacing w:line="200" w:lineRule="atLeast"/>
    </w:pPr>
    <w:rPr>
      <w:rFonts w:ascii="DejaVu Sans" w:eastAsia="DejaVu Sans" w:hAnsi="DejaVu Sans" w:cs="Liberation Sans"/>
      <w:color w:val="000000"/>
      <w:sz w:val="36"/>
    </w:rPr>
  </w:style>
  <w:style w:type="paragraph" w:styleId="afe">
    <w:name w:val="Title"/>
    <w:basedOn w:val="a"/>
    <w:link w:val="aff"/>
    <w:qFormat/>
    <w:rsid w:val="00876EBC"/>
    <w:pPr>
      <w:suppressAutoHyphens w:val="0"/>
      <w:overflowPunct w:val="0"/>
      <w:autoSpaceDE/>
      <w:autoSpaceDN/>
      <w:adjustRightInd/>
      <w:spacing w:line="200" w:lineRule="atLeast"/>
      <w:jc w:val="center"/>
    </w:pPr>
    <w:rPr>
      <w:rFonts w:ascii="DejaVu Sans" w:eastAsia="Calibri" w:hAnsi="DejaVu Sans" w:cs="Liberation Sans"/>
      <w:color w:val="000000"/>
      <w:sz w:val="32"/>
      <w:szCs w:val="32"/>
    </w:rPr>
  </w:style>
  <w:style w:type="character" w:customStyle="1" w:styleId="aff">
    <w:name w:val="Название Знак"/>
    <w:basedOn w:val="a0"/>
    <w:link w:val="afe"/>
    <w:rsid w:val="00876EBC"/>
    <w:rPr>
      <w:rFonts w:ascii="DejaVu Sans" w:eastAsia="Calibri" w:hAnsi="DejaVu Sans" w:cs="Liberation Sans"/>
      <w:color w:val="000000"/>
      <w:sz w:val="32"/>
      <w:szCs w:val="32"/>
      <w:lang w:eastAsia="ru-RU"/>
    </w:rPr>
  </w:style>
  <w:style w:type="paragraph" w:customStyle="1" w:styleId="11">
    <w:name w:val="Заголовок 11"/>
    <w:basedOn w:val="a"/>
    <w:qFormat/>
    <w:rsid w:val="00A217F3"/>
    <w:pPr>
      <w:keepNext/>
      <w:suppressAutoHyphens w:val="0"/>
      <w:overflowPunct w:val="0"/>
      <w:autoSpaceDE/>
      <w:autoSpaceDN/>
      <w:adjustRightInd/>
      <w:spacing w:before="240" w:after="60" w:line="200" w:lineRule="atLeast"/>
      <w:outlineLvl w:val="0"/>
    </w:pPr>
    <w:rPr>
      <w:rFonts w:ascii="Cambria" w:eastAsia="DejaVu Sans" w:hAnsi="Cambria" w:cs="Liberation Sans"/>
      <w:b/>
      <w:bCs/>
      <w:color w:val="000000"/>
      <w:sz w:val="32"/>
      <w:szCs w:val="32"/>
    </w:rPr>
  </w:style>
  <w:style w:type="character" w:customStyle="1" w:styleId="aff0">
    <w:name w:val="Выделение жирным"/>
    <w:qFormat/>
    <w:rsid w:val="00A217F3"/>
    <w:rPr>
      <w:b/>
      <w:bCs/>
    </w:rPr>
  </w:style>
  <w:style w:type="character" w:customStyle="1" w:styleId="ListLabel253">
    <w:name w:val="ListLabel 253"/>
    <w:qFormat/>
    <w:rsid w:val="009A0A13"/>
    <w:rPr>
      <w:rFonts w:cs="Wingdings"/>
    </w:rPr>
  </w:style>
  <w:style w:type="paragraph" w:customStyle="1" w:styleId="51">
    <w:name w:val="Заголовок 51"/>
    <w:basedOn w:val="a"/>
    <w:qFormat/>
    <w:rsid w:val="00AF36D8"/>
    <w:pPr>
      <w:keepNext/>
      <w:keepLines/>
      <w:suppressAutoHyphens w:val="0"/>
      <w:overflowPunct w:val="0"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styleId="aff1">
    <w:name w:val="Hyperlink"/>
    <w:basedOn w:val="a0"/>
    <w:unhideWhenUsed/>
    <w:rsid w:val="001D66D5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5765D1"/>
    <w:rPr>
      <w:rFonts w:ascii="Calibri" w:eastAsia="Times New Roman" w:hAnsi="Times New Roman" w:cs="Calibri"/>
      <w:sz w:val="24"/>
      <w:szCs w:val="24"/>
    </w:rPr>
  </w:style>
  <w:style w:type="paragraph" w:styleId="aff2">
    <w:name w:val="endnote text"/>
    <w:basedOn w:val="a"/>
    <w:link w:val="aff3"/>
    <w:uiPriority w:val="99"/>
    <w:semiHidden/>
    <w:unhideWhenUsed/>
    <w:rsid w:val="0098373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8373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basedOn w:val="a0"/>
    <w:rsid w:val="0037472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ff4">
    <w:name w:val="Текст в заданном формате"/>
    <w:basedOn w:val="a"/>
    <w:qFormat/>
    <w:rsid w:val="00692BA1"/>
    <w:pPr>
      <w:autoSpaceDE/>
      <w:autoSpaceDN/>
      <w:adjustRightInd/>
    </w:pPr>
    <w:rPr>
      <w:rFonts w:ascii="Liberation Mono" w:eastAsia="Courier New" w:hAnsi="Liberation Mono" w:cs="Liberation Mono"/>
      <w:sz w:val="20"/>
      <w:szCs w:val="20"/>
      <w:lang w:eastAsia="zh-CN"/>
    </w:rPr>
  </w:style>
  <w:style w:type="character" w:customStyle="1" w:styleId="ListLabel248">
    <w:name w:val="ListLabel 248"/>
    <w:qFormat/>
    <w:rsid w:val="0074016E"/>
    <w:rPr>
      <w:rFonts w:cs="Symbol"/>
      <w:sz w:val="24"/>
    </w:rPr>
  </w:style>
  <w:style w:type="character" w:customStyle="1" w:styleId="WW8Num1z0">
    <w:name w:val="WW8Num1z0"/>
    <w:rsid w:val="00BD0AA9"/>
    <w:rPr>
      <w:rFonts w:ascii="Symbol" w:hAnsi="Symbol" w:cs="Symbol" w:hint="default"/>
      <w:color w:val="FF0000"/>
      <w:sz w:val="24"/>
      <w:szCs w:val="24"/>
      <w:highlight w:val="yellow"/>
    </w:rPr>
  </w:style>
  <w:style w:type="character" w:customStyle="1" w:styleId="WW8Num2z0">
    <w:name w:val="WW8Num2z0"/>
    <w:rsid w:val="00BD0AA9"/>
    <w:rPr>
      <w:rFonts w:ascii="Times New Roman" w:hAnsi="Times New Roman" w:cs="Times New Roman" w:hint="default"/>
      <w:b/>
      <w:i w:val="0"/>
      <w:iCs w:val="0"/>
      <w:color w:val="auto"/>
      <w:sz w:val="23"/>
      <w:szCs w:val="23"/>
    </w:rPr>
  </w:style>
  <w:style w:type="character" w:customStyle="1" w:styleId="WW8Num3z0">
    <w:name w:val="WW8Num3z0"/>
    <w:rsid w:val="00BD0AA9"/>
    <w:rPr>
      <w:rFonts w:ascii="Times New Roman" w:hAnsi="Times New Roman" w:cs="Times New Roman" w:hint="default"/>
      <w:b/>
      <w:i/>
      <w:color w:val="000000"/>
      <w:sz w:val="23"/>
      <w:szCs w:val="23"/>
    </w:rPr>
  </w:style>
  <w:style w:type="character" w:customStyle="1" w:styleId="WW8Num4z0">
    <w:name w:val="WW8Num4z0"/>
    <w:rsid w:val="00BD0AA9"/>
  </w:style>
  <w:style w:type="character" w:customStyle="1" w:styleId="WW8Num4z1">
    <w:name w:val="WW8Num4z1"/>
    <w:rsid w:val="00BD0AA9"/>
  </w:style>
  <w:style w:type="character" w:customStyle="1" w:styleId="WW8Num4z2">
    <w:name w:val="WW8Num4z2"/>
    <w:rsid w:val="00BD0AA9"/>
  </w:style>
  <w:style w:type="character" w:customStyle="1" w:styleId="WW8Num4z3">
    <w:name w:val="WW8Num4z3"/>
    <w:rsid w:val="00BD0AA9"/>
  </w:style>
  <w:style w:type="character" w:customStyle="1" w:styleId="WW8Num4z4">
    <w:name w:val="WW8Num4z4"/>
    <w:rsid w:val="00BD0AA9"/>
  </w:style>
  <w:style w:type="character" w:customStyle="1" w:styleId="WW8Num4z5">
    <w:name w:val="WW8Num4z5"/>
    <w:rsid w:val="00BD0AA9"/>
  </w:style>
  <w:style w:type="character" w:customStyle="1" w:styleId="WW8Num4z6">
    <w:name w:val="WW8Num4z6"/>
    <w:rsid w:val="00BD0AA9"/>
  </w:style>
  <w:style w:type="character" w:customStyle="1" w:styleId="WW8Num4z7">
    <w:name w:val="WW8Num4z7"/>
    <w:rsid w:val="00BD0AA9"/>
  </w:style>
  <w:style w:type="character" w:customStyle="1" w:styleId="WW8Num4z8">
    <w:name w:val="WW8Num4z8"/>
    <w:rsid w:val="00BD0AA9"/>
  </w:style>
  <w:style w:type="character" w:customStyle="1" w:styleId="WW8Num3z1">
    <w:name w:val="WW8Num3z1"/>
    <w:rsid w:val="00BD0AA9"/>
  </w:style>
  <w:style w:type="character" w:customStyle="1" w:styleId="WW8Num3z2">
    <w:name w:val="WW8Num3z2"/>
    <w:rsid w:val="00BD0AA9"/>
  </w:style>
  <w:style w:type="character" w:customStyle="1" w:styleId="WW8Num3z3">
    <w:name w:val="WW8Num3z3"/>
    <w:rsid w:val="00BD0AA9"/>
  </w:style>
  <w:style w:type="character" w:customStyle="1" w:styleId="WW8Num3z4">
    <w:name w:val="WW8Num3z4"/>
    <w:rsid w:val="00BD0AA9"/>
  </w:style>
  <w:style w:type="character" w:customStyle="1" w:styleId="WW8Num3z5">
    <w:name w:val="WW8Num3z5"/>
    <w:rsid w:val="00BD0AA9"/>
  </w:style>
  <w:style w:type="character" w:customStyle="1" w:styleId="WW8Num3z6">
    <w:name w:val="WW8Num3z6"/>
    <w:rsid w:val="00BD0AA9"/>
  </w:style>
  <w:style w:type="character" w:customStyle="1" w:styleId="WW8Num3z7">
    <w:name w:val="WW8Num3z7"/>
    <w:rsid w:val="00BD0AA9"/>
  </w:style>
  <w:style w:type="character" w:customStyle="1" w:styleId="WW8Num3z8">
    <w:name w:val="WW8Num3z8"/>
    <w:rsid w:val="00BD0AA9"/>
  </w:style>
  <w:style w:type="character" w:customStyle="1" w:styleId="23">
    <w:name w:val="Основной шрифт абзаца2"/>
    <w:rsid w:val="00BD0AA9"/>
  </w:style>
  <w:style w:type="character" w:customStyle="1" w:styleId="WW8Num1z1">
    <w:name w:val="WW8Num1z1"/>
    <w:rsid w:val="00BD0AA9"/>
    <w:rPr>
      <w:rFonts w:ascii="Courier New" w:hAnsi="Courier New" w:cs="Courier New" w:hint="default"/>
    </w:rPr>
  </w:style>
  <w:style w:type="character" w:customStyle="1" w:styleId="WW8Num1z2">
    <w:name w:val="WW8Num1z2"/>
    <w:rsid w:val="00BD0AA9"/>
    <w:rPr>
      <w:rFonts w:ascii="Wingdings" w:hAnsi="Wingdings" w:cs="Wingdings" w:hint="default"/>
    </w:rPr>
  </w:style>
  <w:style w:type="character" w:customStyle="1" w:styleId="WW8Num1z3">
    <w:name w:val="WW8Num1z3"/>
    <w:rsid w:val="00BD0AA9"/>
    <w:rPr>
      <w:rFonts w:ascii="Symbol" w:hAnsi="Symbol" w:cs="Symbol" w:hint="default"/>
    </w:rPr>
  </w:style>
  <w:style w:type="character" w:customStyle="1" w:styleId="WW8Num2z1">
    <w:name w:val="WW8Num2z1"/>
    <w:rsid w:val="00BD0AA9"/>
  </w:style>
  <w:style w:type="character" w:customStyle="1" w:styleId="WW8Num2z2">
    <w:name w:val="WW8Num2z2"/>
    <w:rsid w:val="00BD0AA9"/>
  </w:style>
  <w:style w:type="character" w:customStyle="1" w:styleId="WW8Num2z3">
    <w:name w:val="WW8Num2z3"/>
    <w:rsid w:val="00BD0AA9"/>
  </w:style>
  <w:style w:type="character" w:customStyle="1" w:styleId="WW8Num2z4">
    <w:name w:val="WW8Num2z4"/>
    <w:rsid w:val="00BD0AA9"/>
  </w:style>
  <w:style w:type="character" w:customStyle="1" w:styleId="WW8Num2z5">
    <w:name w:val="WW8Num2z5"/>
    <w:rsid w:val="00BD0AA9"/>
  </w:style>
  <w:style w:type="character" w:customStyle="1" w:styleId="WW8Num2z6">
    <w:name w:val="WW8Num2z6"/>
    <w:rsid w:val="00BD0AA9"/>
  </w:style>
  <w:style w:type="character" w:customStyle="1" w:styleId="WW8Num2z7">
    <w:name w:val="WW8Num2z7"/>
    <w:rsid w:val="00BD0AA9"/>
  </w:style>
  <w:style w:type="character" w:customStyle="1" w:styleId="WW8Num2z8">
    <w:name w:val="WW8Num2z8"/>
    <w:rsid w:val="00BD0AA9"/>
  </w:style>
  <w:style w:type="character" w:customStyle="1" w:styleId="WW8Num5z0">
    <w:name w:val="WW8Num5z0"/>
    <w:rsid w:val="00BD0AA9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BD0AA9"/>
    <w:rPr>
      <w:rFonts w:ascii="Courier New" w:hAnsi="Courier New" w:cs="Courier New" w:hint="default"/>
    </w:rPr>
  </w:style>
  <w:style w:type="character" w:customStyle="1" w:styleId="WW8Num5z2">
    <w:name w:val="WW8Num5z2"/>
    <w:rsid w:val="00BD0AA9"/>
    <w:rPr>
      <w:rFonts w:ascii="Wingdings" w:hAnsi="Wingdings" w:cs="Wingdings" w:hint="default"/>
    </w:rPr>
  </w:style>
  <w:style w:type="character" w:customStyle="1" w:styleId="WW8Num5z3">
    <w:name w:val="WW8Num5z3"/>
    <w:rsid w:val="00BD0AA9"/>
    <w:rPr>
      <w:rFonts w:ascii="Symbol" w:hAnsi="Symbol" w:cs="Symbol" w:hint="default"/>
    </w:rPr>
  </w:style>
  <w:style w:type="character" w:customStyle="1" w:styleId="WW8Num6z0">
    <w:name w:val="WW8Num6z0"/>
    <w:rsid w:val="00BD0AA9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sid w:val="00BD0AA9"/>
    <w:rPr>
      <w:rFonts w:ascii="Courier New" w:hAnsi="Courier New" w:cs="Courier New" w:hint="default"/>
    </w:rPr>
  </w:style>
  <w:style w:type="character" w:customStyle="1" w:styleId="WW8Num6z2">
    <w:name w:val="WW8Num6z2"/>
    <w:rsid w:val="00BD0AA9"/>
    <w:rPr>
      <w:rFonts w:ascii="Wingdings" w:hAnsi="Wingdings" w:cs="Wingdings" w:hint="default"/>
    </w:rPr>
  </w:style>
  <w:style w:type="character" w:customStyle="1" w:styleId="WW8Num6z3">
    <w:name w:val="WW8Num6z3"/>
    <w:rsid w:val="00BD0AA9"/>
    <w:rPr>
      <w:rFonts w:ascii="Symbol" w:hAnsi="Symbol" w:cs="Symbol" w:hint="default"/>
    </w:rPr>
  </w:style>
  <w:style w:type="character" w:customStyle="1" w:styleId="WW8Num7z0">
    <w:name w:val="WW8Num7z0"/>
    <w:rsid w:val="00BD0AA9"/>
    <w:rPr>
      <w:rFonts w:ascii="Symbol" w:hAnsi="Symbol" w:cs="Symbol" w:hint="default"/>
      <w:sz w:val="22"/>
      <w:szCs w:val="22"/>
    </w:rPr>
  </w:style>
  <w:style w:type="character" w:customStyle="1" w:styleId="WW8Num7z1">
    <w:name w:val="WW8Num7z1"/>
    <w:rsid w:val="00BD0AA9"/>
    <w:rPr>
      <w:rFonts w:ascii="Courier New" w:hAnsi="Courier New" w:cs="Courier New" w:hint="default"/>
    </w:rPr>
  </w:style>
  <w:style w:type="character" w:customStyle="1" w:styleId="WW8Num7z2">
    <w:name w:val="WW8Num7z2"/>
    <w:rsid w:val="00BD0AA9"/>
    <w:rPr>
      <w:rFonts w:ascii="Wingdings" w:hAnsi="Wingdings" w:cs="Wingdings" w:hint="default"/>
    </w:rPr>
  </w:style>
  <w:style w:type="character" w:customStyle="1" w:styleId="WW8Num7z3">
    <w:name w:val="WW8Num7z3"/>
    <w:rsid w:val="00BD0AA9"/>
    <w:rPr>
      <w:rFonts w:ascii="Symbol" w:hAnsi="Symbol" w:cs="Symbol" w:hint="default"/>
    </w:rPr>
  </w:style>
  <w:style w:type="character" w:customStyle="1" w:styleId="WW8Num8z0">
    <w:name w:val="WW8Num8z0"/>
    <w:rsid w:val="00BD0AA9"/>
    <w:rPr>
      <w:rFonts w:hint="default"/>
    </w:rPr>
  </w:style>
  <w:style w:type="character" w:customStyle="1" w:styleId="WW8Num8z1">
    <w:name w:val="WW8Num8z1"/>
    <w:rsid w:val="00BD0AA9"/>
  </w:style>
  <w:style w:type="character" w:customStyle="1" w:styleId="WW8Num8z2">
    <w:name w:val="WW8Num8z2"/>
    <w:rsid w:val="00BD0AA9"/>
  </w:style>
  <w:style w:type="character" w:customStyle="1" w:styleId="WW8Num8z3">
    <w:name w:val="WW8Num8z3"/>
    <w:rsid w:val="00BD0AA9"/>
  </w:style>
  <w:style w:type="character" w:customStyle="1" w:styleId="WW8Num8z4">
    <w:name w:val="WW8Num8z4"/>
    <w:rsid w:val="00BD0AA9"/>
  </w:style>
  <w:style w:type="character" w:customStyle="1" w:styleId="WW8Num8z5">
    <w:name w:val="WW8Num8z5"/>
    <w:rsid w:val="00BD0AA9"/>
  </w:style>
  <w:style w:type="character" w:customStyle="1" w:styleId="WW8Num8z6">
    <w:name w:val="WW8Num8z6"/>
    <w:rsid w:val="00BD0AA9"/>
  </w:style>
  <w:style w:type="character" w:customStyle="1" w:styleId="WW8Num8z7">
    <w:name w:val="WW8Num8z7"/>
    <w:rsid w:val="00BD0AA9"/>
  </w:style>
  <w:style w:type="character" w:customStyle="1" w:styleId="WW8Num8z8">
    <w:name w:val="WW8Num8z8"/>
    <w:rsid w:val="00BD0AA9"/>
  </w:style>
  <w:style w:type="character" w:customStyle="1" w:styleId="WW8Num9z0">
    <w:name w:val="WW8Num9z0"/>
    <w:rsid w:val="00BD0AA9"/>
  </w:style>
  <w:style w:type="character" w:customStyle="1" w:styleId="WW8Num9z1">
    <w:name w:val="WW8Num9z1"/>
    <w:rsid w:val="00BD0AA9"/>
  </w:style>
  <w:style w:type="character" w:customStyle="1" w:styleId="WW8Num9z2">
    <w:name w:val="WW8Num9z2"/>
    <w:rsid w:val="00BD0AA9"/>
  </w:style>
  <w:style w:type="character" w:customStyle="1" w:styleId="WW8Num9z3">
    <w:name w:val="WW8Num9z3"/>
    <w:rsid w:val="00BD0AA9"/>
  </w:style>
  <w:style w:type="character" w:customStyle="1" w:styleId="WW8Num9z4">
    <w:name w:val="WW8Num9z4"/>
    <w:rsid w:val="00BD0AA9"/>
  </w:style>
  <w:style w:type="character" w:customStyle="1" w:styleId="WW8Num9z5">
    <w:name w:val="WW8Num9z5"/>
    <w:rsid w:val="00BD0AA9"/>
  </w:style>
  <w:style w:type="character" w:customStyle="1" w:styleId="WW8Num9z6">
    <w:name w:val="WW8Num9z6"/>
    <w:rsid w:val="00BD0AA9"/>
  </w:style>
  <w:style w:type="character" w:customStyle="1" w:styleId="WW8Num9z7">
    <w:name w:val="WW8Num9z7"/>
    <w:rsid w:val="00BD0AA9"/>
  </w:style>
  <w:style w:type="character" w:customStyle="1" w:styleId="WW8Num9z8">
    <w:name w:val="WW8Num9z8"/>
    <w:rsid w:val="00BD0AA9"/>
  </w:style>
  <w:style w:type="character" w:customStyle="1" w:styleId="WW8Num10z0">
    <w:name w:val="WW8Num10z0"/>
    <w:rsid w:val="00BD0AA9"/>
    <w:rPr>
      <w:rFonts w:ascii="Times New Roman" w:hAnsi="Times New Roman" w:cs="Times New Roman" w:hint="default"/>
      <w:b/>
      <w:i/>
      <w:color w:val="auto"/>
      <w:sz w:val="23"/>
      <w:szCs w:val="23"/>
    </w:rPr>
  </w:style>
  <w:style w:type="character" w:customStyle="1" w:styleId="WW8Num10z1">
    <w:name w:val="WW8Num10z1"/>
    <w:rsid w:val="00BD0AA9"/>
  </w:style>
  <w:style w:type="character" w:customStyle="1" w:styleId="WW8Num10z2">
    <w:name w:val="WW8Num10z2"/>
    <w:rsid w:val="00BD0AA9"/>
  </w:style>
  <w:style w:type="character" w:customStyle="1" w:styleId="WW8Num10z3">
    <w:name w:val="WW8Num10z3"/>
    <w:rsid w:val="00BD0AA9"/>
  </w:style>
  <w:style w:type="character" w:customStyle="1" w:styleId="WW8Num10z4">
    <w:name w:val="WW8Num10z4"/>
    <w:rsid w:val="00BD0AA9"/>
  </w:style>
  <w:style w:type="character" w:customStyle="1" w:styleId="WW8Num10z5">
    <w:name w:val="WW8Num10z5"/>
    <w:rsid w:val="00BD0AA9"/>
  </w:style>
  <w:style w:type="character" w:customStyle="1" w:styleId="WW8Num10z6">
    <w:name w:val="WW8Num10z6"/>
    <w:rsid w:val="00BD0AA9"/>
  </w:style>
  <w:style w:type="character" w:customStyle="1" w:styleId="WW8Num10z7">
    <w:name w:val="WW8Num10z7"/>
    <w:rsid w:val="00BD0AA9"/>
  </w:style>
  <w:style w:type="character" w:customStyle="1" w:styleId="WW8Num10z8">
    <w:name w:val="WW8Num10z8"/>
    <w:rsid w:val="00BD0AA9"/>
  </w:style>
  <w:style w:type="character" w:customStyle="1" w:styleId="WW8Num11z0">
    <w:name w:val="WW8Num11z0"/>
    <w:rsid w:val="00BD0AA9"/>
  </w:style>
  <w:style w:type="character" w:customStyle="1" w:styleId="WW8Num11z1">
    <w:name w:val="WW8Num11z1"/>
    <w:rsid w:val="00BD0AA9"/>
  </w:style>
  <w:style w:type="character" w:customStyle="1" w:styleId="WW8Num11z2">
    <w:name w:val="WW8Num11z2"/>
    <w:rsid w:val="00BD0AA9"/>
  </w:style>
  <w:style w:type="character" w:customStyle="1" w:styleId="WW8Num11z3">
    <w:name w:val="WW8Num11z3"/>
    <w:rsid w:val="00BD0AA9"/>
  </w:style>
  <w:style w:type="character" w:customStyle="1" w:styleId="WW8Num11z4">
    <w:name w:val="WW8Num11z4"/>
    <w:rsid w:val="00BD0AA9"/>
  </w:style>
  <w:style w:type="character" w:customStyle="1" w:styleId="WW8Num11z5">
    <w:name w:val="WW8Num11z5"/>
    <w:rsid w:val="00BD0AA9"/>
  </w:style>
  <w:style w:type="character" w:customStyle="1" w:styleId="WW8Num11z6">
    <w:name w:val="WW8Num11z6"/>
    <w:rsid w:val="00BD0AA9"/>
  </w:style>
  <w:style w:type="character" w:customStyle="1" w:styleId="WW8Num11z7">
    <w:name w:val="WW8Num11z7"/>
    <w:rsid w:val="00BD0AA9"/>
  </w:style>
  <w:style w:type="character" w:customStyle="1" w:styleId="WW8Num11z8">
    <w:name w:val="WW8Num11z8"/>
    <w:rsid w:val="00BD0AA9"/>
  </w:style>
  <w:style w:type="character" w:customStyle="1" w:styleId="WW8Num12z0">
    <w:name w:val="WW8Num12z0"/>
    <w:rsid w:val="00BD0AA9"/>
  </w:style>
  <w:style w:type="character" w:customStyle="1" w:styleId="WW8Num12z1">
    <w:name w:val="WW8Num12z1"/>
    <w:rsid w:val="00BD0AA9"/>
  </w:style>
  <w:style w:type="character" w:customStyle="1" w:styleId="WW8Num12z2">
    <w:name w:val="WW8Num12z2"/>
    <w:rsid w:val="00BD0AA9"/>
  </w:style>
  <w:style w:type="character" w:customStyle="1" w:styleId="WW8Num12z3">
    <w:name w:val="WW8Num12z3"/>
    <w:rsid w:val="00BD0AA9"/>
  </w:style>
  <w:style w:type="character" w:customStyle="1" w:styleId="WW8Num12z4">
    <w:name w:val="WW8Num12z4"/>
    <w:rsid w:val="00BD0AA9"/>
  </w:style>
  <w:style w:type="character" w:customStyle="1" w:styleId="WW8Num12z5">
    <w:name w:val="WW8Num12z5"/>
    <w:rsid w:val="00BD0AA9"/>
  </w:style>
  <w:style w:type="character" w:customStyle="1" w:styleId="WW8Num12z6">
    <w:name w:val="WW8Num12z6"/>
    <w:rsid w:val="00BD0AA9"/>
  </w:style>
  <w:style w:type="character" w:customStyle="1" w:styleId="WW8Num12z7">
    <w:name w:val="WW8Num12z7"/>
    <w:rsid w:val="00BD0AA9"/>
  </w:style>
  <w:style w:type="character" w:customStyle="1" w:styleId="WW8Num12z8">
    <w:name w:val="WW8Num12z8"/>
    <w:rsid w:val="00BD0AA9"/>
  </w:style>
  <w:style w:type="character" w:customStyle="1" w:styleId="WW8Num13z0">
    <w:name w:val="WW8Num13z0"/>
    <w:rsid w:val="00BD0AA9"/>
  </w:style>
  <w:style w:type="character" w:customStyle="1" w:styleId="WW8Num13z1">
    <w:name w:val="WW8Num13z1"/>
    <w:rsid w:val="00BD0AA9"/>
  </w:style>
  <w:style w:type="character" w:customStyle="1" w:styleId="WW8Num13z2">
    <w:name w:val="WW8Num13z2"/>
    <w:rsid w:val="00BD0AA9"/>
  </w:style>
  <w:style w:type="character" w:customStyle="1" w:styleId="WW8Num13z3">
    <w:name w:val="WW8Num13z3"/>
    <w:rsid w:val="00BD0AA9"/>
  </w:style>
  <w:style w:type="character" w:customStyle="1" w:styleId="WW8Num13z4">
    <w:name w:val="WW8Num13z4"/>
    <w:rsid w:val="00BD0AA9"/>
  </w:style>
  <w:style w:type="character" w:customStyle="1" w:styleId="WW8Num13z5">
    <w:name w:val="WW8Num13z5"/>
    <w:rsid w:val="00BD0AA9"/>
  </w:style>
  <w:style w:type="character" w:customStyle="1" w:styleId="WW8Num13z6">
    <w:name w:val="WW8Num13z6"/>
    <w:rsid w:val="00BD0AA9"/>
  </w:style>
  <w:style w:type="character" w:customStyle="1" w:styleId="WW8Num13z7">
    <w:name w:val="WW8Num13z7"/>
    <w:rsid w:val="00BD0AA9"/>
  </w:style>
  <w:style w:type="character" w:customStyle="1" w:styleId="WW8Num13z8">
    <w:name w:val="WW8Num13z8"/>
    <w:rsid w:val="00BD0AA9"/>
  </w:style>
  <w:style w:type="character" w:customStyle="1" w:styleId="12">
    <w:name w:val="Основной шрифт абзаца1"/>
    <w:rsid w:val="00BD0AA9"/>
  </w:style>
  <w:style w:type="character" w:customStyle="1" w:styleId="13">
    <w:name w:val="Стиль1 Знак"/>
    <w:rsid w:val="00BD0AA9"/>
    <w:rPr>
      <w:rFonts w:ascii="Times New Roman" w:hAnsi="Times New Roman" w:cs="Times New Roman"/>
      <w:sz w:val="28"/>
      <w:szCs w:val="28"/>
    </w:rPr>
  </w:style>
  <w:style w:type="character" w:customStyle="1" w:styleId="aff5">
    <w:name w:val="Верхний колонтитул Знак"/>
    <w:basedOn w:val="12"/>
    <w:rsid w:val="00BD0AA9"/>
  </w:style>
  <w:style w:type="character" w:customStyle="1" w:styleId="aff6">
    <w:name w:val="Нижний колонтитул Знак"/>
    <w:basedOn w:val="12"/>
    <w:uiPriority w:val="99"/>
    <w:rsid w:val="00BD0AA9"/>
  </w:style>
  <w:style w:type="character" w:customStyle="1" w:styleId="aff7">
    <w:name w:val="Основной текст_"/>
    <w:rsid w:val="00BD0AA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WW--">
    <w:name w:val="WW-Интернет-ссылка"/>
    <w:basedOn w:val="23"/>
    <w:rsid w:val="00BD0AA9"/>
    <w:rPr>
      <w:color w:val="0000FF"/>
      <w:u w:val="single"/>
    </w:rPr>
  </w:style>
  <w:style w:type="character" w:customStyle="1" w:styleId="aff8">
    <w:name w:val="Маркеры списка"/>
    <w:rsid w:val="00BD0AA9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a"/>
    <w:rsid w:val="00BD0AA9"/>
    <w:pPr>
      <w:keepNext/>
      <w:autoSpaceDE/>
      <w:autoSpaceDN/>
      <w:adjustRightInd/>
      <w:spacing w:before="240" w:after="120" w:line="276" w:lineRule="auto"/>
    </w:pPr>
    <w:rPr>
      <w:rFonts w:eastAsia="Lucida Sans Unicode" w:cs="FreeSans"/>
      <w:sz w:val="28"/>
      <w:szCs w:val="28"/>
      <w:lang w:eastAsia="zh-CN"/>
    </w:rPr>
  </w:style>
  <w:style w:type="paragraph" w:styleId="affa">
    <w:name w:val="List"/>
    <w:basedOn w:val="afa"/>
    <w:rsid w:val="00BD0AA9"/>
    <w:pPr>
      <w:autoSpaceDE/>
      <w:autoSpaceDN/>
      <w:adjustRightInd/>
      <w:spacing w:after="140" w:line="288" w:lineRule="auto"/>
    </w:pPr>
    <w:rPr>
      <w:rFonts w:eastAsia="Times New Roman" w:cs="FreeSans"/>
      <w:sz w:val="22"/>
      <w:szCs w:val="22"/>
      <w:lang w:eastAsia="zh-CN"/>
    </w:rPr>
  </w:style>
  <w:style w:type="paragraph" w:customStyle="1" w:styleId="24">
    <w:name w:val="Указатель2"/>
    <w:basedOn w:val="a"/>
    <w:rsid w:val="00BD0AA9"/>
    <w:pPr>
      <w:suppressLineNumbers/>
      <w:autoSpaceDE/>
      <w:autoSpaceDN/>
      <w:adjustRightInd/>
      <w:spacing w:after="200" w:line="276" w:lineRule="auto"/>
    </w:pPr>
    <w:rPr>
      <w:rFonts w:eastAsia="Times New Roman" w:cs="FreeSans"/>
      <w:sz w:val="22"/>
      <w:szCs w:val="22"/>
      <w:lang w:eastAsia="zh-CN"/>
    </w:rPr>
  </w:style>
  <w:style w:type="paragraph" w:customStyle="1" w:styleId="14">
    <w:name w:val="Название объекта1"/>
    <w:basedOn w:val="a"/>
    <w:rsid w:val="00BD0AA9"/>
    <w:pPr>
      <w:suppressLineNumbers/>
      <w:autoSpaceDE/>
      <w:autoSpaceDN/>
      <w:adjustRightInd/>
      <w:spacing w:before="120" w:after="120" w:line="276" w:lineRule="auto"/>
    </w:pPr>
    <w:rPr>
      <w:rFonts w:eastAsia="Times New Roman" w:cs="FreeSans"/>
      <w:i/>
      <w:iCs/>
      <w:lang w:eastAsia="zh-CN"/>
    </w:rPr>
  </w:style>
  <w:style w:type="paragraph" w:customStyle="1" w:styleId="15">
    <w:name w:val="Указатель1"/>
    <w:basedOn w:val="a"/>
    <w:rsid w:val="00BD0AA9"/>
    <w:pPr>
      <w:suppressLineNumbers/>
      <w:autoSpaceDE/>
      <w:autoSpaceDN/>
      <w:adjustRightInd/>
      <w:spacing w:after="200" w:line="276" w:lineRule="auto"/>
    </w:pPr>
    <w:rPr>
      <w:rFonts w:eastAsia="Times New Roman" w:cs="FreeSans"/>
      <w:sz w:val="22"/>
      <w:szCs w:val="22"/>
      <w:lang w:eastAsia="zh-CN"/>
    </w:rPr>
  </w:style>
  <w:style w:type="paragraph" w:customStyle="1" w:styleId="16">
    <w:name w:val="Стиль1"/>
    <w:basedOn w:val="a"/>
    <w:rsid w:val="00BD0AA9"/>
    <w:pPr>
      <w:autoSpaceDE/>
      <w:autoSpaceDN/>
      <w:adjustRightInd/>
      <w:spacing w:line="276" w:lineRule="auto"/>
      <w:ind w:firstLine="851"/>
      <w:jc w:val="both"/>
    </w:pPr>
    <w:rPr>
      <w:rFonts w:eastAsia="Times New Roman"/>
      <w:sz w:val="28"/>
      <w:szCs w:val="28"/>
      <w:lang w:eastAsia="zh-CN"/>
    </w:rPr>
  </w:style>
  <w:style w:type="paragraph" w:customStyle="1" w:styleId="17">
    <w:name w:val="Обычный1"/>
    <w:rsid w:val="00BD0AA9"/>
    <w:pPr>
      <w:widowControl w:val="0"/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ConsPlusNonformat">
    <w:name w:val="ConsPlusNonformat"/>
    <w:rsid w:val="00BD0AA9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fb">
    <w:name w:val="header"/>
    <w:basedOn w:val="a"/>
    <w:link w:val="18"/>
    <w:rsid w:val="00BD0AA9"/>
    <w:pPr>
      <w:autoSpaceDE/>
      <w:autoSpaceDN/>
      <w:adjustRightInd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8">
    <w:name w:val="Верхний колонтитул Знак1"/>
    <w:basedOn w:val="a0"/>
    <w:link w:val="affb"/>
    <w:rsid w:val="00BD0AA9"/>
    <w:rPr>
      <w:rFonts w:ascii="Calibri" w:eastAsia="Times New Roman" w:hAnsi="Calibri" w:cs="Calibri"/>
      <w:lang w:eastAsia="zh-CN"/>
    </w:rPr>
  </w:style>
  <w:style w:type="paragraph" w:styleId="affc">
    <w:name w:val="footer"/>
    <w:basedOn w:val="a"/>
    <w:link w:val="19"/>
    <w:uiPriority w:val="99"/>
    <w:rsid w:val="00BD0AA9"/>
    <w:pPr>
      <w:autoSpaceDE/>
      <w:autoSpaceDN/>
      <w:adjustRightInd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9">
    <w:name w:val="Нижний колонтитул Знак1"/>
    <w:basedOn w:val="a0"/>
    <w:link w:val="affc"/>
    <w:rsid w:val="00BD0AA9"/>
    <w:rPr>
      <w:rFonts w:ascii="Calibri" w:eastAsia="Times New Roman" w:hAnsi="Calibri" w:cs="Calibri"/>
      <w:lang w:eastAsia="zh-CN"/>
    </w:rPr>
  </w:style>
  <w:style w:type="paragraph" w:customStyle="1" w:styleId="31">
    <w:name w:val="Основной текст3"/>
    <w:basedOn w:val="a"/>
    <w:rsid w:val="00BD0AA9"/>
    <w:pPr>
      <w:widowControl w:val="0"/>
      <w:shd w:val="clear" w:color="auto" w:fill="FFFFFF"/>
      <w:autoSpaceDE/>
      <w:autoSpaceDN/>
      <w:adjustRightInd/>
      <w:spacing w:after="4080" w:line="326" w:lineRule="exact"/>
      <w:ind w:hanging="400"/>
      <w:jc w:val="center"/>
    </w:pPr>
    <w:rPr>
      <w:rFonts w:eastAsia="Times New Roman"/>
      <w:sz w:val="26"/>
      <w:szCs w:val="26"/>
      <w:lang w:eastAsia="zh-CN"/>
    </w:rPr>
  </w:style>
  <w:style w:type="paragraph" w:customStyle="1" w:styleId="affd">
    <w:name w:val="Заголовок таблицы"/>
    <w:basedOn w:val="afd"/>
    <w:rsid w:val="00BD0AA9"/>
    <w:pPr>
      <w:suppressLineNumbers/>
      <w:suppressAutoHyphens/>
      <w:overflowPunct/>
      <w:spacing w:after="200" w:line="276" w:lineRule="auto"/>
      <w:jc w:val="center"/>
    </w:pPr>
    <w:rPr>
      <w:rFonts w:ascii="Calibri" w:eastAsia="Times New Roman" w:hAnsi="Calibri" w:cs="Calibri"/>
      <w:b/>
      <w:bCs/>
      <w:color w:val="auto"/>
      <w:sz w:val="22"/>
      <w:szCs w:val="22"/>
      <w:lang w:eastAsia="zh-CN"/>
    </w:rPr>
  </w:style>
  <w:style w:type="character" w:customStyle="1" w:styleId="FontStyle12">
    <w:name w:val="Font Style12"/>
    <w:qFormat/>
    <w:rsid w:val="008D0A3E"/>
    <w:rPr>
      <w:rFonts w:ascii="Times New Roman" w:hAnsi="Times New Roman" w:cs="Times New Roman"/>
      <w:color w:val="000000"/>
      <w:sz w:val="28"/>
      <w:szCs w:val="28"/>
    </w:rPr>
  </w:style>
  <w:style w:type="character" w:customStyle="1" w:styleId="-">
    <w:name w:val="Интернет-ссылка"/>
    <w:basedOn w:val="a0"/>
    <w:rsid w:val="003749BC"/>
    <w:rPr>
      <w:color w:val="0000FF"/>
      <w:u w:val="single"/>
    </w:rPr>
  </w:style>
  <w:style w:type="paragraph" w:customStyle="1" w:styleId="210">
    <w:name w:val="Заголовок 21"/>
    <w:basedOn w:val="a"/>
    <w:qFormat/>
    <w:rsid w:val="004714C1"/>
    <w:pPr>
      <w:keepNext/>
      <w:suppressAutoHyphens w:val="0"/>
      <w:autoSpaceDE/>
      <w:autoSpaceDN/>
      <w:adjustRightInd/>
      <w:spacing w:line="200" w:lineRule="atLeast"/>
      <w:jc w:val="center"/>
      <w:outlineLvl w:val="1"/>
    </w:pPr>
    <w:rPr>
      <w:rFonts w:ascii="DejaVu Sans" w:eastAsia="DejaVu Sans" w:hAnsi="DejaVu Sans" w:cs="Liberation Sans"/>
      <w:color w:val="000000"/>
      <w:sz w:val="28"/>
    </w:rPr>
  </w:style>
  <w:style w:type="character" w:customStyle="1" w:styleId="affe">
    <w:name w:val="Посещённая гиперссылка"/>
    <w:rsid w:val="004C5E4D"/>
    <w:rPr>
      <w:color w:val="800000"/>
      <w:u w:val="single"/>
    </w:rPr>
  </w:style>
  <w:style w:type="paragraph" w:customStyle="1" w:styleId="120">
    <w:name w:val="Заголовок 12"/>
    <w:basedOn w:val="a"/>
    <w:qFormat/>
    <w:rsid w:val="004C5E4D"/>
    <w:pPr>
      <w:keepNext/>
      <w:suppressAutoHyphens w:val="0"/>
      <w:autoSpaceDE/>
      <w:autoSpaceDN/>
      <w:adjustRightInd/>
      <w:spacing w:before="240" w:after="60" w:line="200" w:lineRule="atLeast"/>
      <w:outlineLvl w:val="0"/>
    </w:pPr>
    <w:rPr>
      <w:rFonts w:ascii="Cambria" w:eastAsia="DejaVu Sans" w:hAnsi="Cambria" w:cs="Liberation Sans"/>
      <w:b/>
      <w:bCs/>
      <w:color w:val="000000"/>
      <w:sz w:val="32"/>
      <w:szCs w:val="32"/>
    </w:rPr>
  </w:style>
  <w:style w:type="paragraph" w:customStyle="1" w:styleId="msonormalmailrucssattributepostfix">
    <w:name w:val="msonormal_mailru_css_attribute_postfix"/>
    <w:basedOn w:val="a"/>
    <w:rsid w:val="00DA5A85"/>
    <w:pPr>
      <w:suppressAutoHyphens w:val="0"/>
      <w:autoSpaceDE/>
      <w:autoSpaceDN/>
      <w:adjustRightInd/>
    </w:pPr>
    <w:rPr>
      <w:rFonts w:eastAsiaTheme="minorHAnsi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90729"/>
    <w:pPr>
      <w:suppressAutoHyphens w:val="0"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customStyle="1" w:styleId="afff">
    <w:name w:val="Базовый"/>
    <w:rsid w:val="004E459D"/>
    <w:pPr>
      <w:suppressAutoHyphens/>
    </w:pPr>
    <w:rPr>
      <w:rFonts w:ascii="Calibri" w:eastAsia="SimSun" w:hAnsi="Calibri" w:cs="Calibri"/>
      <w:color w:val="00000A"/>
    </w:rPr>
  </w:style>
  <w:style w:type="character" w:customStyle="1" w:styleId="afff0">
    <w:name w:val="Основной текст + Полужирный"/>
    <w:rsid w:val="006D390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1a">
    <w:name w:val="Абзац списка1"/>
    <w:basedOn w:val="a"/>
    <w:rsid w:val="009A0C10"/>
    <w:pPr>
      <w:autoSpaceDE/>
      <w:autoSpaceDN/>
      <w:adjustRightInd/>
      <w:spacing w:after="160"/>
      <w:ind w:left="720"/>
      <w:contextualSpacing/>
    </w:pPr>
    <w:rPr>
      <w:rFonts w:eastAsia="Times New Roman"/>
      <w:lang w:eastAsia="zh-CN"/>
    </w:rPr>
  </w:style>
  <w:style w:type="character" w:customStyle="1" w:styleId="0pt">
    <w:name w:val="Основной текст + Полужирный;Интервал 0 pt"/>
    <w:rsid w:val="00A541B9"/>
    <w:rPr>
      <w:rFonts w:ascii="Times New Roman" w:eastAsia="Times New Roman" w:hAnsi="Times New Roman" w:cs="Times New Roman"/>
      <w:i w:val="0"/>
      <w:iCs w:val="0"/>
      <w:caps w:val="0"/>
      <w:smallCaps w:val="0"/>
      <w:spacing w:val="-10"/>
      <w:sz w:val="26"/>
      <w:szCs w:val="26"/>
      <w:highlight w:val="white"/>
    </w:rPr>
  </w:style>
  <w:style w:type="paragraph" w:customStyle="1" w:styleId="1b">
    <w:name w:val="Без интервала1"/>
    <w:rsid w:val="00C828EF"/>
    <w:pPr>
      <w:suppressAutoHyphens/>
      <w:spacing w:after="0" w:line="240" w:lineRule="auto"/>
    </w:pPr>
    <w:rPr>
      <w:rFonts w:ascii="Calibri" w:eastAsia="Calibri" w:hAnsi="Calibri" w:cs="font194"/>
      <w:color w:val="00000A"/>
    </w:rPr>
  </w:style>
  <w:style w:type="paragraph" w:customStyle="1" w:styleId="25">
    <w:name w:val="Абзац списка2"/>
    <w:basedOn w:val="a"/>
    <w:rsid w:val="008F18F1"/>
    <w:pPr>
      <w:suppressAutoHyphens w:val="0"/>
      <w:autoSpaceDE/>
      <w:autoSpaceDN/>
      <w:adjustRightInd/>
      <w:ind w:left="708"/>
    </w:pPr>
    <w:rPr>
      <w:rFonts w:ascii="Calibri" w:eastAsia="SimSun" w:hAnsi="Calibri" w:cs="Calibri"/>
      <w:color w:val="00000A"/>
      <w:kern w:val="1"/>
      <w:szCs w:val="22"/>
      <w:lang w:eastAsia="en-US"/>
    </w:rPr>
  </w:style>
  <w:style w:type="character" w:customStyle="1" w:styleId="26">
    <w:name w:val="Строгий2"/>
    <w:basedOn w:val="a0"/>
    <w:rsid w:val="00434B51"/>
    <w:rPr>
      <w:rFonts w:cs="Times New Roman"/>
      <w:b/>
      <w:bCs/>
    </w:rPr>
  </w:style>
  <w:style w:type="character" w:customStyle="1" w:styleId="extended-textshort">
    <w:name w:val="extended-text__short"/>
    <w:rsid w:val="00434B51"/>
  </w:style>
  <w:style w:type="paragraph" w:customStyle="1" w:styleId="32">
    <w:name w:val="Абзац списка3"/>
    <w:basedOn w:val="a"/>
    <w:rsid w:val="00434B51"/>
    <w:pPr>
      <w:suppressAutoHyphens w:val="0"/>
      <w:autoSpaceDE/>
      <w:autoSpaceDN/>
      <w:adjustRightInd/>
      <w:ind w:left="708"/>
    </w:pPr>
    <w:rPr>
      <w:rFonts w:ascii="Calibri" w:eastAsia="SimSun" w:hAnsi="Calibri" w:cs="Calibri"/>
      <w:color w:val="00000A"/>
      <w:kern w:val="1"/>
      <w:szCs w:val="22"/>
      <w:lang w:eastAsia="en-US"/>
    </w:rPr>
  </w:style>
  <w:style w:type="paragraph" w:customStyle="1" w:styleId="27">
    <w:name w:val="Без интервала2"/>
    <w:basedOn w:val="a"/>
    <w:rsid w:val="00434B51"/>
    <w:pPr>
      <w:suppressAutoHyphens w:val="0"/>
      <w:autoSpaceDE/>
      <w:autoSpaceDN/>
      <w:adjustRightInd/>
    </w:pPr>
    <w:rPr>
      <w:rFonts w:ascii="Calibri" w:eastAsia="Times New Roman" w:hAnsi="Calibri" w:cs="Calibri"/>
      <w:color w:val="00000A"/>
      <w:kern w:val="1"/>
      <w:szCs w:val="22"/>
      <w:lang w:eastAsia="en-US"/>
    </w:rPr>
  </w:style>
  <w:style w:type="paragraph" w:customStyle="1" w:styleId="28">
    <w:name w:val="Обычный (веб)2"/>
    <w:basedOn w:val="a"/>
    <w:rsid w:val="00434B51"/>
    <w:pPr>
      <w:suppressAutoHyphens w:val="0"/>
      <w:autoSpaceDE/>
      <w:autoSpaceDN/>
      <w:adjustRightInd/>
      <w:spacing w:before="280" w:after="280"/>
    </w:pPr>
    <w:rPr>
      <w:rFonts w:ascii="Calibri" w:eastAsia="SimSun" w:hAnsi="Calibri" w:cs="Calibri"/>
      <w:color w:val="00000A"/>
      <w:kern w:val="1"/>
      <w:szCs w:val="22"/>
      <w:lang w:eastAsia="en-US"/>
    </w:rPr>
  </w:style>
  <w:style w:type="paragraph" w:customStyle="1" w:styleId="1c">
    <w:name w:val="Обычный (веб)1"/>
    <w:basedOn w:val="a"/>
    <w:rsid w:val="00434B51"/>
    <w:pPr>
      <w:suppressAutoHyphens w:val="0"/>
      <w:autoSpaceDE/>
      <w:autoSpaceDN/>
      <w:adjustRightInd/>
      <w:spacing w:before="280" w:after="280"/>
    </w:pPr>
    <w:rPr>
      <w:rFonts w:ascii="Calibri" w:eastAsia="SimSun" w:hAnsi="Calibri" w:cs="Calibri"/>
      <w:color w:val="00000A"/>
      <w:kern w:val="1"/>
      <w:szCs w:val="22"/>
      <w:lang w:eastAsia="en-US"/>
    </w:rPr>
  </w:style>
  <w:style w:type="paragraph" w:customStyle="1" w:styleId="211">
    <w:name w:val="Основной текст с отступом 21"/>
    <w:basedOn w:val="a"/>
    <w:next w:val="s13"/>
    <w:rsid w:val="00391C57"/>
    <w:pPr>
      <w:autoSpaceDE/>
      <w:autoSpaceDN/>
      <w:adjustRightInd/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customStyle="1" w:styleId="33">
    <w:name w:val="Обычный (веб)3"/>
    <w:basedOn w:val="a"/>
    <w:next w:val="a"/>
    <w:rsid w:val="009E457E"/>
    <w:pPr>
      <w:autoSpaceDE/>
      <w:autoSpaceDN/>
      <w:adjustRightInd/>
      <w:spacing w:before="280" w:after="119"/>
    </w:pPr>
    <w:rPr>
      <w:rFonts w:eastAsia="Times New Roman"/>
      <w:color w:val="00000A"/>
    </w:rPr>
  </w:style>
  <w:style w:type="paragraph" w:customStyle="1" w:styleId="afff1">
    <w:name w:val="Объект без заливки"/>
    <w:basedOn w:val="a"/>
    <w:next w:val="a"/>
    <w:rsid w:val="004143F6"/>
    <w:pPr>
      <w:widowControl w:val="0"/>
      <w:autoSpaceDE/>
      <w:autoSpaceDN/>
      <w:adjustRightInd/>
      <w:spacing w:line="200" w:lineRule="atLeast"/>
    </w:pPr>
    <w:rPr>
      <w:rFonts w:ascii="Noto Sans Devanagari" w:eastAsia="Droid Sans Fallback" w:hAnsi="Noto Sans Devanagari" w:cs="Noto Sans Devanagari"/>
      <w:kern w:val="2"/>
      <w:sz w:val="36"/>
      <w:lang w:eastAsia="zh-CN" w:bidi="hi-IN"/>
    </w:rPr>
  </w:style>
  <w:style w:type="paragraph" w:customStyle="1" w:styleId="NoSpacing1">
    <w:name w:val="No Spacing1"/>
    <w:next w:val="t"/>
    <w:rsid w:val="004143F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2">
    <w:name w:val="Объект без заливки и линий"/>
    <w:basedOn w:val="a"/>
    <w:next w:val="a"/>
    <w:rsid w:val="0088363E"/>
    <w:pPr>
      <w:widowControl w:val="0"/>
      <w:autoSpaceDE/>
      <w:autoSpaceDN/>
      <w:adjustRightInd/>
      <w:spacing w:line="200" w:lineRule="atLeast"/>
    </w:pPr>
    <w:rPr>
      <w:rFonts w:ascii="Noto Sans Devanagari" w:eastAsia="Droid Sans Fallback" w:hAnsi="Noto Sans Devanagari" w:cs="Noto Sans Devanagari"/>
      <w:kern w:val="2"/>
      <w:sz w:val="36"/>
      <w:lang w:eastAsia="zh-CN" w:bidi="hi-IN"/>
    </w:rPr>
  </w:style>
  <w:style w:type="paragraph" w:customStyle="1" w:styleId="HTML10">
    <w:name w:val="Стандартный HTML1"/>
    <w:basedOn w:val="a"/>
    <w:rsid w:val="00217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adjustRightInd/>
    </w:pPr>
    <w:rPr>
      <w:rFonts w:ascii="Courier New" w:eastAsia="Times New Roman" w:hAnsi="Courier New" w:cs="Courier New"/>
      <w:color w:val="00000A"/>
      <w:kern w:val="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hyperlink" Target="http://rcsur.ru/polezniye_ssilki/rejting_program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mrcd.ru/?page_id=7007" TargetMode="External"/><Relationship Id="rId20" Type="http://schemas.openxmlformats.org/officeDocument/2006/relationships/hyperlink" Target="https://hmrcd.ru/?page_id=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11706247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29022076" TargetMode="External"/><Relationship Id="rId19" Type="http://schemas.openxmlformats.org/officeDocument/2006/relationships/hyperlink" Target="http://rcsur.ru/polezniye_ssilki/rejting_program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67367" TargetMode="Externa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37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ср-проф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27</c:v>
                </c:pt>
                <c:pt idx="2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нач.проф.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axId val="107566976"/>
        <c:axId val="107568512"/>
      </c:barChart>
      <c:catAx>
        <c:axId val="107566976"/>
        <c:scaling>
          <c:orientation val="minMax"/>
        </c:scaling>
        <c:axPos val="b"/>
        <c:numFmt formatCode="General" sourceLinked="1"/>
        <c:tickLblPos val="nextTo"/>
        <c:crossAx val="107568512"/>
        <c:crosses val="autoZero"/>
        <c:auto val="1"/>
        <c:lblAlgn val="ctr"/>
        <c:lblOffset val="100"/>
      </c:catAx>
      <c:valAx>
        <c:axId val="107568512"/>
        <c:scaling>
          <c:orientation val="minMax"/>
        </c:scaling>
        <c:axPos val="l"/>
        <c:majorGridlines/>
        <c:numFmt formatCode="General" sourceLinked="1"/>
        <c:tickLblPos val="nextTo"/>
        <c:crossAx val="1075669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оказано услуг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599</c:v>
                </c:pt>
                <c:pt idx="1">
                  <c:v>468</c:v>
                </c:pt>
                <c:pt idx="2">
                  <c:v>158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обслужено, человек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30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сумма, т.р.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#,##0</c:formatCode>
                <c:ptCount val="3"/>
                <c:pt idx="0">
                  <c:v>211576.44999999998</c:v>
                </c:pt>
                <c:pt idx="1">
                  <c:v>216481</c:v>
                </c:pt>
                <c:pt idx="2" formatCode="General">
                  <c:v>63719.9</c:v>
                </c:pt>
              </c:numCache>
            </c:numRef>
          </c:val>
        </c:ser>
        <c:axId val="110778624"/>
        <c:axId val="110784512"/>
      </c:barChart>
      <c:catAx>
        <c:axId val="110778624"/>
        <c:scaling>
          <c:orientation val="minMax"/>
        </c:scaling>
        <c:axPos val="b"/>
        <c:numFmt formatCode="General" sourceLinked="1"/>
        <c:tickLblPos val="nextTo"/>
        <c:crossAx val="110784512"/>
        <c:crosses val="autoZero"/>
        <c:auto val="1"/>
        <c:lblAlgn val="ctr"/>
        <c:lblOffset val="100"/>
      </c:catAx>
      <c:valAx>
        <c:axId val="110784512"/>
        <c:scaling>
          <c:orientation val="minMax"/>
        </c:scaling>
        <c:axPos val="l"/>
        <c:majorGridlines/>
        <c:numFmt formatCode="General" sourceLinked="1"/>
        <c:tickLblPos val="nextTo"/>
        <c:crossAx val="1107786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vert="horz"/>
          <a:lstStyle/>
          <a:p>
            <a:pPr>
              <a:defRPr sz="1200"/>
            </a:pPr>
            <a:r>
              <a:rPr lang="ru-RU" sz="1200"/>
              <a:t>Спонсорские средства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90714267512678"/>
          <c:y val="0.17434782608695654"/>
          <c:w val="0.85043589939608433"/>
          <c:h val="0.59824451291414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588255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331249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#,##0.00</c:formatCode>
                <c:ptCount val="1"/>
                <c:pt idx="0">
                  <c:v>71660.22</c:v>
                </c:pt>
              </c:numCache>
            </c:numRef>
          </c:val>
        </c:ser>
        <c:gapWidth val="219"/>
        <c:overlap val="-27"/>
        <c:axId val="110799872"/>
        <c:axId val="110805760"/>
      </c:barChart>
      <c:catAx>
        <c:axId val="110799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0805760"/>
        <c:crosses val="autoZero"/>
        <c:auto val="1"/>
        <c:lblAlgn val="ctr"/>
        <c:lblOffset val="100"/>
      </c:catAx>
      <c:valAx>
        <c:axId val="110805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079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детей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71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Охвачено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14</c:v>
                </c:pt>
                <c:pt idx="2">
                  <c:v>24</c:v>
                </c:pt>
              </c:numCache>
            </c:numRef>
          </c:val>
        </c:ser>
        <c:shape val="cylinder"/>
        <c:axId val="110815104"/>
        <c:axId val="110816640"/>
        <c:axId val="0"/>
      </c:bar3DChart>
      <c:catAx>
        <c:axId val="110815104"/>
        <c:scaling>
          <c:orientation val="minMax"/>
        </c:scaling>
        <c:axPos val="b"/>
        <c:numFmt formatCode="General" sourceLinked="1"/>
        <c:tickLblPos val="nextTo"/>
        <c:crossAx val="110816640"/>
        <c:crosses val="autoZero"/>
        <c:auto val="1"/>
        <c:lblAlgn val="ctr"/>
        <c:lblOffset val="100"/>
      </c:catAx>
      <c:valAx>
        <c:axId val="110816640"/>
        <c:scaling>
          <c:orientation val="minMax"/>
        </c:scaling>
        <c:axPos val="l"/>
        <c:majorGridlines/>
        <c:numFmt formatCode="General" sourceLinked="1"/>
        <c:tickLblPos val="nextTo"/>
        <c:crossAx val="1108151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48162-6E55-4FE2-8F65-9179C7DE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11230</Words>
  <Characters>64016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"Реабилитационный центр "Лучик"</Company>
  <LinksUpToDate>false</LinksUpToDate>
  <CharactersWithSpaces>75096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urazaleeva</dc:creator>
  <cp:lastModifiedBy>zodp</cp:lastModifiedBy>
  <cp:revision>5</cp:revision>
  <cp:lastPrinted>2019-07-29T09:19:00Z</cp:lastPrinted>
  <dcterms:created xsi:type="dcterms:W3CDTF">2021-03-12T07:06:00Z</dcterms:created>
  <dcterms:modified xsi:type="dcterms:W3CDTF">2021-03-15T12:44:00Z</dcterms:modified>
</cp:coreProperties>
</file>